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17" w:rsidRDefault="007F0EDF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:rsidR="00176E20" w:rsidRPr="00A12336" w:rsidRDefault="008D7FC2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13.10.</w:t>
      </w:r>
      <w:r w:rsidR="00B26D50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B47AD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2018</w:t>
      </w:r>
    </w:p>
    <w:p w:rsidR="006F6B17" w:rsidRDefault="006F6B17" w:rsidP="00E200DC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:rsidR="008B06C4" w:rsidRDefault="00F3519D" w:rsidP="008B06C4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1C6B8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Про </w:t>
      </w:r>
      <w:r w:rsidR="008B06C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внесення змін до рішення </w:t>
      </w:r>
      <w:r w:rsidR="008B06C4">
        <w:rPr>
          <w:rFonts w:ascii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LII</w:t>
      </w:r>
      <w:r w:rsidR="008B06C4" w:rsidRPr="008B06C4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B06C4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сесії</w:t>
      </w:r>
    </w:p>
    <w:p w:rsidR="008B06C4" w:rsidRDefault="008B06C4" w:rsidP="008B06C4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Петрівської сільської ради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VII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скликання </w:t>
      </w:r>
    </w:p>
    <w:p w:rsidR="00017988" w:rsidRPr="00E73E56" w:rsidRDefault="008B06C4" w:rsidP="008B06C4">
      <w:pPr>
        <w:pStyle w:val="a3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від 11.12.2019 №747-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VII</w:t>
      </w:r>
      <w:r w:rsidR="00017988" w:rsidRPr="00E73E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</w:t>
      </w:r>
    </w:p>
    <w:p w:rsidR="00F0167A" w:rsidRDefault="0063586C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3586C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</w:p>
    <w:p w:rsidR="00DF6254" w:rsidRPr="00D03787" w:rsidRDefault="00F3519D" w:rsidP="00D03787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03787">
        <w:rPr>
          <w:rFonts w:ascii="Times New Roman" w:hAnsi="Times New Roman" w:cs="Times New Roman"/>
          <w:sz w:val="24"/>
          <w:szCs w:val="24"/>
          <w:lang w:val="uk-UA"/>
        </w:rPr>
        <w:t>Розглянувши</w:t>
      </w:r>
      <w:r w:rsidR="008B06C4" w:rsidRPr="00D03787">
        <w:rPr>
          <w:rFonts w:ascii="Times New Roman" w:hAnsi="Times New Roman" w:cs="Times New Roman"/>
          <w:sz w:val="24"/>
          <w:szCs w:val="24"/>
          <w:lang w:val="uk-UA"/>
        </w:rPr>
        <w:t xml:space="preserve"> доповідну записку заступника Балаклійського міського голови Володимира ЧУПРИНА щодо виправлення технічної помилки в рішенні LII сесії Петрівської сільської ради VII скликання від 11.12.2019 №747-VII у вигляді уточнення кадастрового номеру ділянки</w:t>
      </w:r>
      <w:r w:rsidRPr="00D03787">
        <w:rPr>
          <w:rFonts w:ascii="Times New Roman" w:hAnsi="Times New Roman" w:cs="Times New Roman"/>
          <w:sz w:val="24"/>
          <w:szCs w:val="24"/>
          <w:lang w:val="uk-UA"/>
        </w:rPr>
        <w:t xml:space="preserve">, керуючись ст.ст. 4, 6, 10, 15 Закону України «Про правовий режим воєнного стану», Указом Президента України від 24.02.2022 № 64/2022 «Про введення воєнного стану в Україні (зі змінами), </w:t>
      </w:r>
      <w:r w:rsidRPr="00D037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Pr="00D03787">
        <w:rPr>
          <w:rFonts w:ascii="Times New Roman" w:hAnsi="Times New Roman" w:cs="Times New Roman"/>
          <w:sz w:val="24"/>
          <w:szCs w:val="24"/>
          <w:lang w:val="uk-UA"/>
        </w:rPr>
        <w:t xml:space="preserve">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Pr="00D03787">
        <w:rPr>
          <w:rFonts w:ascii="Times New Roman" w:eastAsia="Times New Roman" w:hAnsi="Times New Roman" w:cs="Times New Roman"/>
          <w:kern w:val="36"/>
          <w:sz w:val="24"/>
          <w:szCs w:val="24"/>
          <w:lang w:val="uk-UA" w:eastAsia="ru-RU"/>
        </w:rPr>
        <w:t xml:space="preserve">№ 229/2022-рп </w:t>
      </w:r>
      <w:r w:rsidRPr="00D03787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val="uk-UA" w:eastAsia="ru-RU"/>
        </w:rPr>
        <w:t>«</w:t>
      </w:r>
      <w:r w:rsidRPr="00D037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 призначення В.</w:t>
      </w:r>
      <w:r w:rsidR="00AD00D6" w:rsidRPr="00D037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037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Карабанова начальником  Балаклійської міської військової адміністрації Ізюмського району Харківської області»</w:t>
      </w:r>
      <w:r w:rsidRPr="00D03787">
        <w:rPr>
          <w:rFonts w:ascii="Times New Roman" w:hAnsi="Times New Roman" w:cs="Times New Roman"/>
          <w:sz w:val="24"/>
          <w:szCs w:val="24"/>
          <w:lang w:val="uk-UA"/>
        </w:rPr>
        <w:t>, постановою Верховної Ради України від 16.11.2022 № 2777</w:t>
      </w:r>
      <w:r w:rsidRPr="00D0378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-IX</w:t>
      </w:r>
      <w:r w:rsidRPr="00D03787">
        <w:rPr>
          <w:rFonts w:ascii="Times New Roman" w:hAnsi="Times New Roman" w:cs="Times New Roman"/>
          <w:sz w:val="24"/>
          <w:szCs w:val="24"/>
          <w:lang w:val="uk-UA"/>
        </w:rPr>
        <w:t xml:space="preserve"> 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</w:t>
      </w:r>
      <w:r w:rsidRPr="00D0378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,</w:t>
      </w:r>
      <w:r w:rsidR="00A92A91" w:rsidRPr="00D03787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розпорядженням начальника Балаклійської міської військової адміністрації №36 В від 07.09.2026 «Про розподіл обов’язків»,</w:t>
      </w:r>
      <w:r w:rsidRPr="00D0378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D03787">
        <w:rPr>
          <w:rFonts w:ascii="Times New Roman" w:hAnsi="Times New Roman" w:cs="Times New Roman"/>
          <w:sz w:val="24"/>
          <w:szCs w:val="24"/>
          <w:lang w:val="uk-UA"/>
        </w:rPr>
        <w:t xml:space="preserve">ст.ст. </w:t>
      </w:r>
      <w:r w:rsidR="00D31652" w:rsidRPr="00D03787">
        <w:rPr>
          <w:rFonts w:ascii="Times New Roman" w:hAnsi="Times New Roman" w:cs="Times New Roman"/>
          <w:sz w:val="24"/>
          <w:szCs w:val="24"/>
          <w:lang w:val="uk-UA"/>
        </w:rPr>
        <w:t>26</w:t>
      </w:r>
      <w:r w:rsidRPr="00D03787">
        <w:rPr>
          <w:rFonts w:ascii="Times New Roman" w:hAnsi="Times New Roman" w:cs="Times New Roman"/>
          <w:sz w:val="24"/>
          <w:szCs w:val="24"/>
          <w:lang w:val="uk-UA"/>
        </w:rPr>
        <w:t xml:space="preserve">, 59 Закону України «Про місцеве самоврядування в Україні», </w:t>
      </w:r>
    </w:p>
    <w:p w:rsidR="005C7934" w:rsidRDefault="005C7934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27573" w:rsidRDefault="00E200DC" w:rsidP="00CA3A8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D31652" w:rsidRPr="00D03787" w:rsidRDefault="00D31652" w:rsidP="00D03787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0378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Внести зміни до рішення </w:t>
      </w:r>
      <w:r w:rsidRPr="00D03787">
        <w:rPr>
          <w:rFonts w:ascii="Times New Roman" w:hAnsi="Times New Roman" w:cs="Times New Roman"/>
          <w:sz w:val="24"/>
          <w:szCs w:val="24"/>
          <w:lang w:val="uk-UA"/>
        </w:rPr>
        <w:t>LII сесії Петрівської сільської ради VII скликання від 11.12.2019 №747-VII «Про затвердження Проекту землеустрою щодо відведення земельної ділянки для будівництва та обслуговування будівель закладів культурно - просвітницького обслуговування територіальної громади села Петрівське, села Завгороднє, села Берестянки, Балаклійського району, Харківської області, розташованої в межах населеного пункту за адресою: село Петрівське, вулиця Центральна, 2, Балаклійського району, Харківської області, та подальшої реєстрації права комунальної власності за територіальною громадою" замінив у п. 1 рішення кадастровий номер земельної ділянки «6320284801:00:002:022» на кадастровий номер «6320284801:00:002:0222».</w:t>
      </w:r>
    </w:p>
    <w:p w:rsidR="00853CC6" w:rsidRPr="00D03787" w:rsidRDefault="00E200DC" w:rsidP="00D03787">
      <w:pPr>
        <w:pStyle w:val="a4"/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D0378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 за ви</w:t>
      </w:r>
      <w:r w:rsidR="00FC622C" w:rsidRPr="00D0378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конанням розпорядження </w:t>
      </w:r>
      <w:r w:rsidR="00C92A0B" w:rsidRPr="00D0378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залишаю за собою</w:t>
      </w:r>
      <w:r w:rsidR="00CA3A80" w:rsidRPr="00D0378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176E20" w:rsidRDefault="00176E20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F6B17" w:rsidRDefault="006F6B17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C622C" w:rsidRPr="00853CC6" w:rsidRDefault="00FC622C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B475E" w:rsidRPr="00167668" w:rsidRDefault="00C92A0B" w:rsidP="00BB475E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Заступник н</w:t>
      </w:r>
      <w:r w:rsidR="00BB475E" w:rsidRPr="00167668">
        <w:rPr>
          <w:rFonts w:ascii="Times New Roman" w:hAnsi="Times New Roman" w:cs="Times New Roman"/>
          <w:b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BB475E"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        </w:t>
      </w:r>
    </w:p>
    <w:p w:rsidR="00AD3826" w:rsidRPr="00167668" w:rsidRDefault="00BB475E" w:rsidP="007B51C7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67668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</w:t>
      </w: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C92A0B" w:rsidRPr="00C92A0B">
        <w:rPr>
          <w:rFonts w:ascii="Times New Roman" w:hAnsi="Times New Roman" w:cs="Times New Roman"/>
          <w:b/>
          <w:sz w:val="28"/>
          <w:szCs w:val="28"/>
          <w:lang w:val="uk-UA"/>
        </w:rPr>
        <w:t>Максим БУДЯНСЬКИЙ</w:t>
      </w:r>
    </w:p>
    <w:p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83076" w:rsidRDefault="00C83076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  <w:bookmarkStart w:id="0" w:name="_GoBack"/>
      <w:bookmarkEnd w:id="0"/>
    </w:p>
    <w:sectPr w:rsidR="00C83076" w:rsidSect="00D81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EDF" w:rsidRDefault="007F0EDF" w:rsidP="006F6B17">
      <w:pPr>
        <w:spacing w:after="0" w:line="240" w:lineRule="auto"/>
      </w:pPr>
      <w:r>
        <w:separator/>
      </w:r>
    </w:p>
  </w:endnote>
  <w:endnote w:type="continuationSeparator" w:id="0">
    <w:p w:rsidR="007F0EDF" w:rsidRDefault="007F0EDF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EDF" w:rsidRDefault="007F0EDF" w:rsidP="006F6B17">
      <w:pPr>
        <w:spacing w:after="0" w:line="240" w:lineRule="auto"/>
      </w:pPr>
      <w:r>
        <w:separator/>
      </w:r>
    </w:p>
  </w:footnote>
  <w:footnote w:type="continuationSeparator" w:id="0">
    <w:p w:rsidR="007F0EDF" w:rsidRDefault="007F0EDF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05A75"/>
    <w:multiLevelType w:val="hybridMultilevel"/>
    <w:tmpl w:val="00C8595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D"/>
    <w:rsid w:val="000159DF"/>
    <w:rsid w:val="00017988"/>
    <w:rsid w:val="000256A6"/>
    <w:rsid w:val="0003678F"/>
    <w:rsid w:val="00037FF7"/>
    <w:rsid w:val="000443E1"/>
    <w:rsid w:val="00063412"/>
    <w:rsid w:val="0006381D"/>
    <w:rsid w:val="0006650D"/>
    <w:rsid w:val="00070A9F"/>
    <w:rsid w:val="000721FD"/>
    <w:rsid w:val="00081A85"/>
    <w:rsid w:val="00084A62"/>
    <w:rsid w:val="00096A09"/>
    <w:rsid w:val="000A0145"/>
    <w:rsid w:val="000B504C"/>
    <w:rsid w:val="000E76CF"/>
    <w:rsid w:val="001046D1"/>
    <w:rsid w:val="00106710"/>
    <w:rsid w:val="0011177F"/>
    <w:rsid w:val="001145A3"/>
    <w:rsid w:val="00114F69"/>
    <w:rsid w:val="00117BE5"/>
    <w:rsid w:val="00137354"/>
    <w:rsid w:val="0016489F"/>
    <w:rsid w:val="001670BD"/>
    <w:rsid w:val="00167668"/>
    <w:rsid w:val="00176E20"/>
    <w:rsid w:val="00181615"/>
    <w:rsid w:val="001830AD"/>
    <w:rsid w:val="00196523"/>
    <w:rsid w:val="001A5898"/>
    <w:rsid w:val="001A6327"/>
    <w:rsid w:val="001C05CE"/>
    <w:rsid w:val="001C3C1F"/>
    <w:rsid w:val="001C4C0F"/>
    <w:rsid w:val="001C6B8C"/>
    <w:rsid w:val="00222265"/>
    <w:rsid w:val="002254B3"/>
    <w:rsid w:val="0023146C"/>
    <w:rsid w:val="00235048"/>
    <w:rsid w:val="0024029D"/>
    <w:rsid w:val="00245E55"/>
    <w:rsid w:val="0025335A"/>
    <w:rsid w:val="002615AC"/>
    <w:rsid w:val="00262562"/>
    <w:rsid w:val="00273061"/>
    <w:rsid w:val="00275B94"/>
    <w:rsid w:val="002A225C"/>
    <w:rsid w:val="002B0D50"/>
    <w:rsid w:val="002B52CA"/>
    <w:rsid w:val="002C3F01"/>
    <w:rsid w:val="002D46B3"/>
    <w:rsid w:val="002D5D0B"/>
    <w:rsid w:val="002E28F9"/>
    <w:rsid w:val="002E2B69"/>
    <w:rsid w:val="002F35B7"/>
    <w:rsid w:val="00303CDB"/>
    <w:rsid w:val="003079BA"/>
    <w:rsid w:val="00325841"/>
    <w:rsid w:val="00326989"/>
    <w:rsid w:val="00327573"/>
    <w:rsid w:val="0033466B"/>
    <w:rsid w:val="00337D73"/>
    <w:rsid w:val="003407AF"/>
    <w:rsid w:val="003463EF"/>
    <w:rsid w:val="00360B3F"/>
    <w:rsid w:val="00393ED2"/>
    <w:rsid w:val="003B29F9"/>
    <w:rsid w:val="003D232C"/>
    <w:rsid w:val="0040493C"/>
    <w:rsid w:val="00423B59"/>
    <w:rsid w:val="00432D11"/>
    <w:rsid w:val="00452363"/>
    <w:rsid w:val="00460839"/>
    <w:rsid w:val="00471E5D"/>
    <w:rsid w:val="004729B8"/>
    <w:rsid w:val="00480015"/>
    <w:rsid w:val="00487DB4"/>
    <w:rsid w:val="004A3A3A"/>
    <w:rsid w:val="004C2E49"/>
    <w:rsid w:val="004C3142"/>
    <w:rsid w:val="004C5A97"/>
    <w:rsid w:val="004C7DCA"/>
    <w:rsid w:val="004D2A67"/>
    <w:rsid w:val="004D4613"/>
    <w:rsid w:val="00503A24"/>
    <w:rsid w:val="005167D6"/>
    <w:rsid w:val="005522A5"/>
    <w:rsid w:val="00555B93"/>
    <w:rsid w:val="00555BC7"/>
    <w:rsid w:val="00560AF2"/>
    <w:rsid w:val="0057781C"/>
    <w:rsid w:val="00581C1C"/>
    <w:rsid w:val="00584870"/>
    <w:rsid w:val="005848D3"/>
    <w:rsid w:val="00596897"/>
    <w:rsid w:val="00597635"/>
    <w:rsid w:val="005A273F"/>
    <w:rsid w:val="005A506C"/>
    <w:rsid w:val="005B3278"/>
    <w:rsid w:val="005C47B2"/>
    <w:rsid w:val="005C4CB4"/>
    <w:rsid w:val="005C7934"/>
    <w:rsid w:val="005D2AE1"/>
    <w:rsid w:val="005D791D"/>
    <w:rsid w:val="005F4789"/>
    <w:rsid w:val="0060264D"/>
    <w:rsid w:val="006059FC"/>
    <w:rsid w:val="00615243"/>
    <w:rsid w:val="00630473"/>
    <w:rsid w:val="0063586C"/>
    <w:rsid w:val="00666FAB"/>
    <w:rsid w:val="006A5990"/>
    <w:rsid w:val="006A5A1A"/>
    <w:rsid w:val="006B3AC9"/>
    <w:rsid w:val="006D31B3"/>
    <w:rsid w:val="006D6B28"/>
    <w:rsid w:val="006E72DE"/>
    <w:rsid w:val="006F0621"/>
    <w:rsid w:val="006F693F"/>
    <w:rsid w:val="006F6B17"/>
    <w:rsid w:val="00716BAE"/>
    <w:rsid w:val="007344B0"/>
    <w:rsid w:val="007373BD"/>
    <w:rsid w:val="00785E13"/>
    <w:rsid w:val="00797E70"/>
    <w:rsid w:val="007A4764"/>
    <w:rsid w:val="007B51C7"/>
    <w:rsid w:val="007C41AC"/>
    <w:rsid w:val="007D2D55"/>
    <w:rsid w:val="007D407F"/>
    <w:rsid w:val="007F0EDF"/>
    <w:rsid w:val="007F2262"/>
    <w:rsid w:val="0080448A"/>
    <w:rsid w:val="00815FFF"/>
    <w:rsid w:val="00816E4E"/>
    <w:rsid w:val="00823231"/>
    <w:rsid w:val="00845739"/>
    <w:rsid w:val="00853CC6"/>
    <w:rsid w:val="00854DFB"/>
    <w:rsid w:val="00877401"/>
    <w:rsid w:val="00891C16"/>
    <w:rsid w:val="008930E5"/>
    <w:rsid w:val="008A689D"/>
    <w:rsid w:val="008B06C4"/>
    <w:rsid w:val="008B1E53"/>
    <w:rsid w:val="008B4F8F"/>
    <w:rsid w:val="008C0F79"/>
    <w:rsid w:val="008C1619"/>
    <w:rsid w:val="008D0C38"/>
    <w:rsid w:val="008D7FC2"/>
    <w:rsid w:val="008E5872"/>
    <w:rsid w:val="008E65CF"/>
    <w:rsid w:val="008F2E8A"/>
    <w:rsid w:val="0091486C"/>
    <w:rsid w:val="0091493A"/>
    <w:rsid w:val="00916F4C"/>
    <w:rsid w:val="0092164A"/>
    <w:rsid w:val="00927733"/>
    <w:rsid w:val="00946087"/>
    <w:rsid w:val="00965A70"/>
    <w:rsid w:val="00971F4E"/>
    <w:rsid w:val="009850E5"/>
    <w:rsid w:val="00986C47"/>
    <w:rsid w:val="009A4382"/>
    <w:rsid w:val="009E3D6C"/>
    <w:rsid w:val="00A12336"/>
    <w:rsid w:val="00A12F5B"/>
    <w:rsid w:val="00A23DCF"/>
    <w:rsid w:val="00A24FD4"/>
    <w:rsid w:val="00A3487B"/>
    <w:rsid w:val="00A40613"/>
    <w:rsid w:val="00A63D2C"/>
    <w:rsid w:val="00A66E1B"/>
    <w:rsid w:val="00A816E2"/>
    <w:rsid w:val="00A91DFD"/>
    <w:rsid w:val="00A92A91"/>
    <w:rsid w:val="00AA47F9"/>
    <w:rsid w:val="00AB0D6B"/>
    <w:rsid w:val="00AB48A2"/>
    <w:rsid w:val="00AC6774"/>
    <w:rsid w:val="00AD00D6"/>
    <w:rsid w:val="00AD3826"/>
    <w:rsid w:val="00AE4BCF"/>
    <w:rsid w:val="00AF16A7"/>
    <w:rsid w:val="00AF65C0"/>
    <w:rsid w:val="00B00B54"/>
    <w:rsid w:val="00B01FB7"/>
    <w:rsid w:val="00B10E28"/>
    <w:rsid w:val="00B124A0"/>
    <w:rsid w:val="00B20B1E"/>
    <w:rsid w:val="00B219B3"/>
    <w:rsid w:val="00B26D50"/>
    <w:rsid w:val="00B347BF"/>
    <w:rsid w:val="00B35973"/>
    <w:rsid w:val="00B402C1"/>
    <w:rsid w:val="00B47AD8"/>
    <w:rsid w:val="00B708E4"/>
    <w:rsid w:val="00BA6B9A"/>
    <w:rsid w:val="00BB2C40"/>
    <w:rsid w:val="00BB475E"/>
    <w:rsid w:val="00BD7323"/>
    <w:rsid w:val="00BE455E"/>
    <w:rsid w:val="00C07C76"/>
    <w:rsid w:val="00C311AD"/>
    <w:rsid w:val="00C675C0"/>
    <w:rsid w:val="00C718D0"/>
    <w:rsid w:val="00C7420C"/>
    <w:rsid w:val="00C746D9"/>
    <w:rsid w:val="00C74BE9"/>
    <w:rsid w:val="00C83076"/>
    <w:rsid w:val="00C92A0B"/>
    <w:rsid w:val="00CA3A80"/>
    <w:rsid w:val="00CB24F2"/>
    <w:rsid w:val="00CD3349"/>
    <w:rsid w:val="00CD7BC3"/>
    <w:rsid w:val="00CD7E57"/>
    <w:rsid w:val="00CE2C7F"/>
    <w:rsid w:val="00CF1B47"/>
    <w:rsid w:val="00D03787"/>
    <w:rsid w:val="00D07BF2"/>
    <w:rsid w:val="00D122AD"/>
    <w:rsid w:val="00D14708"/>
    <w:rsid w:val="00D26478"/>
    <w:rsid w:val="00D31652"/>
    <w:rsid w:val="00D31EFD"/>
    <w:rsid w:val="00D45204"/>
    <w:rsid w:val="00D50C19"/>
    <w:rsid w:val="00D554FD"/>
    <w:rsid w:val="00D600BC"/>
    <w:rsid w:val="00D72130"/>
    <w:rsid w:val="00D73D66"/>
    <w:rsid w:val="00D81BC7"/>
    <w:rsid w:val="00D95293"/>
    <w:rsid w:val="00DA185E"/>
    <w:rsid w:val="00DB0456"/>
    <w:rsid w:val="00DB5EF0"/>
    <w:rsid w:val="00DC3733"/>
    <w:rsid w:val="00DC67B5"/>
    <w:rsid w:val="00DC6BC4"/>
    <w:rsid w:val="00DE0F6A"/>
    <w:rsid w:val="00DE0FFE"/>
    <w:rsid w:val="00DF193D"/>
    <w:rsid w:val="00DF6254"/>
    <w:rsid w:val="00E00958"/>
    <w:rsid w:val="00E07A9A"/>
    <w:rsid w:val="00E200DC"/>
    <w:rsid w:val="00E20A92"/>
    <w:rsid w:val="00E25461"/>
    <w:rsid w:val="00E312E8"/>
    <w:rsid w:val="00E339FD"/>
    <w:rsid w:val="00E4133E"/>
    <w:rsid w:val="00E50AB0"/>
    <w:rsid w:val="00E524A4"/>
    <w:rsid w:val="00E57363"/>
    <w:rsid w:val="00E61997"/>
    <w:rsid w:val="00E62D1C"/>
    <w:rsid w:val="00E64ED2"/>
    <w:rsid w:val="00E66559"/>
    <w:rsid w:val="00E70D79"/>
    <w:rsid w:val="00E73E56"/>
    <w:rsid w:val="00E87112"/>
    <w:rsid w:val="00EC3429"/>
    <w:rsid w:val="00EC63AF"/>
    <w:rsid w:val="00ED33B8"/>
    <w:rsid w:val="00EE10B1"/>
    <w:rsid w:val="00EE64C2"/>
    <w:rsid w:val="00EF7012"/>
    <w:rsid w:val="00F0167A"/>
    <w:rsid w:val="00F070A9"/>
    <w:rsid w:val="00F11BF1"/>
    <w:rsid w:val="00F12B51"/>
    <w:rsid w:val="00F13C51"/>
    <w:rsid w:val="00F206AA"/>
    <w:rsid w:val="00F23AD9"/>
    <w:rsid w:val="00F3519D"/>
    <w:rsid w:val="00F43960"/>
    <w:rsid w:val="00F533DE"/>
    <w:rsid w:val="00F7017A"/>
    <w:rsid w:val="00F7399C"/>
    <w:rsid w:val="00F80340"/>
    <w:rsid w:val="00F85144"/>
    <w:rsid w:val="00F900EE"/>
    <w:rsid w:val="00F969B9"/>
    <w:rsid w:val="00FB42FB"/>
    <w:rsid w:val="00FC33EC"/>
    <w:rsid w:val="00FC622C"/>
    <w:rsid w:val="00FD4C50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0EA13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1564</Words>
  <Characters>893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Dmitro</cp:lastModifiedBy>
  <cp:revision>2</cp:revision>
  <cp:lastPrinted>2026-10-12T12:07:00Z</cp:lastPrinted>
  <dcterms:created xsi:type="dcterms:W3CDTF">2026-10-16T05:54:00Z</dcterms:created>
  <dcterms:modified xsi:type="dcterms:W3CDTF">2026-10-16T05:54:00Z</dcterms:modified>
</cp:coreProperties>
</file>