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55E6" w14:textId="77777777" w:rsidR="00732F55" w:rsidRDefault="00732F55" w:rsidP="00062395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584A03B" w14:textId="6471ED45" w:rsidR="00F91EBA" w:rsidRPr="006F5E70" w:rsidRDefault="00F91EBA" w:rsidP="00062395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Пояснювальна записка</w:t>
      </w:r>
    </w:p>
    <w:p w14:paraId="5C03CC1A" w14:textId="2864314E" w:rsidR="00F91EBA" w:rsidRDefault="00F91EBA" w:rsidP="00F91EB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проєкту розпорядження начальника Балаклійської міської військової адміністрації «Про внесення змін до бюджету Балаклійської міської територіальної громади на 202</w:t>
      </w:r>
      <w:r w:rsidR="009921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рік» </w:t>
      </w:r>
    </w:p>
    <w:p w14:paraId="2A262DC3" w14:textId="77777777" w:rsidR="00A16D37" w:rsidRDefault="00A16D37" w:rsidP="00A27467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B918CF" w14:textId="5A15D3C7" w:rsidR="00A13532" w:rsidRPr="00E97848" w:rsidRDefault="007D546B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</w:pPr>
      <w:r w:rsidRPr="00646025">
        <w:rPr>
          <w:rFonts w:ascii="Times New Roman" w:hAnsi="Times New Roman" w:cs="Times New Roman"/>
          <w:sz w:val="24"/>
          <w:szCs w:val="24"/>
          <w:lang w:val="uk-UA"/>
        </w:rPr>
        <w:tab/>
      </w:r>
      <w:r w:rsidR="00A13532" w:rsidRPr="00E97848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а підставі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Указу Президента України від 24.02.2022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№ 64/2022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«Про введення воєнного стану в Україні» (зі змінами), затвердженого Законом України від 24.02.2022 № 2102-ІХ «Про затвердження Указу Президента України «Про введення воєнного стану в Україні» (зі змінами),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Указу Президента України від 01.10.2022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№ 680/2022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«Про утворення військових адміністрацій населених пунктів у Харківській області», розпорядження Президента України від 04.10.2022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№ 229/2022-рп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  <w:lang w:val="uk-UA"/>
        </w:rPr>
        <w:t>«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Про призначення В. Карабанова начальником Балаклійської міської військової адміністрації Ізюмського району Харківської області», постанови Верховної Ради України від 16.11.2022 № 2777-ІХ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</w:t>
      </w:r>
      <w:r w:rsidR="00A13532" w:rsidRPr="00E97848">
        <w:rPr>
          <w:rFonts w:ascii="Times New Roman" w:hAnsi="Times New Roman" w:cs="Times New Roman"/>
          <w:sz w:val="24"/>
          <w:szCs w:val="24"/>
          <w:lang w:val="uk-UA"/>
        </w:rPr>
        <w:t xml:space="preserve">, на виконання закону України «Про </w:t>
      </w:r>
      <w:r w:rsidR="00A13532" w:rsidRPr="0072161A">
        <w:rPr>
          <w:rFonts w:ascii="Times New Roman" w:hAnsi="Times New Roman" w:cs="Times New Roman"/>
          <w:sz w:val="24"/>
          <w:szCs w:val="24"/>
          <w:lang w:val="uk-UA"/>
        </w:rPr>
        <w:t xml:space="preserve">Державний бюджет України на 2026 рік», </w:t>
      </w:r>
      <w:r w:rsidR="00C214CC">
        <w:rPr>
          <w:rFonts w:ascii="Times New Roman" w:hAnsi="Times New Roman" w:cs="Times New Roman"/>
          <w:sz w:val="24"/>
          <w:szCs w:val="24"/>
          <w:lang w:val="uk-UA"/>
        </w:rPr>
        <w:t>Постанови Кабінету Міністрів України від 17.09.2026 №1148 «Про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році», листа Балаклійського управління Державної казначейської служби України Харківської області від 01.10.2026 №02-23-06/1295 щодо витягу з помісячного розпису асигнувань Державного бюджету (міжбюджетні трансферти) на 2026 рік,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 xml:space="preserve"> згідно </w:t>
      </w:r>
      <w:r w:rsidR="00A13532" w:rsidRPr="0078461F">
        <w:rPr>
          <w:rFonts w:ascii="Times New Roman" w:hAnsi="Times New Roman" w:cs="Times New Roman"/>
          <w:sz w:val="24"/>
          <w:szCs w:val="24"/>
          <w:lang w:val="uk-UA"/>
        </w:rPr>
        <w:t xml:space="preserve">висновку фінансового управління Балаклійської міської ради від 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>01.</w:t>
      </w:r>
      <w:r w:rsidR="00C214CC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>.2026 №04-08/1</w:t>
      </w:r>
      <w:r w:rsidR="00C214CC">
        <w:rPr>
          <w:rFonts w:ascii="Times New Roman" w:hAnsi="Times New Roman" w:cs="Times New Roman"/>
          <w:sz w:val="24"/>
          <w:szCs w:val="24"/>
          <w:lang w:val="uk-UA"/>
        </w:rPr>
        <w:t>44</w:t>
      </w:r>
      <w:r w:rsidR="00A13532" w:rsidRPr="0078461F">
        <w:rPr>
          <w:rFonts w:ascii="Times New Roman" w:hAnsi="Times New Roman" w:cs="Times New Roman"/>
          <w:sz w:val="24"/>
          <w:szCs w:val="24"/>
          <w:lang w:val="uk-UA"/>
        </w:rPr>
        <w:t xml:space="preserve"> «Про перевиконання дохідної частини загального фонду бюджету Балаклійської міської територіальної громади станом на 01.</w:t>
      </w:r>
      <w:r w:rsidR="00C214CC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A13532" w:rsidRPr="0078461F">
        <w:rPr>
          <w:rFonts w:ascii="Times New Roman" w:hAnsi="Times New Roman" w:cs="Times New Roman"/>
          <w:sz w:val="24"/>
          <w:szCs w:val="24"/>
          <w:lang w:val="uk-UA"/>
        </w:rPr>
        <w:t>.2026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 xml:space="preserve"> року», </w:t>
      </w:r>
      <w:r w:rsidR="00A13532" w:rsidRPr="0072161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пропонуємо</w:t>
      </w:r>
      <w:r w:rsidR="00A13532" w:rsidRPr="0072161A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 xml:space="preserve"> вн</w:t>
      </w:r>
      <w:r w:rsidR="00C214CC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 xml:space="preserve">ести </w:t>
      </w:r>
      <w:r w:rsidR="00A13532" w:rsidRPr="0072161A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наступні зм</w:t>
      </w:r>
      <w:r w:rsidR="00A13532" w:rsidRPr="00E97848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іни до бюджету громади:</w:t>
      </w:r>
    </w:p>
    <w:p w14:paraId="38F990BF" w14:textId="77777777" w:rsidR="00A13532" w:rsidRPr="00E97848" w:rsidRDefault="00A13532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</w:p>
    <w:p w14:paraId="5932B72B" w14:textId="2A21116F" w:rsidR="00A13532" w:rsidRPr="00BC7267" w:rsidRDefault="00A13532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97848">
        <w:rPr>
          <w:rFonts w:ascii="Times New Roman" w:hAnsi="Times New Roman"/>
          <w:bCs/>
          <w:sz w:val="24"/>
          <w:szCs w:val="24"/>
          <w:lang w:val="uk-UA"/>
        </w:rPr>
        <w:t xml:space="preserve">І. </w:t>
      </w:r>
      <w:r w:rsidRPr="007616E6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BC72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За рахунок перевиконання дохідної частини загального фонду місцевого  бюджету громади за січень-</w:t>
      </w:r>
      <w:r w:rsidR="00C214CC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вересень</w:t>
      </w:r>
      <w:r w:rsidRPr="00BC72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2026 року  на суму  </w:t>
      </w:r>
      <w:r w:rsidR="009D694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3</w:t>
      </w:r>
      <w:r w:rsidR="00C214CC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 270 878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</w:t>
      </w:r>
      <w:r w:rsidRPr="00BC726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грн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  <w:r w:rsidRPr="00BC726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збільшити плани </w:t>
      </w:r>
      <w:r w:rsidRPr="00BC7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 наступних видах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його</w:t>
      </w:r>
      <w:r w:rsidRPr="00BC726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надходжень:</w:t>
      </w:r>
    </w:p>
    <w:p w14:paraId="09A9C6EA" w14:textId="77777777" w:rsidR="00A13532" w:rsidRPr="00BC7267" w:rsidRDefault="00A13532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A7F6688" w14:textId="16F4912A" w:rsidR="009E52F8" w:rsidRPr="009E52F8" w:rsidRDefault="009E52F8" w:rsidP="009E52F8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F80B99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11010100 Податок на доходи фізичних осіб, що сплачується податковими агентами, із </w:t>
      </w:r>
      <w:r w:rsidRPr="009E52F8">
        <w:rPr>
          <w:rFonts w:ascii="Times New Roman" w:eastAsia="Arial" w:hAnsi="Times New Roman" w:cs="Times New Roman"/>
          <w:sz w:val="24"/>
          <w:szCs w:val="24"/>
          <w:lang w:val="uk-UA"/>
        </w:rPr>
        <w:t>доходів платника податку у вигляді заробітної плати – 1 872 378 грн.;</w:t>
      </w:r>
    </w:p>
    <w:p w14:paraId="2405ABBC" w14:textId="4F0F9333" w:rsidR="008D09B0" w:rsidRPr="009E52F8" w:rsidRDefault="008D09B0" w:rsidP="00A13532">
      <w:pPr>
        <w:ind w:firstLine="567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 w:rsidRPr="009E52F8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21081100 Адміністративні штрафи та інші санкції  - </w:t>
      </w:r>
      <w:r w:rsidR="009E52F8" w:rsidRPr="009E52F8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1 398 500 </w:t>
      </w:r>
      <w:r w:rsidRPr="009E52F8"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грн.</w:t>
      </w:r>
    </w:p>
    <w:p w14:paraId="7FDBB632" w14:textId="36B5EA35" w:rsidR="00A13532" w:rsidRDefault="00A13532" w:rsidP="00A13532">
      <w:pPr>
        <w:pStyle w:val="a3"/>
        <w:tabs>
          <w:tab w:val="left" w:pos="567"/>
        </w:tabs>
        <w:ind w:left="0" w:firstLine="567"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  <w:r>
        <w:rPr>
          <w:rFonts w:ascii="Times New Roman" w:eastAsia="Arial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Arial" w:hAnsi="Times New Roman" w:cs="Times New Roman"/>
          <w:sz w:val="24"/>
          <w:szCs w:val="24"/>
          <w:lang w:val="uk-UA"/>
        </w:rPr>
        <w:tab/>
        <w:t>За рахунок збільшення дохідної частини бюджету громади передбачити наступні додаткові бюджетні асигнування:</w:t>
      </w:r>
    </w:p>
    <w:p w14:paraId="2AE9A07D" w14:textId="77777777" w:rsidR="00A13532" w:rsidRDefault="00A13532" w:rsidP="00A13532">
      <w:pPr>
        <w:pStyle w:val="a3"/>
        <w:tabs>
          <w:tab w:val="left" w:pos="0"/>
        </w:tabs>
        <w:ind w:left="0"/>
        <w:jc w:val="both"/>
        <w:rPr>
          <w:rFonts w:ascii="Times New Roman" w:eastAsia="Arial" w:hAnsi="Times New Roman" w:cs="Times New Roman"/>
          <w:sz w:val="24"/>
          <w:szCs w:val="24"/>
          <w:lang w:val="uk-UA"/>
        </w:rPr>
      </w:pPr>
    </w:p>
    <w:p w14:paraId="55CD6E9B" w14:textId="6DE1C5E7" w:rsidR="004E435E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Arial" w:hAnsi="Times New Roman" w:cs="Times New Roman"/>
          <w:sz w:val="24"/>
          <w:szCs w:val="24"/>
          <w:lang w:val="uk-UA"/>
        </w:rPr>
        <w:tab/>
      </w:r>
      <w:r w:rsidR="00B80646" w:rsidRP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Відділ</w:t>
      </w:r>
      <w:r w:rsid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B80646" w:rsidRP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освіти Балаклійської міської ради Харківської області</w:t>
      </w:r>
    </w:p>
    <w:p w14:paraId="741B1EF5" w14:textId="77777777" w:rsidR="00B80646" w:rsidRDefault="00B80646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116D0D9" w14:textId="42466304" w:rsidR="001135E3" w:rsidRDefault="005E5CA8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135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061102</w:t>
      </w:r>
      <w:r w:rsidR="00C214C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</w:t>
      </w:r>
      <w:r w:rsidR="001135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</w:t>
      </w:r>
      <w:r w:rsidR="001135E3" w:rsidRPr="001135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Надання загальної середньої освіти закладами загальної середньої освіти за рахунок коштів місцевого бюджету</w:t>
      </w:r>
      <w:r w:rsidR="001135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</w:t>
      </w:r>
      <w:r w:rsidR="008211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1 450 000</w:t>
      </w:r>
      <w:r w:rsidR="001135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грн. В тому числі:</w:t>
      </w:r>
    </w:p>
    <w:p w14:paraId="5B1A369E" w14:textId="77777777" w:rsidR="001135E3" w:rsidRDefault="001135E3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561B1A3" w14:textId="62516395" w:rsidR="005E5CA8" w:rsidRDefault="00C214CC" w:rsidP="00DF475A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214CC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відповідно </w:t>
      </w:r>
      <w:r w:rsidR="00821169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до </w:t>
      </w:r>
      <w:r w:rsidRPr="00C214CC">
        <w:rPr>
          <w:rFonts w:ascii="Times New Roman" w:hAnsi="Times New Roman" w:cs="Times New Roman"/>
          <w:iCs/>
          <w:sz w:val="24"/>
          <w:szCs w:val="24"/>
          <w:lang w:val="uk-UA"/>
        </w:rPr>
        <w:t>п.7 Рішення ради Національної безпеки і оборони України від 05.08.2026р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821169" w:rsidRPr="00821169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на придбання дизпалива для забезпечення пального для генераторів </w:t>
      </w:r>
      <w:r w:rsidR="00821169">
        <w:rPr>
          <w:rFonts w:ascii="Times New Roman" w:hAnsi="Times New Roman" w:cs="Times New Roman"/>
          <w:iCs/>
          <w:sz w:val="24"/>
          <w:szCs w:val="24"/>
          <w:lang w:val="uk-UA"/>
        </w:rPr>
        <w:t>1 000 000</w:t>
      </w:r>
      <w:r w:rsidR="001135E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грн.;</w:t>
      </w:r>
    </w:p>
    <w:p w14:paraId="21B96A20" w14:textId="172DD336" w:rsidR="001135E3" w:rsidRDefault="00821169" w:rsidP="00821169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для оплати послуг : </w:t>
      </w:r>
      <w:r w:rsidRPr="00821169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Поточний ремонт (утеплення фасаду) виходу захисної споруди цивільного захисту подвійного призначення у Балаклійській гімназії №2 Балаклійської міської ради Харківської області за адресою : Харківська область, місто Балаклія, пров. Миколи Дукина,12 (ДК 021:2015 код 45450000-6 Інші завершальні будівельні роботи) </w:t>
      </w:r>
      <w:r w:rsidR="000B7CE8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450 000 грн.</w:t>
      </w:r>
    </w:p>
    <w:p w14:paraId="2B1A722E" w14:textId="77777777" w:rsidR="00821169" w:rsidRDefault="00821169" w:rsidP="00821169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AD721C0" w14:textId="3EEEBC7E" w:rsidR="00821169" w:rsidRDefault="00821169" w:rsidP="00821169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211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Відділ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</w:t>
      </w:r>
      <w:r w:rsidRPr="008211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культури, молоді, спорту та туризму Балаклійської міської ради Харківської області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на виконання Програми </w:t>
      </w:r>
      <w:r w:rsidRPr="008211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розвитку культури і туризму в Балаклійській міській раді </w:t>
      </w:r>
      <w:r w:rsidRPr="008211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Харківської області на 2022-2026 роки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B7CE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оплати послуг з постачання та розподілу електроенергії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1 820 878 грн. В тому числі:</w:t>
      </w:r>
    </w:p>
    <w:p w14:paraId="7B369418" w14:textId="77777777" w:rsidR="00821169" w:rsidRDefault="00821169" w:rsidP="00821169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B6A00F7" w14:textId="7D4F76FB" w:rsidR="00821169" w:rsidRDefault="00821169" w:rsidP="00821169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1011080 «</w:t>
      </w:r>
      <w:r w:rsidRPr="008211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Надання спеціалізованої освіти мистецькими школами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 w:rsidR="000B7CE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420 760 грн.;</w:t>
      </w:r>
    </w:p>
    <w:p w14:paraId="18C9C5A5" w14:textId="496A2C51" w:rsidR="000B7CE8" w:rsidRDefault="000B7CE8" w:rsidP="00821169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1014060 «</w:t>
      </w:r>
      <w:r w:rsidRPr="000B7CE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Забезпечення діяльності палаців i будинків культури, клубів, центрів дозвілля та </w:t>
      </w:r>
      <w:r w:rsidR="003D512B" w:rsidRPr="000B7CE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інших</w:t>
      </w:r>
      <w:r w:rsidRPr="000B7CE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клубних закладів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1 400 118 грн.</w:t>
      </w:r>
    </w:p>
    <w:p w14:paraId="4D17C7C7" w14:textId="77777777" w:rsidR="00E74A5B" w:rsidRDefault="00E74A5B" w:rsidP="00821169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F65915D" w14:textId="64B1211B" w:rsidR="00E74A5B" w:rsidRDefault="00E74A5B" w:rsidP="00821169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E74A5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Згідно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Постанови Кабінету Міністрів України від 17.09.2026 №1148 «Про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році», листа Балаклійського управління Державної казначейської служби України Харківської області від 01.10.2026 №02-23-06/1295 щодо витягу з помісячного розпису асигнувань Державного бюджету (міжбюджетні трансферти) на 2026 рік </w:t>
      </w:r>
      <w:r w:rsidRPr="00BC7267">
        <w:rPr>
          <w:rFonts w:ascii="Times New Roman" w:hAnsi="Times New Roman" w:cs="Times New Roman"/>
          <w:bCs/>
          <w:sz w:val="24"/>
          <w:szCs w:val="24"/>
          <w:lang w:val="uk-UA"/>
        </w:rPr>
        <w:t>збільшити план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надходжень за ККД</w:t>
      </w:r>
      <w:r w:rsidR="0043337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Б 41035400 </w:t>
      </w:r>
      <w:r w:rsidR="00433377" w:rsidRPr="00433377">
        <w:rPr>
          <w:rFonts w:ascii="Times New Roman" w:hAnsi="Times New Roman" w:cs="Times New Roman"/>
          <w:sz w:val="24"/>
          <w:szCs w:val="24"/>
          <w:lang w:val="uk-UA"/>
        </w:rPr>
        <w:t>«Субвенція з державного бюджету місцевим бюджетам на надання державної підтримки особам з особливими освітніми потребами»</w:t>
      </w:r>
      <w:r w:rsidR="00433377">
        <w:rPr>
          <w:rFonts w:ascii="Times New Roman" w:hAnsi="Times New Roman" w:cs="Times New Roman"/>
          <w:sz w:val="24"/>
          <w:szCs w:val="24"/>
          <w:lang w:val="uk-UA"/>
        </w:rPr>
        <w:t xml:space="preserve"> на суму 164 500 грн., та за рахунок цього збільшення передбачити наступні видатки: </w:t>
      </w:r>
    </w:p>
    <w:p w14:paraId="490F2905" w14:textId="77777777" w:rsidR="00433377" w:rsidRDefault="00433377" w:rsidP="00821169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91E2306" w14:textId="4D502526" w:rsidR="00433377" w:rsidRPr="00433377" w:rsidRDefault="00433377" w:rsidP="00821169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Відділ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P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освіти Балаклійської міської ради Харківської області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 КПКВ 0611200 </w:t>
      </w:r>
      <w:r w:rsidRPr="00433377">
        <w:rPr>
          <w:rFonts w:ascii="Times New Roman" w:hAnsi="Times New Roman" w:cs="Times New Roman"/>
          <w:sz w:val="24"/>
          <w:szCs w:val="24"/>
          <w:lang w:val="uk-UA"/>
        </w:rPr>
        <w:t xml:space="preserve">«Проведення (надання) додаткових психолого-педагогічних і корекційно-розвиткових занять (послуг) за рахунок субвенції з державного бюджету місцевим бюджетам на надання державної підтримки особам з особливими освітніми потребами» </w:t>
      </w:r>
      <w:r>
        <w:rPr>
          <w:rFonts w:ascii="Times New Roman" w:hAnsi="Times New Roman" w:cs="Times New Roman"/>
          <w:sz w:val="24"/>
          <w:szCs w:val="24"/>
          <w:lang w:val="uk-UA"/>
        </w:rPr>
        <w:t>164 500 грн.</w:t>
      </w:r>
    </w:p>
    <w:p w14:paraId="716B52E1" w14:textId="77777777" w:rsidR="00912C73" w:rsidRPr="00433377" w:rsidRDefault="00912C73" w:rsidP="00912C73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3CCB1E4" w14:textId="39063474" w:rsidR="00912C73" w:rsidRDefault="00912C73" w:rsidP="00912C73">
      <w:pPr>
        <w:pStyle w:val="a3"/>
        <w:tabs>
          <w:tab w:val="left" w:pos="-3119"/>
          <w:tab w:val="left" w:pos="-2977"/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Здійснити перерозподіл бюджетних коштів згідно наданих головними розпорядниками листів та за рахунок нього передбачити видатки:</w:t>
      </w:r>
    </w:p>
    <w:p w14:paraId="009820C2" w14:textId="77777777" w:rsidR="00912C73" w:rsidRDefault="00912C73" w:rsidP="00912C73">
      <w:pPr>
        <w:tabs>
          <w:tab w:val="left" w:pos="284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E0ECCBE" w14:textId="15E54A65" w:rsidR="00F06ED2" w:rsidRDefault="00912C73" w:rsidP="000B7CE8">
      <w:pPr>
        <w:tabs>
          <w:tab w:val="left" w:pos="0"/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 w:rsidR="00F06ED2" w:rsidRP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Відділ</w:t>
      </w:r>
      <w:r w:rsidR="00F06E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F06ED2" w:rsidRP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освіти Балаклійської міської ради Харківської області</w:t>
      </w:r>
    </w:p>
    <w:p w14:paraId="38D15576" w14:textId="77777777" w:rsidR="00F06ED2" w:rsidRDefault="00F06ED2" w:rsidP="00F06ED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1BE1F73" w14:textId="44AE92E8" w:rsidR="00464CDD" w:rsidRDefault="00464CDD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За КПКВ 0611141 «</w:t>
      </w:r>
      <w:bookmarkStart w:id="0" w:name="_Hlk241832427"/>
      <w:r w:rsidRPr="00464CD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Забезпечення діяльності </w:t>
      </w:r>
      <w:bookmarkEnd w:id="0"/>
      <w:r w:rsidRPr="00464CD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інших закладів у сфері освіти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» </w:t>
      </w:r>
      <w:r w:rsidR="00FA1DE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для </w:t>
      </w:r>
      <w:r w:rsidR="00FA1DE3" w:rsidRPr="00FA1DE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оплат</w:t>
      </w:r>
      <w:r w:rsidR="00FA1DE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и  </w:t>
      </w:r>
      <w:r w:rsidR="00FA1DE3" w:rsidRPr="00FA1DE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за приведення до нормативних вимог  позначення на навчальних автомобілях- придбання магнітних літер, придбання сигнальних світловідбиваючих жилетів для працівників  в Балаклійському міжшкільному ресурсному центрі  </w:t>
      </w:r>
      <w:r w:rsidR="000B7CE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15 000 </w:t>
      </w:r>
      <w:r w:rsidR="00FA1DE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грн.</w:t>
      </w:r>
      <w:r w:rsidR="00FA1DE3" w:rsidRPr="00FA1DE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            </w:t>
      </w:r>
    </w:p>
    <w:p w14:paraId="5C754A51" w14:textId="77777777" w:rsidR="00F06ED2" w:rsidRDefault="00F06ED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7022495F" w14:textId="5E9726DE" w:rsidR="00445F93" w:rsidRDefault="00FA1DE3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r w:rsidR="00445F93" w:rsidRPr="00445F9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Відділ</w:t>
      </w:r>
      <w:r w:rsidR="00E74A5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</w:t>
      </w:r>
      <w:r w:rsidR="00445F93" w:rsidRPr="00445F9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культури, молоді, спорту та туризму Балаклійської міської ради Харківської області</w:t>
      </w:r>
      <w:r w:rsidR="00E74A5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, на виконання </w:t>
      </w:r>
      <w:r w:rsidR="00E74A5B" w:rsidRPr="00445F9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Програм</w:t>
      </w:r>
      <w:r w:rsidR="00E74A5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и</w:t>
      </w:r>
      <w:r w:rsidR="00E74A5B" w:rsidRPr="00445F9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розвитку культури і туризму в Балаклійській міській раді Харківської області на 2022-2026 роки (зі змінами</w:t>
      </w:r>
      <w:r w:rsidR="00E74A5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) 213 500 грн. В тому числі:</w:t>
      </w:r>
    </w:p>
    <w:p w14:paraId="0DAF93CE" w14:textId="77777777" w:rsidR="00E74A5B" w:rsidRDefault="00E74A5B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7B6D9594" w14:textId="21DE62D9" w:rsidR="00E74A5B" w:rsidRDefault="00E74A5B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1011080 «</w:t>
      </w:r>
      <w:r w:rsidRPr="008211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Надання спеціалізованої освіти мистецькими школами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 </w:t>
      </w:r>
      <w:r w:rsidR="00522E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оплати послуг з постачання та розподілу електроенергії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123 048 грн.;</w:t>
      </w:r>
    </w:p>
    <w:p w14:paraId="41648B58" w14:textId="236A07BC" w:rsidR="00E74A5B" w:rsidRDefault="00E74A5B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1014030</w:t>
      </w:r>
      <w:r w:rsidRPr="00E74A5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«</w:t>
      </w:r>
      <w:r w:rsidRPr="00464CD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Забезпечення діяльності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бібліотек» </w:t>
      </w:r>
      <w:r w:rsidR="00522E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оплати послуг з постачання та розподілу електроенергії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90 452 грн.</w:t>
      </w:r>
    </w:p>
    <w:p w14:paraId="5BEA686A" w14:textId="77777777" w:rsidR="00445F93" w:rsidRDefault="00445F93" w:rsidP="00B539D4">
      <w:pPr>
        <w:tabs>
          <w:tab w:val="left" w:pos="0"/>
          <w:tab w:val="left" w:pos="567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54BF033A" w14:textId="77777777" w:rsidR="00A13532" w:rsidRDefault="00A1353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52AA69D" w14:textId="389A9DFE" w:rsidR="00113C6B" w:rsidRDefault="00401186" w:rsidP="00E61C3C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Н</w:t>
      </w:r>
      <w:r w:rsidR="00362E9D">
        <w:rPr>
          <w:rFonts w:ascii="Times New Roman" w:hAnsi="Times New Roman"/>
          <w:b/>
          <w:bCs/>
          <w:sz w:val="24"/>
          <w:szCs w:val="24"/>
          <w:lang w:val="uk-UA"/>
        </w:rPr>
        <w:t>ачальник</w:t>
      </w:r>
    </w:p>
    <w:p w14:paraId="2E2A496C" w14:textId="704698C5" w:rsidR="00E61C3C" w:rsidRPr="00E61C3C" w:rsidRDefault="00E61C3C" w:rsidP="00E61C3C">
      <w:pPr>
        <w:rPr>
          <w:rFonts w:ascii="Times New Roman" w:hAnsi="Times New Roman"/>
          <w:b/>
          <w:bCs/>
          <w:sz w:val="24"/>
          <w:szCs w:val="24"/>
          <w:lang w:val="uk-UA"/>
        </w:rPr>
      </w:pPr>
      <w:r w:rsidRPr="00E61C3C">
        <w:rPr>
          <w:rFonts w:ascii="Times New Roman" w:hAnsi="Times New Roman"/>
          <w:b/>
          <w:bCs/>
          <w:sz w:val="24"/>
          <w:szCs w:val="24"/>
          <w:lang w:val="uk-UA"/>
        </w:rPr>
        <w:t xml:space="preserve">фінансового управління </w:t>
      </w:r>
    </w:p>
    <w:p w14:paraId="4D4854A0" w14:textId="33F2DADC" w:rsidR="004721EE" w:rsidRPr="007E12D5" w:rsidRDefault="00E61C3C" w:rsidP="00E61C3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E61C3C">
        <w:rPr>
          <w:rFonts w:ascii="Times New Roman" w:hAnsi="Times New Roman"/>
          <w:b/>
          <w:bCs/>
          <w:sz w:val="24"/>
          <w:szCs w:val="24"/>
          <w:lang w:val="uk-UA"/>
        </w:rPr>
        <w:t>Балаклійської міської ради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 </w:t>
      </w:r>
      <w:r w:rsidR="00715D3F" w:rsidRPr="007E12D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</w:t>
      </w:r>
      <w:r w:rsidR="00D32F60" w:rsidRPr="00D32F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ru-RU"/>
        </w:rPr>
        <w:t>(оригінал підписаний)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           </w:t>
      </w:r>
      <w:r w:rsidR="0040118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Неля МОРДОВІНА</w:t>
      </w:r>
    </w:p>
    <w:sectPr w:rsidR="004721EE" w:rsidRPr="007E12D5" w:rsidSect="0035408E">
      <w:pgSz w:w="11906" w:h="16838"/>
      <w:pgMar w:top="1134" w:right="566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F09F7"/>
    <w:multiLevelType w:val="hybridMultilevel"/>
    <w:tmpl w:val="3FB2F48E"/>
    <w:lvl w:ilvl="0" w:tplc="55EA545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64435"/>
    <w:multiLevelType w:val="hybridMultilevel"/>
    <w:tmpl w:val="0E261376"/>
    <w:lvl w:ilvl="0" w:tplc="9676CE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6B6155"/>
    <w:multiLevelType w:val="hybridMultilevel"/>
    <w:tmpl w:val="BA22283E"/>
    <w:lvl w:ilvl="0" w:tplc="C5CEE6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C6399"/>
    <w:multiLevelType w:val="hybridMultilevel"/>
    <w:tmpl w:val="B58A1A2E"/>
    <w:lvl w:ilvl="0" w:tplc="E0C80B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40D82"/>
    <w:multiLevelType w:val="hybridMultilevel"/>
    <w:tmpl w:val="C67863B0"/>
    <w:lvl w:ilvl="0" w:tplc="0DD045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C2878"/>
    <w:multiLevelType w:val="hybridMultilevel"/>
    <w:tmpl w:val="DA36E77E"/>
    <w:lvl w:ilvl="0" w:tplc="98AEDC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13753"/>
    <w:multiLevelType w:val="hybridMultilevel"/>
    <w:tmpl w:val="2EF4B6FE"/>
    <w:lvl w:ilvl="0" w:tplc="08980F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815845">
    <w:abstractNumId w:val="1"/>
  </w:num>
  <w:num w:numId="2" w16cid:durableId="70007036">
    <w:abstractNumId w:val="2"/>
  </w:num>
  <w:num w:numId="3" w16cid:durableId="1801457517">
    <w:abstractNumId w:val="3"/>
  </w:num>
  <w:num w:numId="4" w16cid:durableId="291206879">
    <w:abstractNumId w:val="0"/>
  </w:num>
  <w:num w:numId="5" w16cid:durableId="1986858684">
    <w:abstractNumId w:val="4"/>
  </w:num>
  <w:num w:numId="6" w16cid:durableId="2114783542">
    <w:abstractNumId w:val="6"/>
  </w:num>
  <w:num w:numId="7" w16cid:durableId="2506390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389"/>
    <w:rsid w:val="00002953"/>
    <w:rsid w:val="00003272"/>
    <w:rsid w:val="000035E1"/>
    <w:rsid w:val="00003E9B"/>
    <w:rsid w:val="00004F8D"/>
    <w:rsid w:val="000052E8"/>
    <w:rsid w:val="000062EC"/>
    <w:rsid w:val="0000639E"/>
    <w:rsid w:val="0000667E"/>
    <w:rsid w:val="00006CE8"/>
    <w:rsid w:val="00006E91"/>
    <w:rsid w:val="00007318"/>
    <w:rsid w:val="0001004F"/>
    <w:rsid w:val="0001020C"/>
    <w:rsid w:val="00010A67"/>
    <w:rsid w:val="00011A07"/>
    <w:rsid w:val="00012CDF"/>
    <w:rsid w:val="000138A6"/>
    <w:rsid w:val="00013BF4"/>
    <w:rsid w:val="000142A0"/>
    <w:rsid w:val="000142B3"/>
    <w:rsid w:val="00015A6D"/>
    <w:rsid w:val="00016B99"/>
    <w:rsid w:val="00016EC7"/>
    <w:rsid w:val="000207AA"/>
    <w:rsid w:val="00023599"/>
    <w:rsid w:val="000248E4"/>
    <w:rsid w:val="00024A1E"/>
    <w:rsid w:val="00024DDB"/>
    <w:rsid w:val="00024F75"/>
    <w:rsid w:val="000257CE"/>
    <w:rsid w:val="000259C4"/>
    <w:rsid w:val="00025CD9"/>
    <w:rsid w:val="0002637D"/>
    <w:rsid w:val="00030068"/>
    <w:rsid w:val="00031EF8"/>
    <w:rsid w:val="0003282A"/>
    <w:rsid w:val="00032ECC"/>
    <w:rsid w:val="00033280"/>
    <w:rsid w:val="00033BC0"/>
    <w:rsid w:val="00034CE3"/>
    <w:rsid w:val="00035A7E"/>
    <w:rsid w:val="00035F9F"/>
    <w:rsid w:val="00036839"/>
    <w:rsid w:val="00037AFC"/>
    <w:rsid w:val="00040335"/>
    <w:rsid w:val="00040478"/>
    <w:rsid w:val="00040AA9"/>
    <w:rsid w:val="000418B6"/>
    <w:rsid w:val="000434BD"/>
    <w:rsid w:val="00043BD1"/>
    <w:rsid w:val="000449A2"/>
    <w:rsid w:val="000451DC"/>
    <w:rsid w:val="00045812"/>
    <w:rsid w:val="0004588E"/>
    <w:rsid w:val="000465D3"/>
    <w:rsid w:val="00046B82"/>
    <w:rsid w:val="0004748F"/>
    <w:rsid w:val="000530F4"/>
    <w:rsid w:val="000533D7"/>
    <w:rsid w:val="00053ED1"/>
    <w:rsid w:val="000547CE"/>
    <w:rsid w:val="000554B5"/>
    <w:rsid w:val="00055762"/>
    <w:rsid w:val="000566B5"/>
    <w:rsid w:val="00056EC6"/>
    <w:rsid w:val="000573A5"/>
    <w:rsid w:val="00057515"/>
    <w:rsid w:val="00057FA1"/>
    <w:rsid w:val="00060EC2"/>
    <w:rsid w:val="000612F5"/>
    <w:rsid w:val="00061B02"/>
    <w:rsid w:val="00062395"/>
    <w:rsid w:val="00064277"/>
    <w:rsid w:val="00064AFF"/>
    <w:rsid w:val="00064C11"/>
    <w:rsid w:val="00065C7A"/>
    <w:rsid w:val="00066D6A"/>
    <w:rsid w:val="00067A99"/>
    <w:rsid w:val="000702BA"/>
    <w:rsid w:val="00070A05"/>
    <w:rsid w:val="00070E26"/>
    <w:rsid w:val="00072023"/>
    <w:rsid w:val="00072451"/>
    <w:rsid w:val="000728FE"/>
    <w:rsid w:val="00072C91"/>
    <w:rsid w:val="000734DD"/>
    <w:rsid w:val="00074F6A"/>
    <w:rsid w:val="0007541D"/>
    <w:rsid w:val="0007542C"/>
    <w:rsid w:val="00075783"/>
    <w:rsid w:val="000759E7"/>
    <w:rsid w:val="00076B0C"/>
    <w:rsid w:val="00077311"/>
    <w:rsid w:val="00080477"/>
    <w:rsid w:val="00081118"/>
    <w:rsid w:val="00081C99"/>
    <w:rsid w:val="00081EE3"/>
    <w:rsid w:val="00082087"/>
    <w:rsid w:val="00082813"/>
    <w:rsid w:val="00082E04"/>
    <w:rsid w:val="00082F2A"/>
    <w:rsid w:val="00083502"/>
    <w:rsid w:val="00083765"/>
    <w:rsid w:val="00083B64"/>
    <w:rsid w:val="00084188"/>
    <w:rsid w:val="000862BB"/>
    <w:rsid w:val="00086DCD"/>
    <w:rsid w:val="00087103"/>
    <w:rsid w:val="00090C7C"/>
    <w:rsid w:val="00090D36"/>
    <w:rsid w:val="00090E12"/>
    <w:rsid w:val="00091E9C"/>
    <w:rsid w:val="0009214E"/>
    <w:rsid w:val="00092177"/>
    <w:rsid w:val="00092E5E"/>
    <w:rsid w:val="000931AC"/>
    <w:rsid w:val="0009387C"/>
    <w:rsid w:val="00093E78"/>
    <w:rsid w:val="00094D26"/>
    <w:rsid w:val="000958F4"/>
    <w:rsid w:val="00095946"/>
    <w:rsid w:val="00096DA7"/>
    <w:rsid w:val="00096FBA"/>
    <w:rsid w:val="00097350"/>
    <w:rsid w:val="0009778B"/>
    <w:rsid w:val="000A15C3"/>
    <w:rsid w:val="000A1ABA"/>
    <w:rsid w:val="000A1E7A"/>
    <w:rsid w:val="000A1E96"/>
    <w:rsid w:val="000A1EF8"/>
    <w:rsid w:val="000A275A"/>
    <w:rsid w:val="000A299B"/>
    <w:rsid w:val="000A2EFE"/>
    <w:rsid w:val="000A3CC5"/>
    <w:rsid w:val="000A4F7A"/>
    <w:rsid w:val="000A51D4"/>
    <w:rsid w:val="000A53AA"/>
    <w:rsid w:val="000A6BC2"/>
    <w:rsid w:val="000A7796"/>
    <w:rsid w:val="000A79AB"/>
    <w:rsid w:val="000B1683"/>
    <w:rsid w:val="000B20AA"/>
    <w:rsid w:val="000B221D"/>
    <w:rsid w:val="000B3145"/>
    <w:rsid w:val="000B376C"/>
    <w:rsid w:val="000B3AAB"/>
    <w:rsid w:val="000B44DE"/>
    <w:rsid w:val="000B4AFB"/>
    <w:rsid w:val="000B5984"/>
    <w:rsid w:val="000B61D1"/>
    <w:rsid w:val="000B7CE8"/>
    <w:rsid w:val="000B7EED"/>
    <w:rsid w:val="000C1AE0"/>
    <w:rsid w:val="000C2063"/>
    <w:rsid w:val="000C2F69"/>
    <w:rsid w:val="000C32D7"/>
    <w:rsid w:val="000C4E1A"/>
    <w:rsid w:val="000C5B3B"/>
    <w:rsid w:val="000C5FB3"/>
    <w:rsid w:val="000C64A0"/>
    <w:rsid w:val="000D0B1D"/>
    <w:rsid w:val="000D14B7"/>
    <w:rsid w:val="000D1871"/>
    <w:rsid w:val="000D1B01"/>
    <w:rsid w:val="000D1F86"/>
    <w:rsid w:val="000D2124"/>
    <w:rsid w:val="000D2844"/>
    <w:rsid w:val="000D2A48"/>
    <w:rsid w:val="000D4299"/>
    <w:rsid w:val="000D4954"/>
    <w:rsid w:val="000D5E13"/>
    <w:rsid w:val="000D6B80"/>
    <w:rsid w:val="000D74FA"/>
    <w:rsid w:val="000D7706"/>
    <w:rsid w:val="000E055F"/>
    <w:rsid w:val="000E2916"/>
    <w:rsid w:val="000E2DF9"/>
    <w:rsid w:val="000E3878"/>
    <w:rsid w:val="000E3C0C"/>
    <w:rsid w:val="000E4102"/>
    <w:rsid w:val="000E4298"/>
    <w:rsid w:val="000E46BC"/>
    <w:rsid w:val="000E5084"/>
    <w:rsid w:val="000E5255"/>
    <w:rsid w:val="000E5FC4"/>
    <w:rsid w:val="000E6365"/>
    <w:rsid w:val="000E7325"/>
    <w:rsid w:val="000E7F75"/>
    <w:rsid w:val="000F112B"/>
    <w:rsid w:val="000F197B"/>
    <w:rsid w:val="000F221A"/>
    <w:rsid w:val="000F24C9"/>
    <w:rsid w:val="000F35A8"/>
    <w:rsid w:val="000F385C"/>
    <w:rsid w:val="000F4E59"/>
    <w:rsid w:val="000F7377"/>
    <w:rsid w:val="00100500"/>
    <w:rsid w:val="00100626"/>
    <w:rsid w:val="0010080D"/>
    <w:rsid w:val="00102F78"/>
    <w:rsid w:val="0010315D"/>
    <w:rsid w:val="00104056"/>
    <w:rsid w:val="00104B81"/>
    <w:rsid w:val="001068A0"/>
    <w:rsid w:val="00106D64"/>
    <w:rsid w:val="00107393"/>
    <w:rsid w:val="001102E3"/>
    <w:rsid w:val="001107C8"/>
    <w:rsid w:val="00111CCB"/>
    <w:rsid w:val="00112F70"/>
    <w:rsid w:val="001135E3"/>
    <w:rsid w:val="00113C6B"/>
    <w:rsid w:val="001156C7"/>
    <w:rsid w:val="00117556"/>
    <w:rsid w:val="001176F0"/>
    <w:rsid w:val="0012085A"/>
    <w:rsid w:val="00121005"/>
    <w:rsid w:val="00121FB0"/>
    <w:rsid w:val="00122C2B"/>
    <w:rsid w:val="00123663"/>
    <w:rsid w:val="001242D6"/>
    <w:rsid w:val="0012467B"/>
    <w:rsid w:val="00124A9D"/>
    <w:rsid w:val="001253BC"/>
    <w:rsid w:val="00125D4D"/>
    <w:rsid w:val="00125FDD"/>
    <w:rsid w:val="00126D0A"/>
    <w:rsid w:val="0012700E"/>
    <w:rsid w:val="00127233"/>
    <w:rsid w:val="0012759E"/>
    <w:rsid w:val="001278B1"/>
    <w:rsid w:val="00130AD4"/>
    <w:rsid w:val="00131822"/>
    <w:rsid w:val="00131F22"/>
    <w:rsid w:val="00132EC8"/>
    <w:rsid w:val="0013310B"/>
    <w:rsid w:val="001347AF"/>
    <w:rsid w:val="00136AF3"/>
    <w:rsid w:val="00136C33"/>
    <w:rsid w:val="00136F2F"/>
    <w:rsid w:val="00137646"/>
    <w:rsid w:val="001405D1"/>
    <w:rsid w:val="00141527"/>
    <w:rsid w:val="001436C8"/>
    <w:rsid w:val="00143A9F"/>
    <w:rsid w:val="0014444C"/>
    <w:rsid w:val="00144573"/>
    <w:rsid w:val="00144A25"/>
    <w:rsid w:val="00144C29"/>
    <w:rsid w:val="0014526C"/>
    <w:rsid w:val="001454B4"/>
    <w:rsid w:val="001458D8"/>
    <w:rsid w:val="001474CF"/>
    <w:rsid w:val="00150AB8"/>
    <w:rsid w:val="00151206"/>
    <w:rsid w:val="00152141"/>
    <w:rsid w:val="001527F7"/>
    <w:rsid w:val="00152C7B"/>
    <w:rsid w:val="00152F50"/>
    <w:rsid w:val="001535A9"/>
    <w:rsid w:val="0015443C"/>
    <w:rsid w:val="00156095"/>
    <w:rsid w:val="0015636D"/>
    <w:rsid w:val="001567DF"/>
    <w:rsid w:val="00160081"/>
    <w:rsid w:val="0016055B"/>
    <w:rsid w:val="00161B97"/>
    <w:rsid w:val="00162096"/>
    <w:rsid w:val="001637ED"/>
    <w:rsid w:val="001641C6"/>
    <w:rsid w:val="00164ACB"/>
    <w:rsid w:val="00164B02"/>
    <w:rsid w:val="00164CCC"/>
    <w:rsid w:val="00165681"/>
    <w:rsid w:val="00166262"/>
    <w:rsid w:val="00167590"/>
    <w:rsid w:val="00170642"/>
    <w:rsid w:val="001722D5"/>
    <w:rsid w:val="001724B5"/>
    <w:rsid w:val="0017281C"/>
    <w:rsid w:val="00172CF0"/>
    <w:rsid w:val="00174D5E"/>
    <w:rsid w:val="0017666E"/>
    <w:rsid w:val="00177356"/>
    <w:rsid w:val="00177756"/>
    <w:rsid w:val="001806E6"/>
    <w:rsid w:val="0018106C"/>
    <w:rsid w:val="00182ABB"/>
    <w:rsid w:val="00185012"/>
    <w:rsid w:val="00187612"/>
    <w:rsid w:val="001902C0"/>
    <w:rsid w:val="0019057A"/>
    <w:rsid w:val="00190A0E"/>
    <w:rsid w:val="00190C75"/>
    <w:rsid w:val="0019192A"/>
    <w:rsid w:val="00192EEA"/>
    <w:rsid w:val="001938FE"/>
    <w:rsid w:val="00193A00"/>
    <w:rsid w:val="00195807"/>
    <w:rsid w:val="001969BB"/>
    <w:rsid w:val="00196CA5"/>
    <w:rsid w:val="00197501"/>
    <w:rsid w:val="001A0583"/>
    <w:rsid w:val="001A1F37"/>
    <w:rsid w:val="001A2A51"/>
    <w:rsid w:val="001A2B27"/>
    <w:rsid w:val="001A2B6F"/>
    <w:rsid w:val="001A3504"/>
    <w:rsid w:val="001A351B"/>
    <w:rsid w:val="001A3946"/>
    <w:rsid w:val="001A4074"/>
    <w:rsid w:val="001A4720"/>
    <w:rsid w:val="001A684B"/>
    <w:rsid w:val="001A6DA1"/>
    <w:rsid w:val="001A6E67"/>
    <w:rsid w:val="001A7ECD"/>
    <w:rsid w:val="001B0460"/>
    <w:rsid w:val="001B1A68"/>
    <w:rsid w:val="001B2DCA"/>
    <w:rsid w:val="001B31D5"/>
    <w:rsid w:val="001B31D6"/>
    <w:rsid w:val="001B3A5F"/>
    <w:rsid w:val="001B3DFE"/>
    <w:rsid w:val="001B4AAA"/>
    <w:rsid w:val="001B4CE1"/>
    <w:rsid w:val="001B5A71"/>
    <w:rsid w:val="001B6B6C"/>
    <w:rsid w:val="001B77A6"/>
    <w:rsid w:val="001B7B29"/>
    <w:rsid w:val="001B7EAD"/>
    <w:rsid w:val="001C044B"/>
    <w:rsid w:val="001C3546"/>
    <w:rsid w:val="001C3F3B"/>
    <w:rsid w:val="001C516B"/>
    <w:rsid w:val="001C55E7"/>
    <w:rsid w:val="001C58E8"/>
    <w:rsid w:val="001C6534"/>
    <w:rsid w:val="001C6CFC"/>
    <w:rsid w:val="001D0862"/>
    <w:rsid w:val="001D139B"/>
    <w:rsid w:val="001D19AB"/>
    <w:rsid w:val="001D2CC1"/>
    <w:rsid w:val="001D37B3"/>
    <w:rsid w:val="001D53E3"/>
    <w:rsid w:val="001D5C16"/>
    <w:rsid w:val="001D73B4"/>
    <w:rsid w:val="001D772E"/>
    <w:rsid w:val="001D791C"/>
    <w:rsid w:val="001E0F0B"/>
    <w:rsid w:val="001E14BA"/>
    <w:rsid w:val="001E16AA"/>
    <w:rsid w:val="001E27C8"/>
    <w:rsid w:val="001E2ADD"/>
    <w:rsid w:val="001E2C44"/>
    <w:rsid w:val="001E41EB"/>
    <w:rsid w:val="001E4F62"/>
    <w:rsid w:val="001E5AEE"/>
    <w:rsid w:val="001E6E1A"/>
    <w:rsid w:val="001E6FD9"/>
    <w:rsid w:val="001E7342"/>
    <w:rsid w:val="001F099D"/>
    <w:rsid w:val="001F140F"/>
    <w:rsid w:val="001F17D8"/>
    <w:rsid w:val="001F29A8"/>
    <w:rsid w:val="001F4327"/>
    <w:rsid w:val="001F4405"/>
    <w:rsid w:val="001F4C90"/>
    <w:rsid w:val="001F55D8"/>
    <w:rsid w:val="001F6049"/>
    <w:rsid w:val="001F6351"/>
    <w:rsid w:val="001F64BA"/>
    <w:rsid w:val="001F78A0"/>
    <w:rsid w:val="001F78A6"/>
    <w:rsid w:val="00200A10"/>
    <w:rsid w:val="00201BE9"/>
    <w:rsid w:val="00204DBA"/>
    <w:rsid w:val="002052AF"/>
    <w:rsid w:val="00205748"/>
    <w:rsid w:val="00206138"/>
    <w:rsid w:val="002079E9"/>
    <w:rsid w:val="00211A0F"/>
    <w:rsid w:val="00212ADF"/>
    <w:rsid w:val="002131B0"/>
    <w:rsid w:val="0021412C"/>
    <w:rsid w:val="00214139"/>
    <w:rsid w:val="002147C1"/>
    <w:rsid w:val="002201D2"/>
    <w:rsid w:val="0022299B"/>
    <w:rsid w:val="00223613"/>
    <w:rsid w:val="002239ED"/>
    <w:rsid w:val="00223BFB"/>
    <w:rsid w:val="0022401C"/>
    <w:rsid w:val="00224939"/>
    <w:rsid w:val="00224D57"/>
    <w:rsid w:val="0022526A"/>
    <w:rsid w:val="002253B1"/>
    <w:rsid w:val="0022624F"/>
    <w:rsid w:val="00226560"/>
    <w:rsid w:val="00226C58"/>
    <w:rsid w:val="00227480"/>
    <w:rsid w:val="00227578"/>
    <w:rsid w:val="00227944"/>
    <w:rsid w:val="00227CE7"/>
    <w:rsid w:val="002327C6"/>
    <w:rsid w:val="0023329A"/>
    <w:rsid w:val="00233424"/>
    <w:rsid w:val="00234618"/>
    <w:rsid w:val="00234A76"/>
    <w:rsid w:val="002360F5"/>
    <w:rsid w:val="002367BF"/>
    <w:rsid w:val="00236BF6"/>
    <w:rsid w:val="00237909"/>
    <w:rsid w:val="00240D7F"/>
    <w:rsid w:val="00242C52"/>
    <w:rsid w:val="00243780"/>
    <w:rsid w:val="00243E1F"/>
    <w:rsid w:val="00243F86"/>
    <w:rsid w:val="002440E1"/>
    <w:rsid w:val="00244283"/>
    <w:rsid w:val="002448CD"/>
    <w:rsid w:val="0024512B"/>
    <w:rsid w:val="0024553C"/>
    <w:rsid w:val="002455CB"/>
    <w:rsid w:val="00246136"/>
    <w:rsid w:val="00246901"/>
    <w:rsid w:val="00246E36"/>
    <w:rsid w:val="002512C2"/>
    <w:rsid w:val="00252FD8"/>
    <w:rsid w:val="00253103"/>
    <w:rsid w:val="0025316E"/>
    <w:rsid w:val="0025323C"/>
    <w:rsid w:val="00253A26"/>
    <w:rsid w:val="00253BD2"/>
    <w:rsid w:val="00254D0C"/>
    <w:rsid w:val="002565E4"/>
    <w:rsid w:val="0025788A"/>
    <w:rsid w:val="0026031E"/>
    <w:rsid w:val="002607AB"/>
    <w:rsid w:val="002607DF"/>
    <w:rsid w:val="00260BB6"/>
    <w:rsid w:val="00260D4C"/>
    <w:rsid w:val="00261476"/>
    <w:rsid w:val="00261505"/>
    <w:rsid w:val="0026171C"/>
    <w:rsid w:val="002617C8"/>
    <w:rsid w:val="00261D52"/>
    <w:rsid w:val="0026287A"/>
    <w:rsid w:val="00262DF1"/>
    <w:rsid w:val="002641DE"/>
    <w:rsid w:val="002652EF"/>
    <w:rsid w:val="00265DF7"/>
    <w:rsid w:val="002664CF"/>
    <w:rsid w:val="00266703"/>
    <w:rsid w:val="00267DAA"/>
    <w:rsid w:val="00270653"/>
    <w:rsid w:val="0027145C"/>
    <w:rsid w:val="002718CD"/>
    <w:rsid w:val="00273318"/>
    <w:rsid w:val="0027348D"/>
    <w:rsid w:val="00276274"/>
    <w:rsid w:val="00276CBB"/>
    <w:rsid w:val="00276F02"/>
    <w:rsid w:val="002775B6"/>
    <w:rsid w:val="002775DA"/>
    <w:rsid w:val="002805A7"/>
    <w:rsid w:val="00280D9C"/>
    <w:rsid w:val="00280F94"/>
    <w:rsid w:val="00283CEC"/>
    <w:rsid w:val="00285066"/>
    <w:rsid w:val="002853F0"/>
    <w:rsid w:val="002863BC"/>
    <w:rsid w:val="002874D0"/>
    <w:rsid w:val="00287AA5"/>
    <w:rsid w:val="00290B43"/>
    <w:rsid w:val="00290B5C"/>
    <w:rsid w:val="00290B60"/>
    <w:rsid w:val="002917C0"/>
    <w:rsid w:val="00291932"/>
    <w:rsid w:val="00292205"/>
    <w:rsid w:val="0029233D"/>
    <w:rsid w:val="002924A8"/>
    <w:rsid w:val="0029334A"/>
    <w:rsid w:val="002940E4"/>
    <w:rsid w:val="00294EF3"/>
    <w:rsid w:val="002954E7"/>
    <w:rsid w:val="00295BC1"/>
    <w:rsid w:val="002960B7"/>
    <w:rsid w:val="002972B8"/>
    <w:rsid w:val="00297F81"/>
    <w:rsid w:val="002A0ABB"/>
    <w:rsid w:val="002A10F8"/>
    <w:rsid w:val="002A1625"/>
    <w:rsid w:val="002A1D03"/>
    <w:rsid w:val="002A3685"/>
    <w:rsid w:val="002A3953"/>
    <w:rsid w:val="002A396A"/>
    <w:rsid w:val="002A3E41"/>
    <w:rsid w:val="002A4A9F"/>
    <w:rsid w:val="002A4D9F"/>
    <w:rsid w:val="002A50BC"/>
    <w:rsid w:val="002A581B"/>
    <w:rsid w:val="002A591D"/>
    <w:rsid w:val="002A70BA"/>
    <w:rsid w:val="002A70D2"/>
    <w:rsid w:val="002A7832"/>
    <w:rsid w:val="002B3C60"/>
    <w:rsid w:val="002B5E9B"/>
    <w:rsid w:val="002B5EDE"/>
    <w:rsid w:val="002B5EE5"/>
    <w:rsid w:val="002B6262"/>
    <w:rsid w:val="002C0896"/>
    <w:rsid w:val="002C0EDF"/>
    <w:rsid w:val="002C15A2"/>
    <w:rsid w:val="002C1B52"/>
    <w:rsid w:val="002C2B98"/>
    <w:rsid w:val="002C2F5E"/>
    <w:rsid w:val="002C3613"/>
    <w:rsid w:val="002C4B84"/>
    <w:rsid w:val="002C67A3"/>
    <w:rsid w:val="002C6B8E"/>
    <w:rsid w:val="002C798E"/>
    <w:rsid w:val="002C7DD6"/>
    <w:rsid w:val="002D00EB"/>
    <w:rsid w:val="002D03E3"/>
    <w:rsid w:val="002D04DA"/>
    <w:rsid w:val="002D2490"/>
    <w:rsid w:val="002D4E06"/>
    <w:rsid w:val="002D4EB1"/>
    <w:rsid w:val="002D512C"/>
    <w:rsid w:val="002D5587"/>
    <w:rsid w:val="002D5BB1"/>
    <w:rsid w:val="002D6694"/>
    <w:rsid w:val="002E04EB"/>
    <w:rsid w:val="002E2506"/>
    <w:rsid w:val="002E410B"/>
    <w:rsid w:val="002E449A"/>
    <w:rsid w:val="002E4638"/>
    <w:rsid w:val="002E5801"/>
    <w:rsid w:val="002E6E6C"/>
    <w:rsid w:val="002E783E"/>
    <w:rsid w:val="002F0B30"/>
    <w:rsid w:val="002F117E"/>
    <w:rsid w:val="002F136F"/>
    <w:rsid w:val="002F320C"/>
    <w:rsid w:val="002F54B1"/>
    <w:rsid w:val="002F5612"/>
    <w:rsid w:val="002F6D4B"/>
    <w:rsid w:val="002F7F5B"/>
    <w:rsid w:val="00300560"/>
    <w:rsid w:val="00300708"/>
    <w:rsid w:val="0030116A"/>
    <w:rsid w:val="00301AAD"/>
    <w:rsid w:val="00302C25"/>
    <w:rsid w:val="00302C92"/>
    <w:rsid w:val="00304B0C"/>
    <w:rsid w:val="00305E1C"/>
    <w:rsid w:val="00305E79"/>
    <w:rsid w:val="00306BFC"/>
    <w:rsid w:val="00307969"/>
    <w:rsid w:val="00310863"/>
    <w:rsid w:val="00311CBA"/>
    <w:rsid w:val="00312BD1"/>
    <w:rsid w:val="00313592"/>
    <w:rsid w:val="00314160"/>
    <w:rsid w:val="00314265"/>
    <w:rsid w:val="00314D80"/>
    <w:rsid w:val="003155BE"/>
    <w:rsid w:val="00315C87"/>
    <w:rsid w:val="00316F8D"/>
    <w:rsid w:val="003175D4"/>
    <w:rsid w:val="003204AB"/>
    <w:rsid w:val="003205E0"/>
    <w:rsid w:val="003209BA"/>
    <w:rsid w:val="003212A3"/>
    <w:rsid w:val="003215E1"/>
    <w:rsid w:val="0032232F"/>
    <w:rsid w:val="003227C8"/>
    <w:rsid w:val="00326A8D"/>
    <w:rsid w:val="003273AB"/>
    <w:rsid w:val="00327736"/>
    <w:rsid w:val="003312B7"/>
    <w:rsid w:val="0033286E"/>
    <w:rsid w:val="0033355B"/>
    <w:rsid w:val="00333B3C"/>
    <w:rsid w:val="00333D0C"/>
    <w:rsid w:val="00335861"/>
    <w:rsid w:val="00336644"/>
    <w:rsid w:val="00336CCF"/>
    <w:rsid w:val="00337B57"/>
    <w:rsid w:val="00337E42"/>
    <w:rsid w:val="00340361"/>
    <w:rsid w:val="00341451"/>
    <w:rsid w:val="00341710"/>
    <w:rsid w:val="003417F1"/>
    <w:rsid w:val="00341E62"/>
    <w:rsid w:val="003420A6"/>
    <w:rsid w:val="003425FA"/>
    <w:rsid w:val="00343BE3"/>
    <w:rsid w:val="00343F65"/>
    <w:rsid w:val="003443F2"/>
    <w:rsid w:val="003452B0"/>
    <w:rsid w:val="00346554"/>
    <w:rsid w:val="0034726D"/>
    <w:rsid w:val="00347D20"/>
    <w:rsid w:val="00351958"/>
    <w:rsid w:val="00351DCD"/>
    <w:rsid w:val="00353624"/>
    <w:rsid w:val="00353A4B"/>
    <w:rsid w:val="00353C07"/>
    <w:rsid w:val="0035408E"/>
    <w:rsid w:val="00354875"/>
    <w:rsid w:val="00356820"/>
    <w:rsid w:val="0035768E"/>
    <w:rsid w:val="003577A4"/>
    <w:rsid w:val="003603A7"/>
    <w:rsid w:val="00360FC0"/>
    <w:rsid w:val="00361485"/>
    <w:rsid w:val="00362E9D"/>
    <w:rsid w:val="00363B1E"/>
    <w:rsid w:val="00363B53"/>
    <w:rsid w:val="00363C41"/>
    <w:rsid w:val="0036581D"/>
    <w:rsid w:val="00365AA3"/>
    <w:rsid w:val="00365EAE"/>
    <w:rsid w:val="003664E3"/>
    <w:rsid w:val="0036660F"/>
    <w:rsid w:val="00366DAE"/>
    <w:rsid w:val="00367BAE"/>
    <w:rsid w:val="00371D3B"/>
    <w:rsid w:val="00371E8C"/>
    <w:rsid w:val="00372E8E"/>
    <w:rsid w:val="0037301A"/>
    <w:rsid w:val="003731DF"/>
    <w:rsid w:val="0037339F"/>
    <w:rsid w:val="00373456"/>
    <w:rsid w:val="0037355D"/>
    <w:rsid w:val="003747E3"/>
    <w:rsid w:val="00375050"/>
    <w:rsid w:val="00375B67"/>
    <w:rsid w:val="003771F4"/>
    <w:rsid w:val="00377B03"/>
    <w:rsid w:val="003801A0"/>
    <w:rsid w:val="00380CD1"/>
    <w:rsid w:val="003820C7"/>
    <w:rsid w:val="003827A9"/>
    <w:rsid w:val="00382DCC"/>
    <w:rsid w:val="00382E60"/>
    <w:rsid w:val="00383A1C"/>
    <w:rsid w:val="00383DDF"/>
    <w:rsid w:val="003847E8"/>
    <w:rsid w:val="00385F51"/>
    <w:rsid w:val="00386820"/>
    <w:rsid w:val="003869A4"/>
    <w:rsid w:val="003869BC"/>
    <w:rsid w:val="00386B55"/>
    <w:rsid w:val="00386E52"/>
    <w:rsid w:val="0038759E"/>
    <w:rsid w:val="0039108A"/>
    <w:rsid w:val="00391174"/>
    <w:rsid w:val="00391CFB"/>
    <w:rsid w:val="00392917"/>
    <w:rsid w:val="00393104"/>
    <w:rsid w:val="003934C6"/>
    <w:rsid w:val="00394F87"/>
    <w:rsid w:val="00395E77"/>
    <w:rsid w:val="003A18A2"/>
    <w:rsid w:val="003A1D3C"/>
    <w:rsid w:val="003A2833"/>
    <w:rsid w:val="003A39B9"/>
    <w:rsid w:val="003A3D16"/>
    <w:rsid w:val="003A4347"/>
    <w:rsid w:val="003A50AB"/>
    <w:rsid w:val="003A65D3"/>
    <w:rsid w:val="003A65FC"/>
    <w:rsid w:val="003A6BA5"/>
    <w:rsid w:val="003A6C0A"/>
    <w:rsid w:val="003A6C92"/>
    <w:rsid w:val="003A7ABA"/>
    <w:rsid w:val="003B23C7"/>
    <w:rsid w:val="003B382C"/>
    <w:rsid w:val="003B48F9"/>
    <w:rsid w:val="003B4BEE"/>
    <w:rsid w:val="003B553E"/>
    <w:rsid w:val="003B5ECB"/>
    <w:rsid w:val="003B610A"/>
    <w:rsid w:val="003B6627"/>
    <w:rsid w:val="003B6ACD"/>
    <w:rsid w:val="003B6BBE"/>
    <w:rsid w:val="003B6D64"/>
    <w:rsid w:val="003B73C7"/>
    <w:rsid w:val="003B7C01"/>
    <w:rsid w:val="003C0095"/>
    <w:rsid w:val="003C0AAD"/>
    <w:rsid w:val="003C2008"/>
    <w:rsid w:val="003C2058"/>
    <w:rsid w:val="003C30A3"/>
    <w:rsid w:val="003C5D77"/>
    <w:rsid w:val="003C5DA2"/>
    <w:rsid w:val="003C616B"/>
    <w:rsid w:val="003C6D77"/>
    <w:rsid w:val="003C6F11"/>
    <w:rsid w:val="003D0ABE"/>
    <w:rsid w:val="003D0B09"/>
    <w:rsid w:val="003D0B47"/>
    <w:rsid w:val="003D1C19"/>
    <w:rsid w:val="003D22E3"/>
    <w:rsid w:val="003D512B"/>
    <w:rsid w:val="003D5412"/>
    <w:rsid w:val="003D6A05"/>
    <w:rsid w:val="003D78C6"/>
    <w:rsid w:val="003D78EE"/>
    <w:rsid w:val="003D7D59"/>
    <w:rsid w:val="003E234D"/>
    <w:rsid w:val="003E3706"/>
    <w:rsid w:val="003E3781"/>
    <w:rsid w:val="003E40C8"/>
    <w:rsid w:val="003E4F1E"/>
    <w:rsid w:val="003E533B"/>
    <w:rsid w:val="003E5D83"/>
    <w:rsid w:val="003E71DD"/>
    <w:rsid w:val="003F0ABA"/>
    <w:rsid w:val="003F0DCD"/>
    <w:rsid w:val="003F1F32"/>
    <w:rsid w:val="003F3B25"/>
    <w:rsid w:val="003F3D15"/>
    <w:rsid w:val="003F617B"/>
    <w:rsid w:val="003F7A43"/>
    <w:rsid w:val="003F7C96"/>
    <w:rsid w:val="00400493"/>
    <w:rsid w:val="00400FBF"/>
    <w:rsid w:val="00401186"/>
    <w:rsid w:val="0040304A"/>
    <w:rsid w:val="0040370F"/>
    <w:rsid w:val="00403CDD"/>
    <w:rsid w:val="00404029"/>
    <w:rsid w:val="0040424D"/>
    <w:rsid w:val="004046A3"/>
    <w:rsid w:val="00404A3C"/>
    <w:rsid w:val="00404DBF"/>
    <w:rsid w:val="00405147"/>
    <w:rsid w:val="00405765"/>
    <w:rsid w:val="00406584"/>
    <w:rsid w:val="0040658B"/>
    <w:rsid w:val="00410321"/>
    <w:rsid w:val="00410401"/>
    <w:rsid w:val="00410C88"/>
    <w:rsid w:val="0041139D"/>
    <w:rsid w:val="004114D6"/>
    <w:rsid w:val="00411B95"/>
    <w:rsid w:val="004131DF"/>
    <w:rsid w:val="00413CF3"/>
    <w:rsid w:val="004141C9"/>
    <w:rsid w:val="0041439D"/>
    <w:rsid w:val="00414952"/>
    <w:rsid w:val="004149DA"/>
    <w:rsid w:val="00414A02"/>
    <w:rsid w:val="00414A3C"/>
    <w:rsid w:val="00414DBA"/>
    <w:rsid w:val="00415F5C"/>
    <w:rsid w:val="004170FE"/>
    <w:rsid w:val="00420AAA"/>
    <w:rsid w:val="00421178"/>
    <w:rsid w:val="00421F0D"/>
    <w:rsid w:val="004223CB"/>
    <w:rsid w:val="0042416A"/>
    <w:rsid w:val="004247DC"/>
    <w:rsid w:val="004250A3"/>
    <w:rsid w:val="004251D2"/>
    <w:rsid w:val="0042582F"/>
    <w:rsid w:val="0042622A"/>
    <w:rsid w:val="00426964"/>
    <w:rsid w:val="00426B90"/>
    <w:rsid w:val="00430539"/>
    <w:rsid w:val="0043144A"/>
    <w:rsid w:val="0043162A"/>
    <w:rsid w:val="0043179C"/>
    <w:rsid w:val="00433377"/>
    <w:rsid w:val="004335B2"/>
    <w:rsid w:val="00434B34"/>
    <w:rsid w:val="00435829"/>
    <w:rsid w:val="00435A5A"/>
    <w:rsid w:val="00435D9D"/>
    <w:rsid w:val="0043608E"/>
    <w:rsid w:val="0043736B"/>
    <w:rsid w:val="00437973"/>
    <w:rsid w:val="0044068E"/>
    <w:rsid w:val="00440A6E"/>
    <w:rsid w:val="00440A77"/>
    <w:rsid w:val="0044184B"/>
    <w:rsid w:val="00443767"/>
    <w:rsid w:val="00444C8A"/>
    <w:rsid w:val="00444E63"/>
    <w:rsid w:val="00445B94"/>
    <w:rsid w:val="00445C5C"/>
    <w:rsid w:val="00445F93"/>
    <w:rsid w:val="00446213"/>
    <w:rsid w:val="004466C2"/>
    <w:rsid w:val="00450774"/>
    <w:rsid w:val="004525A3"/>
    <w:rsid w:val="0045382C"/>
    <w:rsid w:val="0045447C"/>
    <w:rsid w:val="00454BEA"/>
    <w:rsid w:val="00455478"/>
    <w:rsid w:val="004558BA"/>
    <w:rsid w:val="004559B7"/>
    <w:rsid w:val="00455D4F"/>
    <w:rsid w:val="0045613F"/>
    <w:rsid w:val="004562C6"/>
    <w:rsid w:val="004565B1"/>
    <w:rsid w:val="004569DF"/>
    <w:rsid w:val="0045727F"/>
    <w:rsid w:val="004578B8"/>
    <w:rsid w:val="00460A0A"/>
    <w:rsid w:val="00460F99"/>
    <w:rsid w:val="00460FFA"/>
    <w:rsid w:val="0046136D"/>
    <w:rsid w:val="00461A39"/>
    <w:rsid w:val="00461DCB"/>
    <w:rsid w:val="00462092"/>
    <w:rsid w:val="004627BB"/>
    <w:rsid w:val="00462DDF"/>
    <w:rsid w:val="00463643"/>
    <w:rsid w:val="004636D2"/>
    <w:rsid w:val="004640DD"/>
    <w:rsid w:val="00464554"/>
    <w:rsid w:val="00464CDD"/>
    <w:rsid w:val="004658F6"/>
    <w:rsid w:val="00465938"/>
    <w:rsid w:val="0046609C"/>
    <w:rsid w:val="00467D57"/>
    <w:rsid w:val="00470DBC"/>
    <w:rsid w:val="00471AE1"/>
    <w:rsid w:val="00472034"/>
    <w:rsid w:val="004721EE"/>
    <w:rsid w:val="004729E6"/>
    <w:rsid w:val="004736C7"/>
    <w:rsid w:val="00473A56"/>
    <w:rsid w:val="00473A6F"/>
    <w:rsid w:val="00473E68"/>
    <w:rsid w:val="004745E2"/>
    <w:rsid w:val="004748E4"/>
    <w:rsid w:val="004760F1"/>
    <w:rsid w:val="00476FE5"/>
    <w:rsid w:val="00477A2E"/>
    <w:rsid w:val="00480AE0"/>
    <w:rsid w:val="0048264F"/>
    <w:rsid w:val="00482FB3"/>
    <w:rsid w:val="004836C9"/>
    <w:rsid w:val="00483A80"/>
    <w:rsid w:val="00483AC8"/>
    <w:rsid w:val="00483FA2"/>
    <w:rsid w:val="00485267"/>
    <w:rsid w:val="00487FDE"/>
    <w:rsid w:val="00490BCA"/>
    <w:rsid w:val="00490C85"/>
    <w:rsid w:val="004912F5"/>
    <w:rsid w:val="00491308"/>
    <w:rsid w:val="004918C8"/>
    <w:rsid w:val="00491F21"/>
    <w:rsid w:val="00492A35"/>
    <w:rsid w:val="0049450A"/>
    <w:rsid w:val="00494F65"/>
    <w:rsid w:val="004958C3"/>
    <w:rsid w:val="00495D20"/>
    <w:rsid w:val="004973AE"/>
    <w:rsid w:val="00497CA7"/>
    <w:rsid w:val="004A0520"/>
    <w:rsid w:val="004A0975"/>
    <w:rsid w:val="004A0D20"/>
    <w:rsid w:val="004A19FA"/>
    <w:rsid w:val="004A1DC6"/>
    <w:rsid w:val="004A29C3"/>
    <w:rsid w:val="004A321D"/>
    <w:rsid w:val="004A35AA"/>
    <w:rsid w:val="004A3A1C"/>
    <w:rsid w:val="004A495A"/>
    <w:rsid w:val="004A52E4"/>
    <w:rsid w:val="004A52F4"/>
    <w:rsid w:val="004A6012"/>
    <w:rsid w:val="004A6324"/>
    <w:rsid w:val="004A6502"/>
    <w:rsid w:val="004A6C79"/>
    <w:rsid w:val="004A6C88"/>
    <w:rsid w:val="004A727F"/>
    <w:rsid w:val="004A747D"/>
    <w:rsid w:val="004B0EDD"/>
    <w:rsid w:val="004B192D"/>
    <w:rsid w:val="004B286F"/>
    <w:rsid w:val="004B3342"/>
    <w:rsid w:val="004B3423"/>
    <w:rsid w:val="004B36B2"/>
    <w:rsid w:val="004B45AA"/>
    <w:rsid w:val="004B65E7"/>
    <w:rsid w:val="004B6B61"/>
    <w:rsid w:val="004B77F5"/>
    <w:rsid w:val="004B79CD"/>
    <w:rsid w:val="004C03E8"/>
    <w:rsid w:val="004C1926"/>
    <w:rsid w:val="004C3285"/>
    <w:rsid w:val="004C3924"/>
    <w:rsid w:val="004C40BE"/>
    <w:rsid w:val="004C63FE"/>
    <w:rsid w:val="004C70E3"/>
    <w:rsid w:val="004C7389"/>
    <w:rsid w:val="004C7A3A"/>
    <w:rsid w:val="004C7EF3"/>
    <w:rsid w:val="004D22DF"/>
    <w:rsid w:val="004D2928"/>
    <w:rsid w:val="004D3628"/>
    <w:rsid w:val="004D36F2"/>
    <w:rsid w:val="004D3CEC"/>
    <w:rsid w:val="004D4915"/>
    <w:rsid w:val="004D61E5"/>
    <w:rsid w:val="004D629C"/>
    <w:rsid w:val="004D674C"/>
    <w:rsid w:val="004E1C9C"/>
    <w:rsid w:val="004E3398"/>
    <w:rsid w:val="004E3EB4"/>
    <w:rsid w:val="004E435E"/>
    <w:rsid w:val="004E4CE6"/>
    <w:rsid w:val="004E4E2B"/>
    <w:rsid w:val="004E5428"/>
    <w:rsid w:val="004E60EA"/>
    <w:rsid w:val="004E7068"/>
    <w:rsid w:val="004F0E75"/>
    <w:rsid w:val="004F1A55"/>
    <w:rsid w:val="004F215C"/>
    <w:rsid w:val="004F2F3C"/>
    <w:rsid w:val="004F5B52"/>
    <w:rsid w:val="004F61EC"/>
    <w:rsid w:val="004F6600"/>
    <w:rsid w:val="004F6A64"/>
    <w:rsid w:val="004F6C8A"/>
    <w:rsid w:val="004F7A65"/>
    <w:rsid w:val="0050096D"/>
    <w:rsid w:val="00502B83"/>
    <w:rsid w:val="00503073"/>
    <w:rsid w:val="005030D7"/>
    <w:rsid w:val="00503145"/>
    <w:rsid w:val="0050368E"/>
    <w:rsid w:val="0050397F"/>
    <w:rsid w:val="005047A2"/>
    <w:rsid w:val="00504D6E"/>
    <w:rsid w:val="00504E0E"/>
    <w:rsid w:val="00505370"/>
    <w:rsid w:val="00507003"/>
    <w:rsid w:val="005071EE"/>
    <w:rsid w:val="00507EB5"/>
    <w:rsid w:val="00507FA6"/>
    <w:rsid w:val="00510145"/>
    <w:rsid w:val="00510C37"/>
    <w:rsid w:val="00513098"/>
    <w:rsid w:val="00513B6D"/>
    <w:rsid w:val="005144F9"/>
    <w:rsid w:val="00514802"/>
    <w:rsid w:val="00515DD5"/>
    <w:rsid w:val="005161E2"/>
    <w:rsid w:val="00517281"/>
    <w:rsid w:val="005177EE"/>
    <w:rsid w:val="005178AB"/>
    <w:rsid w:val="00517B8C"/>
    <w:rsid w:val="005202CD"/>
    <w:rsid w:val="00521F90"/>
    <w:rsid w:val="00522664"/>
    <w:rsid w:val="00522E7A"/>
    <w:rsid w:val="00522E88"/>
    <w:rsid w:val="00522F6A"/>
    <w:rsid w:val="0052394F"/>
    <w:rsid w:val="00523E0F"/>
    <w:rsid w:val="005242DC"/>
    <w:rsid w:val="0052474E"/>
    <w:rsid w:val="00524A3A"/>
    <w:rsid w:val="00524ABA"/>
    <w:rsid w:val="00524BA7"/>
    <w:rsid w:val="00526AD6"/>
    <w:rsid w:val="0053116C"/>
    <w:rsid w:val="00532B26"/>
    <w:rsid w:val="0053330B"/>
    <w:rsid w:val="005333B0"/>
    <w:rsid w:val="00533853"/>
    <w:rsid w:val="005348D4"/>
    <w:rsid w:val="005354F8"/>
    <w:rsid w:val="00536133"/>
    <w:rsid w:val="005369E4"/>
    <w:rsid w:val="005407DC"/>
    <w:rsid w:val="00540B45"/>
    <w:rsid w:val="005416B8"/>
    <w:rsid w:val="00541ABF"/>
    <w:rsid w:val="005422FE"/>
    <w:rsid w:val="00543978"/>
    <w:rsid w:val="00543C2E"/>
    <w:rsid w:val="00545403"/>
    <w:rsid w:val="00546855"/>
    <w:rsid w:val="00546C48"/>
    <w:rsid w:val="005510F4"/>
    <w:rsid w:val="005511C9"/>
    <w:rsid w:val="00551A45"/>
    <w:rsid w:val="00551FB8"/>
    <w:rsid w:val="0055235C"/>
    <w:rsid w:val="00552719"/>
    <w:rsid w:val="00552820"/>
    <w:rsid w:val="0055346E"/>
    <w:rsid w:val="00554659"/>
    <w:rsid w:val="00554AB0"/>
    <w:rsid w:val="00555E33"/>
    <w:rsid w:val="00556AD1"/>
    <w:rsid w:val="00556CC2"/>
    <w:rsid w:val="00557227"/>
    <w:rsid w:val="00557323"/>
    <w:rsid w:val="00560D55"/>
    <w:rsid w:val="005619A6"/>
    <w:rsid w:val="00561C79"/>
    <w:rsid w:val="00563926"/>
    <w:rsid w:val="005644D2"/>
    <w:rsid w:val="005649B1"/>
    <w:rsid w:val="00564B73"/>
    <w:rsid w:val="00564DB2"/>
    <w:rsid w:val="00564FD0"/>
    <w:rsid w:val="00567106"/>
    <w:rsid w:val="00567421"/>
    <w:rsid w:val="00567B63"/>
    <w:rsid w:val="00567BF7"/>
    <w:rsid w:val="00570454"/>
    <w:rsid w:val="00570650"/>
    <w:rsid w:val="005708C8"/>
    <w:rsid w:val="00570A9D"/>
    <w:rsid w:val="00570BF0"/>
    <w:rsid w:val="00570FB3"/>
    <w:rsid w:val="00571D80"/>
    <w:rsid w:val="005744B3"/>
    <w:rsid w:val="00575C40"/>
    <w:rsid w:val="00575CEA"/>
    <w:rsid w:val="00576557"/>
    <w:rsid w:val="00576D1A"/>
    <w:rsid w:val="00580B0A"/>
    <w:rsid w:val="00581D8C"/>
    <w:rsid w:val="00581FD5"/>
    <w:rsid w:val="00584506"/>
    <w:rsid w:val="00586126"/>
    <w:rsid w:val="00586286"/>
    <w:rsid w:val="00587EA9"/>
    <w:rsid w:val="00587EEA"/>
    <w:rsid w:val="005903BA"/>
    <w:rsid w:val="00590A70"/>
    <w:rsid w:val="00591502"/>
    <w:rsid w:val="005921C9"/>
    <w:rsid w:val="0059311C"/>
    <w:rsid w:val="00593259"/>
    <w:rsid w:val="00593AAF"/>
    <w:rsid w:val="00593BC5"/>
    <w:rsid w:val="005943F8"/>
    <w:rsid w:val="00597908"/>
    <w:rsid w:val="005979E0"/>
    <w:rsid w:val="005A01A3"/>
    <w:rsid w:val="005A09FE"/>
    <w:rsid w:val="005A0EF6"/>
    <w:rsid w:val="005A1419"/>
    <w:rsid w:val="005A198D"/>
    <w:rsid w:val="005A1A5C"/>
    <w:rsid w:val="005A2170"/>
    <w:rsid w:val="005A2557"/>
    <w:rsid w:val="005A56F2"/>
    <w:rsid w:val="005A5D95"/>
    <w:rsid w:val="005A7483"/>
    <w:rsid w:val="005B03DC"/>
    <w:rsid w:val="005B0F4F"/>
    <w:rsid w:val="005B191D"/>
    <w:rsid w:val="005B2551"/>
    <w:rsid w:val="005B2E37"/>
    <w:rsid w:val="005B2F6F"/>
    <w:rsid w:val="005B3061"/>
    <w:rsid w:val="005B32A0"/>
    <w:rsid w:val="005B3513"/>
    <w:rsid w:val="005B3630"/>
    <w:rsid w:val="005B3D7B"/>
    <w:rsid w:val="005B4D93"/>
    <w:rsid w:val="005B519D"/>
    <w:rsid w:val="005B5237"/>
    <w:rsid w:val="005B5D92"/>
    <w:rsid w:val="005B6238"/>
    <w:rsid w:val="005C0147"/>
    <w:rsid w:val="005C0DB8"/>
    <w:rsid w:val="005C27BB"/>
    <w:rsid w:val="005C472E"/>
    <w:rsid w:val="005C5B5F"/>
    <w:rsid w:val="005C603A"/>
    <w:rsid w:val="005C6537"/>
    <w:rsid w:val="005C690A"/>
    <w:rsid w:val="005C701D"/>
    <w:rsid w:val="005C72E3"/>
    <w:rsid w:val="005D174A"/>
    <w:rsid w:val="005D1E41"/>
    <w:rsid w:val="005D2ABF"/>
    <w:rsid w:val="005D35D0"/>
    <w:rsid w:val="005D3DBE"/>
    <w:rsid w:val="005D477C"/>
    <w:rsid w:val="005D4C71"/>
    <w:rsid w:val="005D5513"/>
    <w:rsid w:val="005D557D"/>
    <w:rsid w:val="005D5752"/>
    <w:rsid w:val="005D5781"/>
    <w:rsid w:val="005E0DAE"/>
    <w:rsid w:val="005E1A44"/>
    <w:rsid w:val="005E2714"/>
    <w:rsid w:val="005E2DCA"/>
    <w:rsid w:val="005E3843"/>
    <w:rsid w:val="005E4619"/>
    <w:rsid w:val="005E4F53"/>
    <w:rsid w:val="005E5054"/>
    <w:rsid w:val="005E5CA8"/>
    <w:rsid w:val="005E7CD9"/>
    <w:rsid w:val="005F3215"/>
    <w:rsid w:val="005F361D"/>
    <w:rsid w:val="005F4C97"/>
    <w:rsid w:val="005F5AA4"/>
    <w:rsid w:val="005F5E6E"/>
    <w:rsid w:val="005F7AB8"/>
    <w:rsid w:val="006034AC"/>
    <w:rsid w:val="00603C0A"/>
    <w:rsid w:val="00603D12"/>
    <w:rsid w:val="00605048"/>
    <w:rsid w:val="006053A6"/>
    <w:rsid w:val="006054E4"/>
    <w:rsid w:val="006060A4"/>
    <w:rsid w:val="00607073"/>
    <w:rsid w:val="00607A02"/>
    <w:rsid w:val="00607D9E"/>
    <w:rsid w:val="00610926"/>
    <w:rsid w:val="006114C4"/>
    <w:rsid w:val="00611B17"/>
    <w:rsid w:val="00611B37"/>
    <w:rsid w:val="00611D08"/>
    <w:rsid w:val="006122DD"/>
    <w:rsid w:val="00612B54"/>
    <w:rsid w:val="006137DE"/>
    <w:rsid w:val="00613A0D"/>
    <w:rsid w:val="00617E49"/>
    <w:rsid w:val="00617E7A"/>
    <w:rsid w:val="0062083E"/>
    <w:rsid w:val="006224B4"/>
    <w:rsid w:val="006237E9"/>
    <w:rsid w:val="00624A7D"/>
    <w:rsid w:val="00625261"/>
    <w:rsid w:val="006255AD"/>
    <w:rsid w:val="006255C4"/>
    <w:rsid w:val="00625B13"/>
    <w:rsid w:val="00626920"/>
    <w:rsid w:val="006269FA"/>
    <w:rsid w:val="006278A5"/>
    <w:rsid w:val="0063012B"/>
    <w:rsid w:val="00631E75"/>
    <w:rsid w:val="00633D1D"/>
    <w:rsid w:val="006341DC"/>
    <w:rsid w:val="006352F0"/>
    <w:rsid w:val="006353BC"/>
    <w:rsid w:val="00640084"/>
    <w:rsid w:val="00640326"/>
    <w:rsid w:val="0064208F"/>
    <w:rsid w:val="0064347C"/>
    <w:rsid w:val="006438C9"/>
    <w:rsid w:val="006442B0"/>
    <w:rsid w:val="0064490F"/>
    <w:rsid w:val="00645143"/>
    <w:rsid w:val="00645650"/>
    <w:rsid w:val="0064571A"/>
    <w:rsid w:val="00646025"/>
    <w:rsid w:val="00646D7A"/>
    <w:rsid w:val="00647359"/>
    <w:rsid w:val="0064789A"/>
    <w:rsid w:val="00647A7C"/>
    <w:rsid w:val="00651268"/>
    <w:rsid w:val="00651E02"/>
    <w:rsid w:val="00652E92"/>
    <w:rsid w:val="00652F8E"/>
    <w:rsid w:val="00653615"/>
    <w:rsid w:val="00654717"/>
    <w:rsid w:val="00655FBB"/>
    <w:rsid w:val="00656A7A"/>
    <w:rsid w:val="00657816"/>
    <w:rsid w:val="00661371"/>
    <w:rsid w:val="00662CD5"/>
    <w:rsid w:val="006631CC"/>
    <w:rsid w:val="00663320"/>
    <w:rsid w:val="00663D2E"/>
    <w:rsid w:val="006640CC"/>
    <w:rsid w:val="0066439E"/>
    <w:rsid w:val="006662ED"/>
    <w:rsid w:val="006677E4"/>
    <w:rsid w:val="00667CF6"/>
    <w:rsid w:val="00670247"/>
    <w:rsid w:val="00671178"/>
    <w:rsid w:val="00672ED2"/>
    <w:rsid w:val="0067304C"/>
    <w:rsid w:val="00673BB2"/>
    <w:rsid w:val="00673C02"/>
    <w:rsid w:val="00674531"/>
    <w:rsid w:val="0067495C"/>
    <w:rsid w:val="006753B4"/>
    <w:rsid w:val="00675A80"/>
    <w:rsid w:val="00675E6A"/>
    <w:rsid w:val="00676565"/>
    <w:rsid w:val="00682030"/>
    <w:rsid w:val="00682677"/>
    <w:rsid w:val="00683049"/>
    <w:rsid w:val="0068311C"/>
    <w:rsid w:val="00683612"/>
    <w:rsid w:val="006841F0"/>
    <w:rsid w:val="006863CE"/>
    <w:rsid w:val="00686556"/>
    <w:rsid w:val="006866F2"/>
    <w:rsid w:val="00686CB9"/>
    <w:rsid w:val="00686D56"/>
    <w:rsid w:val="006900A2"/>
    <w:rsid w:val="0069034B"/>
    <w:rsid w:val="006928CE"/>
    <w:rsid w:val="00692ECB"/>
    <w:rsid w:val="00692F8A"/>
    <w:rsid w:val="00693557"/>
    <w:rsid w:val="00694168"/>
    <w:rsid w:val="00696F2B"/>
    <w:rsid w:val="00697119"/>
    <w:rsid w:val="006972F4"/>
    <w:rsid w:val="0069737A"/>
    <w:rsid w:val="00697981"/>
    <w:rsid w:val="006A0416"/>
    <w:rsid w:val="006A088B"/>
    <w:rsid w:val="006A14BB"/>
    <w:rsid w:val="006A1AD9"/>
    <w:rsid w:val="006A37AC"/>
    <w:rsid w:val="006A38FF"/>
    <w:rsid w:val="006A397F"/>
    <w:rsid w:val="006A438A"/>
    <w:rsid w:val="006A556E"/>
    <w:rsid w:val="006A678E"/>
    <w:rsid w:val="006A7EEF"/>
    <w:rsid w:val="006B05B8"/>
    <w:rsid w:val="006B0976"/>
    <w:rsid w:val="006B09DA"/>
    <w:rsid w:val="006B2937"/>
    <w:rsid w:val="006B3296"/>
    <w:rsid w:val="006B3441"/>
    <w:rsid w:val="006B4C27"/>
    <w:rsid w:val="006B7BE7"/>
    <w:rsid w:val="006C016B"/>
    <w:rsid w:val="006C0396"/>
    <w:rsid w:val="006C0C72"/>
    <w:rsid w:val="006C0EFD"/>
    <w:rsid w:val="006C1402"/>
    <w:rsid w:val="006C17B0"/>
    <w:rsid w:val="006C37E5"/>
    <w:rsid w:val="006C3F9F"/>
    <w:rsid w:val="006C4AA5"/>
    <w:rsid w:val="006D1444"/>
    <w:rsid w:val="006D31DC"/>
    <w:rsid w:val="006D364B"/>
    <w:rsid w:val="006D37B1"/>
    <w:rsid w:val="006D70E9"/>
    <w:rsid w:val="006E0C80"/>
    <w:rsid w:val="006E0EEA"/>
    <w:rsid w:val="006E12AD"/>
    <w:rsid w:val="006E1ADB"/>
    <w:rsid w:val="006E3762"/>
    <w:rsid w:val="006E40E9"/>
    <w:rsid w:val="006E4943"/>
    <w:rsid w:val="006E4CE7"/>
    <w:rsid w:val="006E5AF4"/>
    <w:rsid w:val="006E5FB4"/>
    <w:rsid w:val="006E6675"/>
    <w:rsid w:val="006E7372"/>
    <w:rsid w:val="006E7525"/>
    <w:rsid w:val="006F019D"/>
    <w:rsid w:val="006F134D"/>
    <w:rsid w:val="006F3359"/>
    <w:rsid w:val="006F4720"/>
    <w:rsid w:val="006F4878"/>
    <w:rsid w:val="006F4D37"/>
    <w:rsid w:val="006F4F05"/>
    <w:rsid w:val="006F5E70"/>
    <w:rsid w:val="006F6CA0"/>
    <w:rsid w:val="006F72A8"/>
    <w:rsid w:val="006F7648"/>
    <w:rsid w:val="00702FC5"/>
    <w:rsid w:val="00706420"/>
    <w:rsid w:val="00706B86"/>
    <w:rsid w:val="00707032"/>
    <w:rsid w:val="00707A7F"/>
    <w:rsid w:val="00710184"/>
    <w:rsid w:val="0071151E"/>
    <w:rsid w:val="007115CB"/>
    <w:rsid w:val="007118FD"/>
    <w:rsid w:val="00712BE9"/>
    <w:rsid w:val="00712D56"/>
    <w:rsid w:val="00715054"/>
    <w:rsid w:val="00715BA7"/>
    <w:rsid w:val="00715C27"/>
    <w:rsid w:val="00715D3F"/>
    <w:rsid w:val="00720594"/>
    <w:rsid w:val="0072161A"/>
    <w:rsid w:val="00721F63"/>
    <w:rsid w:val="00722429"/>
    <w:rsid w:val="00722A55"/>
    <w:rsid w:val="0072331C"/>
    <w:rsid w:val="00723B79"/>
    <w:rsid w:val="00723D70"/>
    <w:rsid w:val="00723FF5"/>
    <w:rsid w:val="007243EF"/>
    <w:rsid w:val="0072517B"/>
    <w:rsid w:val="007254FF"/>
    <w:rsid w:val="0072693D"/>
    <w:rsid w:val="00726977"/>
    <w:rsid w:val="00727A83"/>
    <w:rsid w:val="00727CA1"/>
    <w:rsid w:val="00727F16"/>
    <w:rsid w:val="00730213"/>
    <w:rsid w:val="00730F43"/>
    <w:rsid w:val="00731242"/>
    <w:rsid w:val="007312BB"/>
    <w:rsid w:val="007325BD"/>
    <w:rsid w:val="00732DA8"/>
    <w:rsid w:val="00732F55"/>
    <w:rsid w:val="00732F5D"/>
    <w:rsid w:val="00733887"/>
    <w:rsid w:val="00733A1B"/>
    <w:rsid w:val="00736BC5"/>
    <w:rsid w:val="007374E7"/>
    <w:rsid w:val="00737CFC"/>
    <w:rsid w:val="00740531"/>
    <w:rsid w:val="00740E46"/>
    <w:rsid w:val="00741094"/>
    <w:rsid w:val="00741550"/>
    <w:rsid w:val="00741F36"/>
    <w:rsid w:val="0074210A"/>
    <w:rsid w:val="007423CC"/>
    <w:rsid w:val="007427AE"/>
    <w:rsid w:val="00743F2E"/>
    <w:rsid w:val="00744652"/>
    <w:rsid w:val="007447D6"/>
    <w:rsid w:val="00745AF8"/>
    <w:rsid w:val="007461BF"/>
    <w:rsid w:val="007462CE"/>
    <w:rsid w:val="00746744"/>
    <w:rsid w:val="007468C0"/>
    <w:rsid w:val="00746948"/>
    <w:rsid w:val="007478C8"/>
    <w:rsid w:val="00747E0A"/>
    <w:rsid w:val="0075007B"/>
    <w:rsid w:val="00750149"/>
    <w:rsid w:val="007509CB"/>
    <w:rsid w:val="00750E9D"/>
    <w:rsid w:val="00753819"/>
    <w:rsid w:val="00755A1F"/>
    <w:rsid w:val="0076012A"/>
    <w:rsid w:val="007607F6"/>
    <w:rsid w:val="00760910"/>
    <w:rsid w:val="007616E6"/>
    <w:rsid w:val="0076175B"/>
    <w:rsid w:val="0076221F"/>
    <w:rsid w:val="007622B2"/>
    <w:rsid w:val="007623D1"/>
    <w:rsid w:val="007628CE"/>
    <w:rsid w:val="00762B96"/>
    <w:rsid w:val="00762DDF"/>
    <w:rsid w:val="00764E1F"/>
    <w:rsid w:val="00764ED0"/>
    <w:rsid w:val="00766EEF"/>
    <w:rsid w:val="00767057"/>
    <w:rsid w:val="0076771B"/>
    <w:rsid w:val="00767BDD"/>
    <w:rsid w:val="0077034C"/>
    <w:rsid w:val="007707BE"/>
    <w:rsid w:val="00770E62"/>
    <w:rsid w:val="007734CC"/>
    <w:rsid w:val="00773501"/>
    <w:rsid w:val="00773A2D"/>
    <w:rsid w:val="007746D7"/>
    <w:rsid w:val="00774996"/>
    <w:rsid w:val="0077578E"/>
    <w:rsid w:val="00776A06"/>
    <w:rsid w:val="00777275"/>
    <w:rsid w:val="00777984"/>
    <w:rsid w:val="00780360"/>
    <w:rsid w:val="00780C6F"/>
    <w:rsid w:val="00780ED7"/>
    <w:rsid w:val="007812F3"/>
    <w:rsid w:val="00782632"/>
    <w:rsid w:val="00782B9C"/>
    <w:rsid w:val="00783199"/>
    <w:rsid w:val="00783D3C"/>
    <w:rsid w:val="007842B3"/>
    <w:rsid w:val="00784A02"/>
    <w:rsid w:val="00785A64"/>
    <w:rsid w:val="00787B2A"/>
    <w:rsid w:val="00790101"/>
    <w:rsid w:val="00791392"/>
    <w:rsid w:val="007913B7"/>
    <w:rsid w:val="0079168F"/>
    <w:rsid w:val="00791FDA"/>
    <w:rsid w:val="007934F8"/>
    <w:rsid w:val="00793CFC"/>
    <w:rsid w:val="00795891"/>
    <w:rsid w:val="007976D6"/>
    <w:rsid w:val="00797ADE"/>
    <w:rsid w:val="007A01F9"/>
    <w:rsid w:val="007A055C"/>
    <w:rsid w:val="007A05DA"/>
    <w:rsid w:val="007A21E2"/>
    <w:rsid w:val="007A2B8A"/>
    <w:rsid w:val="007A2C0E"/>
    <w:rsid w:val="007A2EE3"/>
    <w:rsid w:val="007A5266"/>
    <w:rsid w:val="007A5876"/>
    <w:rsid w:val="007A5A49"/>
    <w:rsid w:val="007A5FBE"/>
    <w:rsid w:val="007A664B"/>
    <w:rsid w:val="007A66B7"/>
    <w:rsid w:val="007A6973"/>
    <w:rsid w:val="007A72CA"/>
    <w:rsid w:val="007A7DF6"/>
    <w:rsid w:val="007A7FCC"/>
    <w:rsid w:val="007A7FD9"/>
    <w:rsid w:val="007B00B4"/>
    <w:rsid w:val="007B0A81"/>
    <w:rsid w:val="007B31FD"/>
    <w:rsid w:val="007B34CC"/>
    <w:rsid w:val="007B3FB0"/>
    <w:rsid w:val="007B4614"/>
    <w:rsid w:val="007B48C8"/>
    <w:rsid w:val="007B5603"/>
    <w:rsid w:val="007B5D54"/>
    <w:rsid w:val="007B6291"/>
    <w:rsid w:val="007B67C6"/>
    <w:rsid w:val="007B755F"/>
    <w:rsid w:val="007B79A3"/>
    <w:rsid w:val="007B7A27"/>
    <w:rsid w:val="007C03E0"/>
    <w:rsid w:val="007C0C5E"/>
    <w:rsid w:val="007C1B60"/>
    <w:rsid w:val="007C1C0B"/>
    <w:rsid w:val="007C2A04"/>
    <w:rsid w:val="007C364A"/>
    <w:rsid w:val="007C4E6C"/>
    <w:rsid w:val="007C522F"/>
    <w:rsid w:val="007C7633"/>
    <w:rsid w:val="007D0470"/>
    <w:rsid w:val="007D082D"/>
    <w:rsid w:val="007D0CE3"/>
    <w:rsid w:val="007D1547"/>
    <w:rsid w:val="007D19C9"/>
    <w:rsid w:val="007D1A09"/>
    <w:rsid w:val="007D3758"/>
    <w:rsid w:val="007D429B"/>
    <w:rsid w:val="007D4C4F"/>
    <w:rsid w:val="007D4F92"/>
    <w:rsid w:val="007D546B"/>
    <w:rsid w:val="007D57FB"/>
    <w:rsid w:val="007D59E8"/>
    <w:rsid w:val="007D6C6F"/>
    <w:rsid w:val="007D6CEF"/>
    <w:rsid w:val="007E0EC4"/>
    <w:rsid w:val="007E105A"/>
    <w:rsid w:val="007E12D5"/>
    <w:rsid w:val="007E1F41"/>
    <w:rsid w:val="007E43FA"/>
    <w:rsid w:val="007E4404"/>
    <w:rsid w:val="007E4986"/>
    <w:rsid w:val="007E4C84"/>
    <w:rsid w:val="007E5320"/>
    <w:rsid w:val="007E565D"/>
    <w:rsid w:val="007E566F"/>
    <w:rsid w:val="007E5693"/>
    <w:rsid w:val="007E5F6A"/>
    <w:rsid w:val="007E69B2"/>
    <w:rsid w:val="007F0824"/>
    <w:rsid w:val="007F1548"/>
    <w:rsid w:val="007F15CC"/>
    <w:rsid w:val="007F1701"/>
    <w:rsid w:val="007F20C3"/>
    <w:rsid w:val="007F2157"/>
    <w:rsid w:val="007F25B5"/>
    <w:rsid w:val="007F2A06"/>
    <w:rsid w:val="007F48E2"/>
    <w:rsid w:val="007F54FF"/>
    <w:rsid w:val="007F5BDA"/>
    <w:rsid w:val="007F711C"/>
    <w:rsid w:val="008015B6"/>
    <w:rsid w:val="0080207C"/>
    <w:rsid w:val="00802383"/>
    <w:rsid w:val="0080296E"/>
    <w:rsid w:val="0080342C"/>
    <w:rsid w:val="00804DE4"/>
    <w:rsid w:val="00805842"/>
    <w:rsid w:val="008060E0"/>
    <w:rsid w:val="0080637B"/>
    <w:rsid w:val="008065B3"/>
    <w:rsid w:val="00806C12"/>
    <w:rsid w:val="00806E45"/>
    <w:rsid w:val="00806E46"/>
    <w:rsid w:val="0080726C"/>
    <w:rsid w:val="00810911"/>
    <w:rsid w:val="00810CEE"/>
    <w:rsid w:val="00810D26"/>
    <w:rsid w:val="008116CD"/>
    <w:rsid w:val="00811BFE"/>
    <w:rsid w:val="00811C24"/>
    <w:rsid w:val="00812702"/>
    <w:rsid w:val="008132C7"/>
    <w:rsid w:val="00813335"/>
    <w:rsid w:val="008141EB"/>
    <w:rsid w:val="00814948"/>
    <w:rsid w:val="008154CB"/>
    <w:rsid w:val="00815DC0"/>
    <w:rsid w:val="0081601F"/>
    <w:rsid w:val="008178DA"/>
    <w:rsid w:val="0082054A"/>
    <w:rsid w:val="00820B32"/>
    <w:rsid w:val="00821169"/>
    <w:rsid w:val="008211CB"/>
    <w:rsid w:val="008213C8"/>
    <w:rsid w:val="00821F63"/>
    <w:rsid w:val="00822FAB"/>
    <w:rsid w:val="00823E6C"/>
    <w:rsid w:val="00825733"/>
    <w:rsid w:val="00825DB7"/>
    <w:rsid w:val="00826018"/>
    <w:rsid w:val="0082622F"/>
    <w:rsid w:val="0082642F"/>
    <w:rsid w:val="00826C77"/>
    <w:rsid w:val="00827164"/>
    <w:rsid w:val="00827842"/>
    <w:rsid w:val="00827A9F"/>
    <w:rsid w:val="008307F3"/>
    <w:rsid w:val="008310C1"/>
    <w:rsid w:val="008324C7"/>
    <w:rsid w:val="00834321"/>
    <w:rsid w:val="00834A08"/>
    <w:rsid w:val="00835084"/>
    <w:rsid w:val="00835110"/>
    <w:rsid w:val="00835640"/>
    <w:rsid w:val="00835655"/>
    <w:rsid w:val="00835D5A"/>
    <w:rsid w:val="00836BE8"/>
    <w:rsid w:val="0084029D"/>
    <w:rsid w:val="008402A7"/>
    <w:rsid w:val="0084047A"/>
    <w:rsid w:val="00840E81"/>
    <w:rsid w:val="008416FE"/>
    <w:rsid w:val="00841802"/>
    <w:rsid w:val="00841F2C"/>
    <w:rsid w:val="00841F63"/>
    <w:rsid w:val="008425AE"/>
    <w:rsid w:val="0084266E"/>
    <w:rsid w:val="0084273B"/>
    <w:rsid w:val="0084278B"/>
    <w:rsid w:val="00842B90"/>
    <w:rsid w:val="00845421"/>
    <w:rsid w:val="008455AB"/>
    <w:rsid w:val="00846619"/>
    <w:rsid w:val="00846EEC"/>
    <w:rsid w:val="008506A6"/>
    <w:rsid w:val="00851A7A"/>
    <w:rsid w:val="00853637"/>
    <w:rsid w:val="008544AC"/>
    <w:rsid w:val="0085517B"/>
    <w:rsid w:val="0085593B"/>
    <w:rsid w:val="00855980"/>
    <w:rsid w:val="00856325"/>
    <w:rsid w:val="0086032A"/>
    <w:rsid w:val="00860578"/>
    <w:rsid w:val="00861683"/>
    <w:rsid w:val="00861784"/>
    <w:rsid w:val="008617F2"/>
    <w:rsid w:val="00862192"/>
    <w:rsid w:val="00862942"/>
    <w:rsid w:val="00862AC8"/>
    <w:rsid w:val="00863042"/>
    <w:rsid w:val="008633A0"/>
    <w:rsid w:val="00863587"/>
    <w:rsid w:val="00863621"/>
    <w:rsid w:val="008640BD"/>
    <w:rsid w:val="00864C3A"/>
    <w:rsid w:val="008663A4"/>
    <w:rsid w:val="0086656C"/>
    <w:rsid w:val="0086692C"/>
    <w:rsid w:val="00866CBE"/>
    <w:rsid w:val="00866E84"/>
    <w:rsid w:val="00867823"/>
    <w:rsid w:val="00867DB2"/>
    <w:rsid w:val="00867DC8"/>
    <w:rsid w:val="0087171F"/>
    <w:rsid w:val="0087197C"/>
    <w:rsid w:val="0087206E"/>
    <w:rsid w:val="00873B25"/>
    <w:rsid w:val="00874604"/>
    <w:rsid w:val="00875087"/>
    <w:rsid w:val="00875CFC"/>
    <w:rsid w:val="008763E5"/>
    <w:rsid w:val="00876A94"/>
    <w:rsid w:val="00876E96"/>
    <w:rsid w:val="00877839"/>
    <w:rsid w:val="00880973"/>
    <w:rsid w:val="00880CC8"/>
    <w:rsid w:val="00880E4E"/>
    <w:rsid w:val="00880E50"/>
    <w:rsid w:val="00881C7F"/>
    <w:rsid w:val="00882A19"/>
    <w:rsid w:val="00883858"/>
    <w:rsid w:val="0088493B"/>
    <w:rsid w:val="0088536D"/>
    <w:rsid w:val="00886FDC"/>
    <w:rsid w:val="00890379"/>
    <w:rsid w:val="0089094E"/>
    <w:rsid w:val="00890FB0"/>
    <w:rsid w:val="00891C61"/>
    <w:rsid w:val="00894D8A"/>
    <w:rsid w:val="008958E4"/>
    <w:rsid w:val="00895F86"/>
    <w:rsid w:val="00897425"/>
    <w:rsid w:val="008A0325"/>
    <w:rsid w:val="008A1581"/>
    <w:rsid w:val="008A256F"/>
    <w:rsid w:val="008A25D3"/>
    <w:rsid w:val="008A2942"/>
    <w:rsid w:val="008A2C65"/>
    <w:rsid w:val="008A3AFF"/>
    <w:rsid w:val="008A3D41"/>
    <w:rsid w:val="008A41AF"/>
    <w:rsid w:val="008A48C8"/>
    <w:rsid w:val="008A5325"/>
    <w:rsid w:val="008A600F"/>
    <w:rsid w:val="008A6317"/>
    <w:rsid w:val="008A6474"/>
    <w:rsid w:val="008A663B"/>
    <w:rsid w:val="008A6716"/>
    <w:rsid w:val="008A6CEA"/>
    <w:rsid w:val="008B0DBA"/>
    <w:rsid w:val="008B36EB"/>
    <w:rsid w:val="008B5568"/>
    <w:rsid w:val="008B5663"/>
    <w:rsid w:val="008B6ECF"/>
    <w:rsid w:val="008B7F7F"/>
    <w:rsid w:val="008C0309"/>
    <w:rsid w:val="008C08B2"/>
    <w:rsid w:val="008C1781"/>
    <w:rsid w:val="008C1B41"/>
    <w:rsid w:val="008C1E25"/>
    <w:rsid w:val="008C3419"/>
    <w:rsid w:val="008C48A8"/>
    <w:rsid w:val="008C65EF"/>
    <w:rsid w:val="008C6D44"/>
    <w:rsid w:val="008C6F5A"/>
    <w:rsid w:val="008C7510"/>
    <w:rsid w:val="008C7776"/>
    <w:rsid w:val="008C7823"/>
    <w:rsid w:val="008C78EF"/>
    <w:rsid w:val="008D01C8"/>
    <w:rsid w:val="008D0944"/>
    <w:rsid w:val="008D09B0"/>
    <w:rsid w:val="008D0B0B"/>
    <w:rsid w:val="008D1119"/>
    <w:rsid w:val="008D1427"/>
    <w:rsid w:val="008D1B96"/>
    <w:rsid w:val="008D2AE8"/>
    <w:rsid w:val="008D4F01"/>
    <w:rsid w:val="008D74BF"/>
    <w:rsid w:val="008D769B"/>
    <w:rsid w:val="008D7FF5"/>
    <w:rsid w:val="008E0BFA"/>
    <w:rsid w:val="008E1D78"/>
    <w:rsid w:val="008E2A72"/>
    <w:rsid w:val="008E2D0B"/>
    <w:rsid w:val="008E37AB"/>
    <w:rsid w:val="008E4834"/>
    <w:rsid w:val="008E4B82"/>
    <w:rsid w:val="008E5337"/>
    <w:rsid w:val="008E5E37"/>
    <w:rsid w:val="008E7747"/>
    <w:rsid w:val="008E7B8F"/>
    <w:rsid w:val="008F0D0E"/>
    <w:rsid w:val="008F1437"/>
    <w:rsid w:val="008F2245"/>
    <w:rsid w:val="008F225C"/>
    <w:rsid w:val="008F23B7"/>
    <w:rsid w:val="008F2BE8"/>
    <w:rsid w:val="008F3707"/>
    <w:rsid w:val="008F5F13"/>
    <w:rsid w:val="008F72B6"/>
    <w:rsid w:val="008F7361"/>
    <w:rsid w:val="008F743F"/>
    <w:rsid w:val="008F75DC"/>
    <w:rsid w:val="008F76A1"/>
    <w:rsid w:val="008F78B4"/>
    <w:rsid w:val="0090117B"/>
    <w:rsid w:val="009012A4"/>
    <w:rsid w:val="0090134E"/>
    <w:rsid w:val="009014EE"/>
    <w:rsid w:val="00901C6E"/>
    <w:rsid w:val="00903309"/>
    <w:rsid w:val="009054A8"/>
    <w:rsid w:val="009074E9"/>
    <w:rsid w:val="00910E11"/>
    <w:rsid w:val="009112C7"/>
    <w:rsid w:val="0091146D"/>
    <w:rsid w:val="00911C2D"/>
    <w:rsid w:val="009125C9"/>
    <w:rsid w:val="00912C73"/>
    <w:rsid w:val="00913E37"/>
    <w:rsid w:val="0091597C"/>
    <w:rsid w:val="0091610B"/>
    <w:rsid w:val="00916BFE"/>
    <w:rsid w:val="00917312"/>
    <w:rsid w:val="009173F5"/>
    <w:rsid w:val="009214B5"/>
    <w:rsid w:val="00921CB4"/>
    <w:rsid w:val="0092332D"/>
    <w:rsid w:val="00924420"/>
    <w:rsid w:val="00924B81"/>
    <w:rsid w:val="009253AE"/>
    <w:rsid w:val="009256BF"/>
    <w:rsid w:val="00925F26"/>
    <w:rsid w:val="00926044"/>
    <w:rsid w:val="00927C5C"/>
    <w:rsid w:val="009311DD"/>
    <w:rsid w:val="009325A1"/>
    <w:rsid w:val="00932757"/>
    <w:rsid w:val="0093279A"/>
    <w:rsid w:val="00932B41"/>
    <w:rsid w:val="00933F0E"/>
    <w:rsid w:val="00934417"/>
    <w:rsid w:val="00934876"/>
    <w:rsid w:val="009365DC"/>
    <w:rsid w:val="00936F55"/>
    <w:rsid w:val="0093748B"/>
    <w:rsid w:val="00937DC9"/>
    <w:rsid w:val="00940AA0"/>
    <w:rsid w:val="0094179B"/>
    <w:rsid w:val="009427BF"/>
    <w:rsid w:val="00942B55"/>
    <w:rsid w:val="00943CD4"/>
    <w:rsid w:val="00944686"/>
    <w:rsid w:val="00944AEE"/>
    <w:rsid w:val="00945AEE"/>
    <w:rsid w:val="00945D36"/>
    <w:rsid w:val="00945FB1"/>
    <w:rsid w:val="009465EB"/>
    <w:rsid w:val="009466FB"/>
    <w:rsid w:val="00946ED1"/>
    <w:rsid w:val="00947B5F"/>
    <w:rsid w:val="00947E04"/>
    <w:rsid w:val="00952548"/>
    <w:rsid w:val="009530FC"/>
    <w:rsid w:val="00953339"/>
    <w:rsid w:val="00953DAC"/>
    <w:rsid w:val="009542F1"/>
    <w:rsid w:val="009543F9"/>
    <w:rsid w:val="00954B9B"/>
    <w:rsid w:val="00956B1E"/>
    <w:rsid w:val="00956B8A"/>
    <w:rsid w:val="009570EB"/>
    <w:rsid w:val="0095787A"/>
    <w:rsid w:val="00957F62"/>
    <w:rsid w:val="0096056F"/>
    <w:rsid w:val="009624FC"/>
    <w:rsid w:val="0096296C"/>
    <w:rsid w:val="00962A53"/>
    <w:rsid w:val="0096361A"/>
    <w:rsid w:val="00963D30"/>
    <w:rsid w:val="00964184"/>
    <w:rsid w:val="009642B3"/>
    <w:rsid w:val="009643BC"/>
    <w:rsid w:val="00965216"/>
    <w:rsid w:val="00965D6B"/>
    <w:rsid w:val="009660AB"/>
    <w:rsid w:val="00966740"/>
    <w:rsid w:val="00967A59"/>
    <w:rsid w:val="00971030"/>
    <w:rsid w:val="00972B26"/>
    <w:rsid w:val="009732AB"/>
    <w:rsid w:val="00974A70"/>
    <w:rsid w:val="00974EBA"/>
    <w:rsid w:val="00975153"/>
    <w:rsid w:val="00975176"/>
    <w:rsid w:val="00975A61"/>
    <w:rsid w:val="00976081"/>
    <w:rsid w:val="0097639F"/>
    <w:rsid w:val="00980110"/>
    <w:rsid w:val="00980AB9"/>
    <w:rsid w:val="00982728"/>
    <w:rsid w:val="00983CCD"/>
    <w:rsid w:val="00983D09"/>
    <w:rsid w:val="0098463D"/>
    <w:rsid w:val="0098511D"/>
    <w:rsid w:val="009853A2"/>
    <w:rsid w:val="009856BD"/>
    <w:rsid w:val="0098587E"/>
    <w:rsid w:val="00985BF6"/>
    <w:rsid w:val="00985E08"/>
    <w:rsid w:val="009873C0"/>
    <w:rsid w:val="009905A1"/>
    <w:rsid w:val="009916E0"/>
    <w:rsid w:val="00991DA1"/>
    <w:rsid w:val="00992178"/>
    <w:rsid w:val="00992DE2"/>
    <w:rsid w:val="009943A0"/>
    <w:rsid w:val="00994F1E"/>
    <w:rsid w:val="009950BF"/>
    <w:rsid w:val="0099798A"/>
    <w:rsid w:val="009A176E"/>
    <w:rsid w:val="009A21BA"/>
    <w:rsid w:val="009A25AD"/>
    <w:rsid w:val="009A25EE"/>
    <w:rsid w:val="009A3745"/>
    <w:rsid w:val="009A3B39"/>
    <w:rsid w:val="009A3B82"/>
    <w:rsid w:val="009A4425"/>
    <w:rsid w:val="009A4A1A"/>
    <w:rsid w:val="009A4D96"/>
    <w:rsid w:val="009A5722"/>
    <w:rsid w:val="009A72AF"/>
    <w:rsid w:val="009A7A1D"/>
    <w:rsid w:val="009B012B"/>
    <w:rsid w:val="009B0E81"/>
    <w:rsid w:val="009B10CF"/>
    <w:rsid w:val="009B16FA"/>
    <w:rsid w:val="009B2C02"/>
    <w:rsid w:val="009B3FD6"/>
    <w:rsid w:val="009B5A0F"/>
    <w:rsid w:val="009B6925"/>
    <w:rsid w:val="009B7AE6"/>
    <w:rsid w:val="009B7D15"/>
    <w:rsid w:val="009B7DD3"/>
    <w:rsid w:val="009C027D"/>
    <w:rsid w:val="009C0A7D"/>
    <w:rsid w:val="009C1CFC"/>
    <w:rsid w:val="009C1ECC"/>
    <w:rsid w:val="009C23FF"/>
    <w:rsid w:val="009C30AE"/>
    <w:rsid w:val="009C3F32"/>
    <w:rsid w:val="009C43AE"/>
    <w:rsid w:val="009C52FE"/>
    <w:rsid w:val="009C5430"/>
    <w:rsid w:val="009C55B9"/>
    <w:rsid w:val="009C5EE1"/>
    <w:rsid w:val="009C5F1C"/>
    <w:rsid w:val="009C6534"/>
    <w:rsid w:val="009C747A"/>
    <w:rsid w:val="009C749C"/>
    <w:rsid w:val="009C767C"/>
    <w:rsid w:val="009D076E"/>
    <w:rsid w:val="009D1936"/>
    <w:rsid w:val="009D28F2"/>
    <w:rsid w:val="009D38BE"/>
    <w:rsid w:val="009D4421"/>
    <w:rsid w:val="009D4C81"/>
    <w:rsid w:val="009D62B6"/>
    <w:rsid w:val="009D6327"/>
    <w:rsid w:val="009D6377"/>
    <w:rsid w:val="009D694E"/>
    <w:rsid w:val="009D699C"/>
    <w:rsid w:val="009E253C"/>
    <w:rsid w:val="009E25B9"/>
    <w:rsid w:val="009E2BBF"/>
    <w:rsid w:val="009E34F7"/>
    <w:rsid w:val="009E4FFB"/>
    <w:rsid w:val="009E52F8"/>
    <w:rsid w:val="009E5333"/>
    <w:rsid w:val="009E53DE"/>
    <w:rsid w:val="009E58F5"/>
    <w:rsid w:val="009E5C5B"/>
    <w:rsid w:val="009E61C9"/>
    <w:rsid w:val="009E6528"/>
    <w:rsid w:val="009E6842"/>
    <w:rsid w:val="009E73B6"/>
    <w:rsid w:val="009F0947"/>
    <w:rsid w:val="009F1329"/>
    <w:rsid w:val="009F1F80"/>
    <w:rsid w:val="009F2D79"/>
    <w:rsid w:val="009F31B2"/>
    <w:rsid w:val="009F4DF4"/>
    <w:rsid w:val="009F4FE0"/>
    <w:rsid w:val="009F525D"/>
    <w:rsid w:val="009F6480"/>
    <w:rsid w:val="009F65C8"/>
    <w:rsid w:val="009F6CE1"/>
    <w:rsid w:val="00A00A38"/>
    <w:rsid w:val="00A00CAF"/>
    <w:rsid w:val="00A00D5B"/>
    <w:rsid w:val="00A01F28"/>
    <w:rsid w:val="00A04152"/>
    <w:rsid w:val="00A04421"/>
    <w:rsid w:val="00A05064"/>
    <w:rsid w:val="00A05A33"/>
    <w:rsid w:val="00A06C63"/>
    <w:rsid w:val="00A06DCB"/>
    <w:rsid w:val="00A070EF"/>
    <w:rsid w:val="00A075AC"/>
    <w:rsid w:val="00A07C8A"/>
    <w:rsid w:val="00A10088"/>
    <w:rsid w:val="00A109F7"/>
    <w:rsid w:val="00A11546"/>
    <w:rsid w:val="00A123FE"/>
    <w:rsid w:val="00A1321C"/>
    <w:rsid w:val="00A13532"/>
    <w:rsid w:val="00A1425C"/>
    <w:rsid w:val="00A15558"/>
    <w:rsid w:val="00A15732"/>
    <w:rsid w:val="00A16A0B"/>
    <w:rsid w:val="00A16AB7"/>
    <w:rsid w:val="00A16C53"/>
    <w:rsid w:val="00A16D37"/>
    <w:rsid w:val="00A1733A"/>
    <w:rsid w:val="00A1738C"/>
    <w:rsid w:val="00A17598"/>
    <w:rsid w:val="00A1763F"/>
    <w:rsid w:val="00A177FD"/>
    <w:rsid w:val="00A2053E"/>
    <w:rsid w:val="00A20737"/>
    <w:rsid w:val="00A2076B"/>
    <w:rsid w:val="00A20AFA"/>
    <w:rsid w:val="00A21B35"/>
    <w:rsid w:val="00A2256A"/>
    <w:rsid w:val="00A22B46"/>
    <w:rsid w:val="00A22D58"/>
    <w:rsid w:val="00A25388"/>
    <w:rsid w:val="00A25434"/>
    <w:rsid w:val="00A2598D"/>
    <w:rsid w:val="00A25B73"/>
    <w:rsid w:val="00A25B97"/>
    <w:rsid w:val="00A2702A"/>
    <w:rsid w:val="00A27455"/>
    <w:rsid w:val="00A27467"/>
    <w:rsid w:val="00A278A5"/>
    <w:rsid w:val="00A27E9B"/>
    <w:rsid w:val="00A27F3E"/>
    <w:rsid w:val="00A30324"/>
    <w:rsid w:val="00A31F9F"/>
    <w:rsid w:val="00A33792"/>
    <w:rsid w:val="00A33E7B"/>
    <w:rsid w:val="00A349D6"/>
    <w:rsid w:val="00A34B2E"/>
    <w:rsid w:val="00A34C0A"/>
    <w:rsid w:val="00A358E5"/>
    <w:rsid w:val="00A35A03"/>
    <w:rsid w:val="00A3648F"/>
    <w:rsid w:val="00A3673E"/>
    <w:rsid w:val="00A36786"/>
    <w:rsid w:val="00A36AB6"/>
    <w:rsid w:val="00A37440"/>
    <w:rsid w:val="00A40B4B"/>
    <w:rsid w:val="00A429DB"/>
    <w:rsid w:val="00A431E0"/>
    <w:rsid w:val="00A4409A"/>
    <w:rsid w:val="00A441F6"/>
    <w:rsid w:val="00A442D4"/>
    <w:rsid w:val="00A45C4A"/>
    <w:rsid w:val="00A45CD7"/>
    <w:rsid w:val="00A46B8E"/>
    <w:rsid w:val="00A50812"/>
    <w:rsid w:val="00A50E2A"/>
    <w:rsid w:val="00A50F79"/>
    <w:rsid w:val="00A5103B"/>
    <w:rsid w:val="00A519EB"/>
    <w:rsid w:val="00A530AB"/>
    <w:rsid w:val="00A5319C"/>
    <w:rsid w:val="00A53714"/>
    <w:rsid w:val="00A53FD9"/>
    <w:rsid w:val="00A541F6"/>
    <w:rsid w:val="00A54EE6"/>
    <w:rsid w:val="00A56961"/>
    <w:rsid w:val="00A56C21"/>
    <w:rsid w:val="00A57E67"/>
    <w:rsid w:val="00A57E8D"/>
    <w:rsid w:val="00A57F6E"/>
    <w:rsid w:val="00A60A4A"/>
    <w:rsid w:val="00A618D8"/>
    <w:rsid w:val="00A62DD0"/>
    <w:rsid w:val="00A62F09"/>
    <w:rsid w:val="00A62FAA"/>
    <w:rsid w:val="00A63B18"/>
    <w:rsid w:val="00A64521"/>
    <w:rsid w:val="00A64C28"/>
    <w:rsid w:val="00A6727A"/>
    <w:rsid w:val="00A679AB"/>
    <w:rsid w:val="00A67B80"/>
    <w:rsid w:val="00A701F7"/>
    <w:rsid w:val="00A719F5"/>
    <w:rsid w:val="00A72D72"/>
    <w:rsid w:val="00A73157"/>
    <w:rsid w:val="00A73D9C"/>
    <w:rsid w:val="00A74723"/>
    <w:rsid w:val="00A75503"/>
    <w:rsid w:val="00A755B2"/>
    <w:rsid w:val="00A766A3"/>
    <w:rsid w:val="00A77C49"/>
    <w:rsid w:val="00A81096"/>
    <w:rsid w:val="00A82017"/>
    <w:rsid w:val="00A8340C"/>
    <w:rsid w:val="00A834E6"/>
    <w:rsid w:val="00A83A0A"/>
    <w:rsid w:val="00A840E0"/>
    <w:rsid w:val="00A84AF6"/>
    <w:rsid w:val="00A84F3C"/>
    <w:rsid w:val="00A86897"/>
    <w:rsid w:val="00A869CE"/>
    <w:rsid w:val="00A86EC2"/>
    <w:rsid w:val="00A879AA"/>
    <w:rsid w:val="00A926CE"/>
    <w:rsid w:val="00A92729"/>
    <w:rsid w:val="00A93783"/>
    <w:rsid w:val="00A93B3E"/>
    <w:rsid w:val="00A93B4C"/>
    <w:rsid w:val="00A96BE9"/>
    <w:rsid w:val="00A9708E"/>
    <w:rsid w:val="00A97D2B"/>
    <w:rsid w:val="00AA08BD"/>
    <w:rsid w:val="00AA1101"/>
    <w:rsid w:val="00AA2228"/>
    <w:rsid w:val="00AA346C"/>
    <w:rsid w:val="00AA4626"/>
    <w:rsid w:val="00AA468A"/>
    <w:rsid w:val="00AA4C64"/>
    <w:rsid w:val="00AA4DA7"/>
    <w:rsid w:val="00AA55D5"/>
    <w:rsid w:val="00AA6DBB"/>
    <w:rsid w:val="00AA7DFF"/>
    <w:rsid w:val="00AB047E"/>
    <w:rsid w:val="00AB229C"/>
    <w:rsid w:val="00AB28B4"/>
    <w:rsid w:val="00AB2DC4"/>
    <w:rsid w:val="00AB33E5"/>
    <w:rsid w:val="00AB36CB"/>
    <w:rsid w:val="00AB37ED"/>
    <w:rsid w:val="00AB3C3E"/>
    <w:rsid w:val="00AB404F"/>
    <w:rsid w:val="00AB4364"/>
    <w:rsid w:val="00AB4590"/>
    <w:rsid w:val="00AB4BAC"/>
    <w:rsid w:val="00AB4FFD"/>
    <w:rsid w:val="00AB51F7"/>
    <w:rsid w:val="00AB5BBB"/>
    <w:rsid w:val="00AB659B"/>
    <w:rsid w:val="00AB70B1"/>
    <w:rsid w:val="00AC031F"/>
    <w:rsid w:val="00AC1590"/>
    <w:rsid w:val="00AC1D26"/>
    <w:rsid w:val="00AC22A7"/>
    <w:rsid w:val="00AC2A7F"/>
    <w:rsid w:val="00AC2ABC"/>
    <w:rsid w:val="00AC2E09"/>
    <w:rsid w:val="00AC34C8"/>
    <w:rsid w:val="00AC37E6"/>
    <w:rsid w:val="00AC3A7A"/>
    <w:rsid w:val="00AC3E4F"/>
    <w:rsid w:val="00AC43D9"/>
    <w:rsid w:val="00AC4B16"/>
    <w:rsid w:val="00AC7C3E"/>
    <w:rsid w:val="00AC7E84"/>
    <w:rsid w:val="00AD1947"/>
    <w:rsid w:val="00AD1A0F"/>
    <w:rsid w:val="00AD1E3C"/>
    <w:rsid w:val="00AD2172"/>
    <w:rsid w:val="00AD26E7"/>
    <w:rsid w:val="00AD39D3"/>
    <w:rsid w:val="00AD4C9E"/>
    <w:rsid w:val="00AD579F"/>
    <w:rsid w:val="00AD5CE6"/>
    <w:rsid w:val="00AD6665"/>
    <w:rsid w:val="00AD686B"/>
    <w:rsid w:val="00AD6E0C"/>
    <w:rsid w:val="00AE0AE1"/>
    <w:rsid w:val="00AE2478"/>
    <w:rsid w:val="00AE2BD7"/>
    <w:rsid w:val="00AE3384"/>
    <w:rsid w:val="00AE4037"/>
    <w:rsid w:val="00AE4234"/>
    <w:rsid w:val="00AE494B"/>
    <w:rsid w:val="00AE54F5"/>
    <w:rsid w:val="00AE6117"/>
    <w:rsid w:val="00AE61A5"/>
    <w:rsid w:val="00AE67D7"/>
    <w:rsid w:val="00AE704E"/>
    <w:rsid w:val="00AE7608"/>
    <w:rsid w:val="00AE7BD5"/>
    <w:rsid w:val="00AE7C1E"/>
    <w:rsid w:val="00AE7F3A"/>
    <w:rsid w:val="00AF0640"/>
    <w:rsid w:val="00AF06B6"/>
    <w:rsid w:val="00AF2ED4"/>
    <w:rsid w:val="00AF3992"/>
    <w:rsid w:val="00AF3CA6"/>
    <w:rsid w:val="00AF3F95"/>
    <w:rsid w:val="00AF47B7"/>
    <w:rsid w:val="00AF4BFF"/>
    <w:rsid w:val="00AF4E82"/>
    <w:rsid w:val="00AF5976"/>
    <w:rsid w:val="00AF5F6F"/>
    <w:rsid w:val="00AF7990"/>
    <w:rsid w:val="00AF7DF6"/>
    <w:rsid w:val="00AF7EE8"/>
    <w:rsid w:val="00B00F1C"/>
    <w:rsid w:val="00B02388"/>
    <w:rsid w:val="00B02425"/>
    <w:rsid w:val="00B0284E"/>
    <w:rsid w:val="00B03394"/>
    <w:rsid w:val="00B03534"/>
    <w:rsid w:val="00B037D0"/>
    <w:rsid w:val="00B0462E"/>
    <w:rsid w:val="00B05093"/>
    <w:rsid w:val="00B0553B"/>
    <w:rsid w:val="00B05A33"/>
    <w:rsid w:val="00B05B1A"/>
    <w:rsid w:val="00B05BAC"/>
    <w:rsid w:val="00B05BF9"/>
    <w:rsid w:val="00B068AB"/>
    <w:rsid w:val="00B06CB1"/>
    <w:rsid w:val="00B07C8C"/>
    <w:rsid w:val="00B07E11"/>
    <w:rsid w:val="00B10070"/>
    <w:rsid w:val="00B122C5"/>
    <w:rsid w:val="00B13786"/>
    <w:rsid w:val="00B1494E"/>
    <w:rsid w:val="00B171C7"/>
    <w:rsid w:val="00B17D78"/>
    <w:rsid w:val="00B20043"/>
    <w:rsid w:val="00B20C19"/>
    <w:rsid w:val="00B22FCB"/>
    <w:rsid w:val="00B23305"/>
    <w:rsid w:val="00B244FE"/>
    <w:rsid w:val="00B253A9"/>
    <w:rsid w:val="00B25FCD"/>
    <w:rsid w:val="00B26023"/>
    <w:rsid w:val="00B264E3"/>
    <w:rsid w:val="00B26D58"/>
    <w:rsid w:val="00B2792F"/>
    <w:rsid w:val="00B30177"/>
    <w:rsid w:val="00B304D3"/>
    <w:rsid w:val="00B314A9"/>
    <w:rsid w:val="00B33511"/>
    <w:rsid w:val="00B34B3D"/>
    <w:rsid w:val="00B34EF5"/>
    <w:rsid w:val="00B35890"/>
    <w:rsid w:val="00B358F7"/>
    <w:rsid w:val="00B35FAD"/>
    <w:rsid w:val="00B361C1"/>
    <w:rsid w:val="00B36653"/>
    <w:rsid w:val="00B36C0B"/>
    <w:rsid w:val="00B378D3"/>
    <w:rsid w:val="00B40126"/>
    <w:rsid w:val="00B40248"/>
    <w:rsid w:val="00B40395"/>
    <w:rsid w:val="00B40503"/>
    <w:rsid w:val="00B406FF"/>
    <w:rsid w:val="00B40B5E"/>
    <w:rsid w:val="00B41407"/>
    <w:rsid w:val="00B4198A"/>
    <w:rsid w:val="00B424C2"/>
    <w:rsid w:val="00B42E94"/>
    <w:rsid w:val="00B43A11"/>
    <w:rsid w:val="00B43CFA"/>
    <w:rsid w:val="00B4422D"/>
    <w:rsid w:val="00B46EDD"/>
    <w:rsid w:val="00B47045"/>
    <w:rsid w:val="00B4758C"/>
    <w:rsid w:val="00B50758"/>
    <w:rsid w:val="00B50794"/>
    <w:rsid w:val="00B514F8"/>
    <w:rsid w:val="00B51802"/>
    <w:rsid w:val="00B52087"/>
    <w:rsid w:val="00B52141"/>
    <w:rsid w:val="00B52811"/>
    <w:rsid w:val="00B528C9"/>
    <w:rsid w:val="00B5331B"/>
    <w:rsid w:val="00B539D4"/>
    <w:rsid w:val="00B54DDE"/>
    <w:rsid w:val="00B55005"/>
    <w:rsid w:val="00B550FB"/>
    <w:rsid w:val="00B5545F"/>
    <w:rsid w:val="00B558C5"/>
    <w:rsid w:val="00B56106"/>
    <w:rsid w:val="00B6039B"/>
    <w:rsid w:val="00B603A8"/>
    <w:rsid w:val="00B61156"/>
    <w:rsid w:val="00B614BE"/>
    <w:rsid w:val="00B61507"/>
    <w:rsid w:val="00B618F7"/>
    <w:rsid w:val="00B61B77"/>
    <w:rsid w:val="00B62D5F"/>
    <w:rsid w:val="00B642E0"/>
    <w:rsid w:val="00B6475C"/>
    <w:rsid w:val="00B64CC3"/>
    <w:rsid w:val="00B65E26"/>
    <w:rsid w:val="00B66188"/>
    <w:rsid w:val="00B6631D"/>
    <w:rsid w:val="00B66DDA"/>
    <w:rsid w:val="00B679A6"/>
    <w:rsid w:val="00B67DD9"/>
    <w:rsid w:val="00B706C4"/>
    <w:rsid w:val="00B70A21"/>
    <w:rsid w:val="00B72A17"/>
    <w:rsid w:val="00B734E9"/>
    <w:rsid w:val="00B74395"/>
    <w:rsid w:val="00B74481"/>
    <w:rsid w:val="00B74A5D"/>
    <w:rsid w:val="00B754FC"/>
    <w:rsid w:val="00B76207"/>
    <w:rsid w:val="00B768B3"/>
    <w:rsid w:val="00B770C2"/>
    <w:rsid w:val="00B80646"/>
    <w:rsid w:val="00B80720"/>
    <w:rsid w:val="00B8109B"/>
    <w:rsid w:val="00B82D18"/>
    <w:rsid w:val="00B8677B"/>
    <w:rsid w:val="00B9171A"/>
    <w:rsid w:val="00B9272A"/>
    <w:rsid w:val="00B92EF6"/>
    <w:rsid w:val="00B92FED"/>
    <w:rsid w:val="00B9330F"/>
    <w:rsid w:val="00B937B0"/>
    <w:rsid w:val="00B938CF"/>
    <w:rsid w:val="00B93B1A"/>
    <w:rsid w:val="00B946B3"/>
    <w:rsid w:val="00B950BF"/>
    <w:rsid w:val="00B95337"/>
    <w:rsid w:val="00B9679D"/>
    <w:rsid w:val="00B96BA3"/>
    <w:rsid w:val="00B97368"/>
    <w:rsid w:val="00BA09C7"/>
    <w:rsid w:val="00BA125D"/>
    <w:rsid w:val="00BA2296"/>
    <w:rsid w:val="00BA3914"/>
    <w:rsid w:val="00BA3EEA"/>
    <w:rsid w:val="00BA3FD8"/>
    <w:rsid w:val="00BA49D8"/>
    <w:rsid w:val="00BA5518"/>
    <w:rsid w:val="00BA57E6"/>
    <w:rsid w:val="00BA59DC"/>
    <w:rsid w:val="00BA5E0B"/>
    <w:rsid w:val="00BA76AB"/>
    <w:rsid w:val="00BA774C"/>
    <w:rsid w:val="00BB02BA"/>
    <w:rsid w:val="00BB09F4"/>
    <w:rsid w:val="00BB1391"/>
    <w:rsid w:val="00BB18A1"/>
    <w:rsid w:val="00BB2182"/>
    <w:rsid w:val="00BB2953"/>
    <w:rsid w:val="00BB2DD7"/>
    <w:rsid w:val="00BB313F"/>
    <w:rsid w:val="00BB3AC8"/>
    <w:rsid w:val="00BB50C3"/>
    <w:rsid w:val="00BB5BD8"/>
    <w:rsid w:val="00BB5C71"/>
    <w:rsid w:val="00BB5D93"/>
    <w:rsid w:val="00BB5F76"/>
    <w:rsid w:val="00BB6559"/>
    <w:rsid w:val="00BB6560"/>
    <w:rsid w:val="00BC0F73"/>
    <w:rsid w:val="00BC1916"/>
    <w:rsid w:val="00BC1A2F"/>
    <w:rsid w:val="00BC1E01"/>
    <w:rsid w:val="00BC2C92"/>
    <w:rsid w:val="00BC3B20"/>
    <w:rsid w:val="00BC3F98"/>
    <w:rsid w:val="00BC423A"/>
    <w:rsid w:val="00BC4BF3"/>
    <w:rsid w:val="00BC5254"/>
    <w:rsid w:val="00BC625B"/>
    <w:rsid w:val="00BC6F55"/>
    <w:rsid w:val="00BC7267"/>
    <w:rsid w:val="00BC7337"/>
    <w:rsid w:val="00BD0359"/>
    <w:rsid w:val="00BD07A3"/>
    <w:rsid w:val="00BD158C"/>
    <w:rsid w:val="00BD2159"/>
    <w:rsid w:val="00BD2517"/>
    <w:rsid w:val="00BD2F63"/>
    <w:rsid w:val="00BD377B"/>
    <w:rsid w:val="00BD3B7B"/>
    <w:rsid w:val="00BD3C00"/>
    <w:rsid w:val="00BD44D9"/>
    <w:rsid w:val="00BD472A"/>
    <w:rsid w:val="00BD476D"/>
    <w:rsid w:val="00BD5290"/>
    <w:rsid w:val="00BD584F"/>
    <w:rsid w:val="00BD58EE"/>
    <w:rsid w:val="00BD5F7E"/>
    <w:rsid w:val="00BD67D9"/>
    <w:rsid w:val="00BD7CD7"/>
    <w:rsid w:val="00BD7F16"/>
    <w:rsid w:val="00BE0324"/>
    <w:rsid w:val="00BE0F65"/>
    <w:rsid w:val="00BE1560"/>
    <w:rsid w:val="00BE2375"/>
    <w:rsid w:val="00BE2A3E"/>
    <w:rsid w:val="00BE2E70"/>
    <w:rsid w:val="00BE37D8"/>
    <w:rsid w:val="00BE4434"/>
    <w:rsid w:val="00BE6D6A"/>
    <w:rsid w:val="00BE6D98"/>
    <w:rsid w:val="00BE7990"/>
    <w:rsid w:val="00BE7F48"/>
    <w:rsid w:val="00BF0005"/>
    <w:rsid w:val="00BF13E1"/>
    <w:rsid w:val="00BF2183"/>
    <w:rsid w:val="00BF3611"/>
    <w:rsid w:val="00BF5F4F"/>
    <w:rsid w:val="00BF5FEC"/>
    <w:rsid w:val="00BF6247"/>
    <w:rsid w:val="00BF65A2"/>
    <w:rsid w:val="00BF6D84"/>
    <w:rsid w:val="00BF76A4"/>
    <w:rsid w:val="00C0177B"/>
    <w:rsid w:val="00C018EC"/>
    <w:rsid w:val="00C02C61"/>
    <w:rsid w:val="00C02E2A"/>
    <w:rsid w:val="00C0533F"/>
    <w:rsid w:val="00C05524"/>
    <w:rsid w:val="00C063C2"/>
    <w:rsid w:val="00C06AC9"/>
    <w:rsid w:val="00C07A0B"/>
    <w:rsid w:val="00C1093D"/>
    <w:rsid w:val="00C10B3D"/>
    <w:rsid w:val="00C11447"/>
    <w:rsid w:val="00C11705"/>
    <w:rsid w:val="00C11C51"/>
    <w:rsid w:val="00C11C6A"/>
    <w:rsid w:val="00C11DA7"/>
    <w:rsid w:val="00C12AC4"/>
    <w:rsid w:val="00C15A44"/>
    <w:rsid w:val="00C16533"/>
    <w:rsid w:val="00C17544"/>
    <w:rsid w:val="00C176A4"/>
    <w:rsid w:val="00C17763"/>
    <w:rsid w:val="00C20637"/>
    <w:rsid w:val="00C20B74"/>
    <w:rsid w:val="00C214CC"/>
    <w:rsid w:val="00C21D2D"/>
    <w:rsid w:val="00C21FFA"/>
    <w:rsid w:val="00C23E6A"/>
    <w:rsid w:val="00C24011"/>
    <w:rsid w:val="00C2503B"/>
    <w:rsid w:val="00C2562A"/>
    <w:rsid w:val="00C25E0A"/>
    <w:rsid w:val="00C2605E"/>
    <w:rsid w:val="00C264A5"/>
    <w:rsid w:val="00C272C1"/>
    <w:rsid w:val="00C27BDD"/>
    <w:rsid w:val="00C3048B"/>
    <w:rsid w:val="00C3115E"/>
    <w:rsid w:val="00C3220E"/>
    <w:rsid w:val="00C3266C"/>
    <w:rsid w:val="00C32ABF"/>
    <w:rsid w:val="00C33B74"/>
    <w:rsid w:val="00C33B79"/>
    <w:rsid w:val="00C33CBD"/>
    <w:rsid w:val="00C33DCC"/>
    <w:rsid w:val="00C33F90"/>
    <w:rsid w:val="00C34D7A"/>
    <w:rsid w:val="00C361B9"/>
    <w:rsid w:val="00C36B08"/>
    <w:rsid w:val="00C36EB1"/>
    <w:rsid w:val="00C37E7B"/>
    <w:rsid w:val="00C37FD7"/>
    <w:rsid w:val="00C413BD"/>
    <w:rsid w:val="00C427CD"/>
    <w:rsid w:val="00C43864"/>
    <w:rsid w:val="00C43A23"/>
    <w:rsid w:val="00C43C2B"/>
    <w:rsid w:val="00C445F2"/>
    <w:rsid w:val="00C44E7E"/>
    <w:rsid w:val="00C45D80"/>
    <w:rsid w:val="00C46313"/>
    <w:rsid w:val="00C46EC6"/>
    <w:rsid w:val="00C501F1"/>
    <w:rsid w:val="00C50B0D"/>
    <w:rsid w:val="00C50F55"/>
    <w:rsid w:val="00C51425"/>
    <w:rsid w:val="00C5233F"/>
    <w:rsid w:val="00C5292E"/>
    <w:rsid w:val="00C5412D"/>
    <w:rsid w:val="00C5485D"/>
    <w:rsid w:val="00C56758"/>
    <w:rsid w:val="00C56A67"/>
    <w:rsid w:val="00C56C49"/>
    <w:rsid w:val="00C5736A"/>
    <w:rsid w:val="00C609D1"/>
    <w:rsid w:val="00C60C68"/>
    <w:rsid w:val="00C648FB"/>
    <w:rsid w:val="00C650B6"/>
    <w:rsid w:val="00C66FEA"/>
    <w:rsid w:val="00C67E03"/>
    <w:rsid w:val="00C7050D"/>
    <w:rsid w:val="00C717CD"/>
    <w:rsid w:val="00C727AD"/>
    <w:rsid w:val="00C72E6E"/>
    <w:rsid w:val="00C72FA0"/>
    <w:rsid w:val="00C73C2C"/>
    <w:rsid w:val="00C7447E"/>
    <w:rsid w:val="00C74834"/>
    <w:rsid w:val="00C758FA"/>
    <w:rsid w:val="00C766CF"/>
    <w:rsid w:val="00C76D33"/>
    <w:rsid w:val="00C8037B"/>
    <w:rsid w:val="00C8088C"/>
    <w:rsid w:val="00C80F82"/>
    <w:rsid w:val="00C8140E"/>
    <w:rsid w:val="00C81856"/>
    <w:rsid w:val="00C8537B"/>
    <w:rsid w:val="00C858DF"/>
    <w:rsid w:val="00C85F5B"/>
    <w:rsid w:val="00C874AA"/>
    <w:rsid w:val="00C90363"/>
    <w:rsid w:val="00C913B2"/>
    <w:rsid w:val="00C914B4"/>
    <w:rsid w:val="00C91F88"/>
    <w:rsid w:val="00C924C9"/>
    <w:rsid w:val="00C92EF8"/>
    <w:rsid w:val="00C930B3"/>
    <w:rsid w:val="00C93B5A"/>
    <w:rsid w:val="00C94379"/>
    <w:rsid w:val="00C952DF"/>
    <w:rsid w:val="00C95D35"/>
    <w:rsid w:val="00C962A6"/>
    <w:rsid w:val="00C964A0"/>
    <w:rsid w:val="00C96908"/>
    <w:rsid w:val="00C96CD7"/>
    <w:rsid w:val="00C96E88"/>
    <w:rsid w:val="00CA0001"/>
    <w:rsid w:val="00CA00C5"/>
    <w:rsid w:val="00CA0BCB"/>
    <w:rsid w:val="00CA28EE"/>
    <w:rsid w:val="00CA3AAC"/>
    <w:rsid w:val="00CA3C61"/>
    <w:rsid w:val="00CA3EDC"/>
    <w:rsid w:val="00CA4D82"/>
    <w:rsid w:val="00CA507F"/>
    <w:rsid w:val="00CA6242"/>
    <w:rsid w:val="00CA6B4E"/>
    <w:rsid w:val="00CA7EAA"/>
    <w:rsid w:val="00CB0316"/>
    <w:rsid w:val="00CB0E13"/>
    <w:rsid w:val="00CB15AC"/>
    <w:rsid w:val="00CB16D1"/>
    <w:rsid w:val="00CB1C21"/>
    <w:rsid w:val="00CB2036"/>
    <w:rsid w:val="00CB34B7"/>
    <w:rsid w:val="00CB4630"/>
    <w:rsid w:val="00CB576D"/>
    <w:rsid w:val="00CB5ED5"/>
    <w:rsid w:val="00CB670A"/>
    <w:rsid w:val="00CB684F"/>
    <w:rsid w:val="00CB7596"/>
    <w:rsid w:val="00CB7B0D"/>
    <w:rsid w:val="00CB7CE1"/>
    <w:rsid w:val="00CC17FE"/>
    <w:rsid w:val="00CC1D70"/>
    <w:rsid w:val="00CC1E4B"/>
    <w:rsid w:val="00CC23F4"/>
    <w:rsid w:val="00CC45D9"/>
    <w:rsid w:val="00CC48E8"/>
    <w:rsid w:val="00CC5F63"/>
    <w:rsid w:val="00CC626D"/>
    <w:rsid w:val="00CC6533"/>
    <w:rsid w:val="00CC6D79"/>
    <w:rsid w:val="00CC7A81"/>
    <w:rsid w:val="00CD07A9"/>
    <w:rsid w:val="00CD0B9A"/>
    <w:rsid w:val="00CD0CC8"/>
    <w:rsid w:val="00CD1413"/>
    <w:rsid w:val="00CD1EF3"/>
    <w:rsid w:val="00CD1FCC"/>
    <w:rsid w:val="00CD2A0E"/>
    <w:rsid w:val="00CD2B96"/>
    <w:rsid w:val="00CD4049"/>
    <w:rsid w:val="00CD44F1"/>
    <w:rsid w:val="00CD5824"/>
    <w:rsid w:val="00CD5EAF"/>
    <w:rsid w:val="00CD6081"/>
    <w:rsid w:val="00CD626F"/>
    <w:rsid w:val="00CD64E4"/>
    <w:rsid w:val="00CD7780"/>
    <w:rsid w:val="00CE14C3"/>
    <w:rsid w:val="00CE1EA5"/>
    <w:rsid w:val="00CE2F35"/>
    <w:rsid w:val="00CE35D5"/>
    <w:rsid w:val="00CE3E3A"/>
    <w:rsid w:val="00CE5673"/>
    <w:rsid w:val="00CE5875"/>
    <w:rsid w:val="00CE6D75"/>
    <w:rsid w:val="00CE714E"/>
    <w:rsid w:val="00CF134A"/>
    <w:rsid w:val="00CF3AF1"/>
    <w:rsid w:val="00CF4ECE"/>
    <w:rsid w:val="00CF5129"/>
    <w:rsid w:val="00CF60AC"/>
    <w:rsid w:val="00D006D2"/>
    <w:rsid w:val="00D00865"/>
    <w:rsid w:val="00D017BF"/>
    <w:rsid w:val="00D01D17"/>
    <w:rsid w:val="00D02BFD"/>
    <w:rsid w:val="00D038B1"/>
    <w:rsid w:val="00D03F22"/>
    <w:rsid w:val="00D0498B"/>
    <w:rsid w:val="00D0601B"/>
    <w:rsid w:val="00D0783F"/>
    <w:rsid w:val="00D07CDC"/>
    <w:rsid w:val="00D106DF"/>
    <w:rsid w:val="00D116C3"/>
    <w:rsid w:val="00D11D45"/>
    <w:rsid w:val="00D1259C"/>
    <w:rsid w:val="00D1286B"/>
    <w:rsid w:val="00D12FB7"/>
    <w:rsid w:val="00D13054"/>
    <w:rsid w:val="00D135A1"/>
    <w:rsid w:val="00D13DDF"/>
    <w:rsid w:val="00D13E6E"/>
    <w:rsid w:val="00D144EF"/>
    <w:rsid w:val="00D1657A"/>
    <w:rsid w:val="00D16BCE"/>
    <w:rsid w:val="00D17283"/>
    <w:rsid w:val="00D172D9"/>
    <w:rsid w:val="00D22AC2"/>
    <w:rsid w:val="00D23363"/>
    <w:rsid w:val="00D23435"/>
    <w:rsid w:val="00D25434"/>
    <w:rsid w:val="00D25C9F"/>
    <w:rsid w:val="00D25EBB"/>
    <w:rsid w:val="00D25ECF"/>
    <w:rsid w:val="00D25F8D"/>
    <w:rsid w:val="00D268B2"/>
    <w:rsid w:val="00D2793B"/>
    <w:rsid w:val="00D30E60"/>
    <w:rsid w:val="00D3198F"/>
    <w:rsid w:val="00D325C6"/>
    <w:rsid w:val="00D32F60"/>
    <w:rsid w:val="00D332BE"/>
    <w:rsid w:val="00D33390"/>
    <w:rsid w:val="00D33DB2"/>
    <w:rsid w:val="00D36BEF"/>
    <w:rsid w:val="00D37B35"/>
    <w:rsid w:val="00D40BA7"/>
    <w:rsid w:val="00D412CD"/>
    <w:rsid w:val="00D42232"/>
    <w:rsid w:val="00D42DEA"/>
    <w:rsid w:val="00D433E7"/>
    <w:rsid w:val="00D45223"/>
    <w:rsid w:val="00D45687"/>
    <w:rsid w:val="00D45D5A"/>
    <w:rsid w:val="00D45F59"/>
    <w:rsid w:val="00D46DD7"/>
    <w:rsid w:val="00D472D8"/>
    <w:rsid w:val="00D4779D"/>
    <w:rsid w:val="00D521C9"/>
    <w:rsid w:val="00D52964"/>
    <w:rsid w:val="00D55B84"/>
    <w:rsid w:val="00D56410"/>
    <w:rsid w:val="00D572DC"/>
    <w:rsid w:val="00D57B32"/>
    <w:rsid w:val="00D60912"/>
    <w:rsid w:val="00D60CCE"/>
    <w:rsid w:val="00D61A4B"/>
    <w:rsid w:val="00D63D5B"/>
    <w:rsid w:val="00D6423E"/>
    <w:rsid w:val="00D660F9"/>
    <w:rsid w:val="00D67388"/>
    <w:rsid w:val="00D67D7C"/>
    <w:rsid w:val="00D7119F"/>
    <w:rsid w:val="00D718E4"/>
    <w:rsid w:val="00D72C55"/>
    <w:rsid w:val="00D72C91"/>
    <w:rsid w:val="00D73EC4"/>
    <w:rsid w:val="00D743FF"/>
    <w:rsid w:val="00D7503C"/>
    <w:rsid w:val="00D75AD5"/>
    <w:rsid w:val="00D75F76"/>
    <w:rsid w:val="00D75FBF"/>
    <w:rsid w:val="00D76CF5"/>
    <w:rsid w:val="00D77432"/>
    <w:rsid w:val="00D802DF"/>
    <w:rsid w:val="00D804FA"/>
    <w:rsid w:val="00D80BE8"/>
    <w:rsid w:val="00D8102F"/>
    <w:rsid w:val="00D813F1"/>
    <w:rsid w:val="00D814C1"/>
    <w:rsid w:val="00D8374C"/>
    <w:rsid w:val="00D83A59"/>
    <w:rsid w:val="00D84006"/>
    <w:rsid w:val="00D841E1"/>
    <w:rsid w:val="00D8446F"/>
    <w:rsid w:val="00D84FCE"/>
    <w:rsid w:val="00D84FDD"/>
    <w:rsid w:val="00D851AE"/>
    <w:rsid w:val="00D852B5"/>
    <w:rsid w:val="00D85B87"/>
    <w:rsid w:val="00D86195"/>
    <w:rsid w:val="00D8643B"/>
    <w:rsid w:val="00D86588"/>
    <w:rsid w:val="00D8754A"/>
    <w:rsid w:val="00D90859"/>
    <w:rsid w:val="00D9149F"/>
    <w:rsid w:val="00D9251D"/>
    <w:rsid w:val="00D92729"/>
    <w:rsid w:val="00D931E6"/>
    <w:rsid w:val="00D939D1"/>
    <w:rsid w:val="00D93D5D"/>
    <w:rsid w:val="00D93E1C"/>
    <w:rsid w:val="00D941F3"/>
    <w:rsid w:val="00D9572D"/>
    <w:rsid w:val="00D95B35"/>
    <w:rsid w:val="00D9699C"/>
    <w:rsid w:val="00D96ED1"/>
    <w:rsid w:val="00D97857"/>
    <w:rsid w:val="00DA0822"/>
    <w:rsid w:val="00DA0DC1"/>
    <w:rsid w:val="00DA0E5F"/>
    <w:rsid w:val="00DA13F8"/>
    <w:rsid w:val="00DA18E9"/>
    <w:rsid w:val="00DA3AF3"/>
    <w:rsid w:val="00DA54B8"/>
    <w:rsid w:val="00DA568B"/>
    <w:rsid w:val="00DA61AB"/>
    <w:rsid w:val="00DB0485"/>
    <w:rsid w:val="00DB0E3C"/>
    <w:rsid w:val="00DB164D"/>
    <w:rsid w:val="00DB1AB9"/>
    <w:rsid w:val="00DB2CC7"/>
    <w:rsid w:val="00DB2D4D"/>
    <w:rsid w:val="00DB32A0"/>
    <w:rsid w:val="00DB3433"/>
    <w:rsid w:val="00DB6193"/>
    <w:rsid w:val="00DB6255"/>
    <w:rsid w:val="00DB677C"/>
    <w:rsid w:val="00DB6C40"/>
    <w:rsid w:val="00DB7CA4"/>
    <w:rsid w:val="00DB7DE3"/>
    <w:rsid w:val="00DB7E0C"/>
    <w:rsid w:val="00DC07C5"/>
    <w:rsid w:val="00DC13FE"/>
    <w:rsid w:val="00DC16AB"/>
    <w:rsid w:val="00DC25F1"/>
    <w:rsid w:val="00DC335E"/>
    <w:rsid w:val="00DC3E9B"/>
    <w:rsid w:val="00DC3EF7"/>
    <w:rsid w:val="00DC550C"/>
    <w:rsid w:val="00DC5989"/>
    <w:rsid w:val="00DC5FFC"/>
    <w:rsid w:val="00DC6374"/>
    <w:rsid w:val="00DC6D43"/>
    <w:rsid w:val="00DC72DE"/>
    <w:rsid w:val="00DD0380"/>
    <w:rsid w:val="00DD0558"/>
    <w:rsid w:val="00DD0C84"/>
    <w:rsid w:val="00DD1EBA"/>
    <w:rsid w:val="00DD2184"/>
    <w:rsid w:val="00DD2573"/>
    <w:rsid w:val="00DD26B2"/>
    <w:rsid w:val="00DD284F"/>
    <w:rsid w:val="00DD2BA4"/>
    <w:rsid w:val="00DD381E"/>
    <w:rsid w:val="00DD3F57"/>
    <w:rsid w:val="00DD4B66"/>
    <w:rsid w:val="00DD4E6A"/>
    <w:rsid w:val="00DD5054"/>
    <w:rsid w:val="00DD6905"/>
    <w:rsid w:val="00DD708B"/>
    <w:rsid w:val="00DD791B"/>
    <w:rsid w:val="00DD7991"/>
    <w:rsid w:val="00DE014D"/>
    <w:rsid w:val="00DE0B78"/>
    <w:rsid w:val="00DE0BD9"/>
    <w:rsid w:val="00DE1244"/>
    <w:rsid w:val="00DE12D8"/>
    <w:rsid w:val="00DE2941"/>
    <w:rsid w:val="00DE354B"/>
    <w:rsid w:val="00DE44A2"/>
    <w:rsid w:val="00DE4712"/>
    <w:rsid w:val="00DE5001"/>
    <w:rsid w:val="00DE52F9"/>
    <w:rsid w:val="00DE537A"/>
    <w:rsid w:val="00DE768F"/>
    <w:rsid w:val="00DE7A94"/>
    <w:rsid w:val="00DE7B1F"/>
    <w:rsid w:val="00DE7BD9"/>
    <w:rsid w:val="00DE7DD9"/>
    <w:rsid w:val="00DF134D"/>
    <w:rsid w:val="00DF20E1"/>
    <w:rsid w:val="00DF3C5A"/>
    <w:rsid w:val="00DF4049"/>
    <w:rsid w:val="00DF475A"/>
    <w:rsid w:val="00DF4F56"/>
    <w:rsid w:val="00DF7FF8"/>
    <w:rsid w:val="00E00863"/>
    <w:rsid w:val="00E017DB"/>
    <w:rsid w:val="00E0211C"/>
    <w:rsid w:val="00E02353"/>
    <w:rsid w:val="00E03DA5"/>
    <w:rsid w:val="00E0428F"/>
    <w:rsid w:val="00E043D7"/>
    <w:rsid w:val="00E045B5"/>
    <w:rsid w:val="00E046AF"/>
    <w:rsid w:val="00E05520"/>
    <w:rsid w:val="00E0588D"/>
    <w:rsid w:val="00E05D70"/>
    <w:rsid w:val="00E0700C"/>
    <w:rsid w:val="00E12232"/>
    <w:rsid w:val="00E125B4"/>
    <w:rsid w:val="00E13C45"/>
    <w:rsid w:val="00E15510"/>
    <w:rsid w:val="00E16699"/>
    <w:rsid w:val="00E17D12"/>
    <w:rsid w:val="00E17E76"/>
    <w:rsid w:val="00E2146E"/>
    <w:rsid w:val="00E23828"/>
    <w:rsid w:val="00E240BB"/>
    <w:rsid w:val="00E25682"/>
    <w:rsid w:val="00E25B8F"/>
    <w:rsid w:val="00E25C08"/>
    <w:rsid w:val="00E262AD"/>
    <w:rsid w:val="00E26F76"/>
    <w:rsid w:val="00E2706C"/>
    <w:rsid w:val="00E27B15"/>
    <w:rsid w:val="00E27EA6"/>
    <w:rsid w:val="00E27F7F"/>
    <w:rsid w:val="00E27FBF"/>
    <w:rsid w:val="00E312CA"/>
    <w:rsid w:val="00E316E4"/>
    <w:rsid w:val="00E329AA"/>
    <w:rsid w:val="00E32C42"/>
    <w:rsid w:val="00E335A4"/>
    <w:rsid w:val="00E338A9"/>
    <w:rsid w:val="00E33BE4"/>
    <w:rsid w:val="00E33D11"/>
    <w:rsid w:val="00E35001"/>
    <w:rsid w:val="00E354F5"/>
    <w:rsid w:val="00E358DD"/>
    <w:rsid w:val="00E36389"/>
    <w:rsid w:val="00E366CB"/>
    <w:rsid w:val="00E368FC"/>
    <w:rsid w:val="00E40E9C"/>
    <w:rsid w:val="00E41783"/>
    <w:rsid w:val="00E41AA3"/>
    <w:rsid w:val="00E41DBC"/>
    <w:rsid w:val="00E43548"/>
    <w:rsid w:val="00E438B5"/>
    <w:rsid w:val="00E43DFD"/>
    <w:rsid w:val="00E450EC"/>
    <w:rsid w:val="00E4533F"/>
    <w:rsid w:val="00E457C1"/>
    <w:rsid w:val="00E467B2"/>
    <w:rsid w:val="00E47986"/>
    <w:rsid w:val="00E51E00"/>
    <w:rsid w:val="00E52426"/>
    <w:rsid w:val="00E54AB2"/>
    <w:rsid w:val="00E54F58"/>
    <w:rsid w:val="00E55C73"/>
    <w:rsid w:val="00E55D60"/>
    <w:rsid w:val="00E56C37"/>
    <w:rsid w:val="00E5747E"/>
    <w:rsid w:val="00E5769E"/>
    <w:rsid w:val="00E57941"/>
    <w:rsid w:val="00E57A1C"/>
    <w:rsid w:val="00E60750"/>
    <w:rsid w:val="00E61018"/>
    <w:rsid w:val="00E61119"/>
    <w:rsid w:val="00E61578"/>
    <w:rsid w:val="00E617D0"/>
    <w:rsid w:val="00E61C3C"/>
    <w:rsid w:val="00E61DF4"/>
    <w:rsid w:val="00E623F7"/>
    <w:rsid w:val="00E62DE0"/>
    <w:rsid w:val="00E638BB"/>
    <w:rsid w:val="00E63D34"/>
    <w:rsid w:val="00E64D47"/>
    <w:rsid w:val="00E64E0D"/>
    <w:rsid w:val="00E672B1"/>
    <w:rsid w:val="00E7073B"/>
    <w:rsid w:val="00E709FB"/>
    <w:rsid w:val="00E7143E"/>
    <w:rsid w:val="00E718AE"/>
    <w:rsid w:val="00E71FAD"/>
    <w:rsid w:val="00E72268"/>
    <w:rsid w:val="00E72C00"/>
    <w:rsid w:val="00E73647"/>
    <w:rsid w:val="00E73B9B"/>
    <w:rsid w:val="00E73EDB"/>
    <w:rsid w:val="00E73F1A"/>
    <w:rsid w:val="00E74A5B"/>
    <w:rsid w:val="00E754E4"/>
    <w:rsid w:val="00E75D06"/>
    <w:rsid w:val="00E80421"/>
    <w:rsid w:val="00E8119B"/>
    <w:rsid w:val="00E81CF7"/>
    <w:rsid w:val="00E8201A"/>
    <w:rsid w:val="00E82607"/>
    <w:rsid w:val="00E828DF"/>
    <w:rsid w:val="00E83819"/>
    <w:rsid w:val="00E84E06"/>
    <w:rsid w:val="00E8564F"/>
    <w:rsid w:val="00E85811"/>
    <w:rsid w:val="00E85D21"/>
    <w:rsid w:val="00E86643"/>
    <w:rsid w:val="00E87703"/>
    <w:rsid w:val="00E87CEA"/>
    <w:rsid w:val="00E90AB9"/>
    <w:rsid w:val="00E91AAF"/>
    <w:rsid w:val="00E923F6"/>
    <w:rsid w:val="00E925E4"/>
    <w:rsid w:val="00E92991"/>
    <w:rsid w:val="00E92BF0"/>
    <w:rsid w:val="00E93B41"/>
    <w:rsid w:val="00E93ED5"/>
    <w:rsid w:val="00E94711"/>
    <w:rsid w:val="00E9539E"/>
    <w:rsid w:val="00E95B58"/>
    <w:rsid w:val="00E96BFB"/>
    <w:rsid w:val="00E96D76"/>
    <w:rsid w:val="00E974C6"/>
    <w:rsid w:val="00E9773B"/>
    <w:rsid w:val="00E97848"/>
    <w:rsid w:val="00EA1C74"/>
    <w:rsid w:val="00EA22A2"/>
    <w:rsid w:val="00EA22B1"/>
    <w:rsid w:val="00EA2940"/>
    <w:rsid w:val="00EA2A85"/>
    <w:rsid w:val="00EA2C78"/>
    <w:rsid w:val="00EA2DC5"/>
    <w:rsid w:val="00EA3216"/>
    <w:rsid w:val="00EA3607"/>
    <w:rsid w:val="00EA3EC8"/>
    <w:rsid w:val="00EA4106"/>
    <w:rsid w:val="00EA462B"/>
    <w:rsid w:val="00EA4D84"/>
    <w:rsid w:val="00EA5A96"/>
    <w:rsid w:val="00EA5BD8"/>
    <w:rsid w:val="00EA65B2"/>
    <w:rsid w:val="00EA7514"/>
    <w:rsid w:val="00EB0C7A"/>
    <w:rsid w:val="00EB24BD"/>
    <w:rsid w:val="00EB2AB6"/>
    <w:rsid w:val="00EB3BC7"/>
    <w:rsid w:val="00EB4BE5"/>
    <w:rsid w:val="00EB5163"/>
    <w:rsid w:val="00EB7231"/>
    <w:rsid w:val="00EB7B95"/>
    <w:rsid w:val="00EC0989"/>
    <w:rsid w:val="00EC2C9D"/>
    <w:rsid w:val="00EC2F68"/>
    <w:rsid w:val="00EC3E58"/>
    <w:rsid w:val="00EC4217"/>
    <w:rsid w:val="00EC5ADE"/>
    <w:rsid w:val="00EC5B96"/>
    <w:rsid w:val="00EC708C"/>
    <w:rsid w:val="00ED00AA"/>
    <w:rsid w:val="00ED1F7F"/>
    <w:rsid w:val="00ED22DC"/>
    <w:rsid w:val="00ED4C0D"/>
    <w:rsid w:val="00ED4E4B"/>
    <w:rsid w:val="00ED5CC8"/>
    <w:rsid w:val="00ED7CA2"/>
    <w:rsid w:val="00EE0278"/>
    <w:rsid w:val="00EE1DCC"/>
    <w:rsid w:val="00EE2702"/>
    <w:rsid w:val="00EE2ACB"/>
    <w:rsid w:val="00EE435B"/>
    <w:rsid w:val="00EE43D6"/>
    <w:rsid w:val="00EE50B5"/>
    <w:rsid w:val="00EE5C20"/>
    <w:rsid w:val="00EE67D6"/>
    <w:rsid w:val="00EE6B55"/>
    <w:rsid w:val="00EE73C5"/>
    <w:rsid w:val="00EF0069"/>
    <w:rsid w:val="00EF015C"/>
    <w:rsid w:val="00EF0314"/>
    <w:rsid w:val="00EF1AA6"/>
    <w:rsid w:val="00EF2BBB"/>
    <w:rsid w:val="00EF2D2C"/>
    <w:rsid w:val="00EF46E5"/>
    <w:rsid w:val="00EF4B92"/>
    <w:rsid w:val="00EF5CC3"/>
    <w:rsid w:val="00EF61CB"/>
    <w:rsid w:val="00EF7B81"/>
    <w:rsid w:val="00EF7C7A"/>
    <w:rsid w:val="00F0007D"/>
    <w:rsid w:val="00F00495"/>
    <w:rsid w:val="00F00725"/>
    <w:rsid w:val="00F0094F"/>
    <w:rsid w:val="00F01993"/>
    <w:rsid w:val="00F019F1"/>
    <w:rsid w:val="00F020AA"/>
    <w:rsid w:val="00F02145"/>
    <w:rsid w:val="00F025AC"/>
    <w:rsid w:val="00F02BE8"/>
    <w:rsid w:val="00F0429F"/>
    <w:rsid w:val="00F0447B"/>
    <w:rsid w:val="00F0464F"/>
    <w:rsid w:val="00F04B28"/>
    <w:rsid w:val="00F04FAD"/>
    <w:rsid w:val="00F0531F"/>
    <w:rsid w:val="00F0551B"/>
    <w:rsid w:val="00F059C2"/>
    <w:rsid w:val="00F05C0D"/>
    <w:rsid w:val="00F06693"/>
    <w:rsid w:val="00F06861"/>
    <w:rsid w:val="00F06990"/>
    <w:rsid w:val="00F06ED2"/>
    <w:rsid w:val="00F1045D"/>
    <w:rsid w:val="00F11005"/>
    <w:rsid w:val="00F1292F"/>
    <w:rsid w:val="00F13251"/>
    <w:rsid w:val="00F13A3C"/>
    <w:rsid w:val="00F13BB6"/>
    <w:rsid w:val="00F13FB3"/>
    <w:rsid w:val="00F144DB"/>
    <w:rsid w:val="00F148BB"/>
    <w:rsid w:val="00F1550F"/>
    <w:rsid w:val="00F1567B"/>
    <w:rsid w:val="00F157D0"/>
    <w:rsid w:val="00F177C2"/>
    <w:rsid w:val="00F17BD0"/>
    <w:rsid w:val="00F21211"/>
    <w:rsid w:val="00F212C9"/>
    <w:rsid w:val="00F232D2"/>
    <w:rsid w:val="00F232E4"/>
    <w:rsid w:val="00F23A28"/>
    <w:rsid w:val="00F2557D"/>
    <w:rsid w:val="00F255B6"/>
    <w:rsid w:val="00F25FC8"/>
    <w:rsid w:val="00F30FA4"/>
    <w:rsid w:val="00F31E4A"/>
    <w:rsid w:val="00F32445"/>
    <w:rsid w:val="00F333D5"/>
    <w:rsid w:val="00F3385C"/>
    <w:rsid w:val="00F33C17"/>
    <w:rsid w:val="00F340EF"/>
    <w:rsid w:val="00F342DD"/>
    <w:rsid w:val="00F351E0"/>
    <w:rsid w:val="00F359A4"/>
    <w:rsid w:val="00F374C8"/>
    <w:rsid w:val="00F4055B"/>
    <w:rsid w:val="00F42017"/>
    <w:rsid w:val="00F42727"/>
    <w:rsid w:val="00F42D0E"/>
    <w:rsid w:val="00F43014"/>
    <w:rsid w:val="00F439A6"/>
    <w:rsid w:val="00F44CA2"/>
    <w:rsid w:val="00F4608E"/>
    <w:rsid w:val="00F4640F"/>
    <w:rsid w:val="00F471CD"/>
    <w:rsid w:val="00F479FA"/>
    <w:rsid w:val="00F47C6A"/>
    <w:rsid w:val="00F51450"/>
    <w:rsid w:val="00F5192B"/>
    <w:rsid w:val="00F5286A"/>
    <w:rsid w:val="00F52A79"/>
    <w:rsid w:val="00F52DA1"/>
    <w:rsid w:val="00F52DA3"/>
    <w:rsid w:val="00F542AD"/>
    <w:rsid w:val="00F56002"/>
    <w:rsid w:val="00F57373"/>
    <w:rsid w:val="00F574F3"/>
    <w:rsid w:val="00F5756D"/>
    <w:rsid w:val="00F607AD"/>
    <w:rsid w:val="00F60CC4"/>
    <w:rsid w:val="00F61EE6"/>
    <w:rsid w:val="00F62000"/>
    <w:rsid w:val="00F62191"/>
    <w:rsid w:val="00F64903"/>
    <w:rsid w:val="00F65F02"/>
    <w:rsid w:val="00F665BC"/>
    <w:rsid w:val="00F66842"/>
    <w:rsid w:val="00F66CB9"/>
    <w:rsid w:val="00F70B7F"/>
    <w:rsid w:val="00F72403"/>
    <w:rsid w:val="00F732B5"/>
    <w:rsid w:val="00F73FF5"/>
    <w:rsid w:val="00F741C9"/>
    <w:rsid w:val="00F745D1"/>
    <w:rsid w:val="00F7478C"/>
    <w:rsid w:val="00F75817"/>
    <w:rsid w:val="00F7663E"/>
    <w:rsid w:val="00F769CA"/>
    <w:rsid w:val="00F76A9C"/>
    <w:rsid w:val="00F76F8F"/>
    <w:rsid w:val="00F775E2"/>
    <w:rsid w:val="00F77A16"/>
    <w:rsid w:val="00F77B90"/>
    <w:rsid w:val="00F77DD6"/>
    <w:rsid w:val="00F809D9"/>
    <w:rsid w:val="00F80B99"/>
    <w:rsid w:val="00F80D80"/>
    <w:rsid w:val="00F81A02"/>
    <w:rsid w:val="00F82B73"/>
    <w:rsid w:val="00F833C8"/>
    <w:rsid w:val="00F834ED"/>
    <w:rsid w:val="00F83EB4"/>
    <w:rsid w:val="00F845CE"/>
    <w:rsid w:val="00F84A1A"/>
    <w:rsid w:val="00F86F4D"/>
    <w:rsid w:val="00F91169"/>
    <w:rsid w:val="00F91EBA"/>
    <w:rsid w:val="00F91F14"/>
    <w:rsid w:val="00F9211A"/>
    <w:rsid w:val="00F923CC"/>
    <w:rsid w:val="00F934DB"/>
    <w:rsid w:val="00F93801"/>
    <w:rsid w:val="00F93943"/>
    <w:rsid w:val="00F93EDD"/>
    <w:rsid w:val="00F9439F"/>
    <w:rsid w:val="00F94E82"/>
    <w:rsid w:val="00F957A2"/>
    <w:rsid w:val="00F95D7F"/>
    <w:rsid w:val="00F964D4"/>
    <w:rsid w:val="00F97388"/>
    <w:rsid w:val="00FA04CD"/>
    <w:rsid w:val="00FA1AEB"/>
    <w:rsid w:val="00FA1B76"/>
    <w:rsid w:val="00FA1DE3"/>
    <w:rsid w:val="00FA3443"/>
    <w:rsid w:val="00FA3741"/>
    <w:rsid w:val="00FA4809"/>
    <w:rsid w:val="00FA6459"/>
    <w:rsid w:val="00FA6D8A"/>
    <w:rsid w:val="00FA6F7C"/>
    <w:rsid w:val="00FA7AAC"/>
    <w:rsid w:val="00FA7B24"/>
    <w:rsid w:val="00FB0BAE"/>
    <w:rsid w:val="00FB1A4B"/>
    <w:rsid w:val="00FB3284"/>
    <w:rsid w:val="00FB3B60"/>
    <w:rsid w:val="00FB5B49"/>
    <w:rsid w:val="00FC01DC"/>
    <w:rsid w:val="00FC3CC0"/>
    <w:rsid w:val="00FC413D"/>
    <w:rsid w:val="00FC49E3"/>
    <w:rsid w:val="00FC540D"/>
    <w:rsid w:val="00FC5970"/>
    <w:rsid w:val="00FC5F1F"/>
    <w:rsid w:val="00FC71D4"/>
    <w:rsid w:val="00FD0E04"/>
    <w:rsid w:val="00FD12C8"/>
    <w:rsid w:val="00FD1A31"/>
    <w:rsid w:val="00FD1C43"/>
    <w:rsid w:val="00FD1E71"/>
    <w:rsid w:val="00FD2368"/>
    <w:rsid w:val="00FD40AB"/>
    <w:rsid w:val="00FD438F"/>
    <w:rsid w:val="00FD4777"/>
    <w:rsid w:val="00FD5238"/>
    <w:rsid w:val="00FD5391"/>
    <w:rsid w:val="00FD58D3"/>
    <w:rsid w:val="00FD5A61"/>
    <w:rsid w:val="00FD72E0"/>
    <w:rsid w:val="00FE06DE"/>
    <w:rsid w:val="00FE0D9B"/>
    <w:rsid w:val="00FE0F19"/>
    <w:rsid w:val="00FE0FD0"/>
    <w:rsid w:val="00FE1578"/>
    <w:rsid w:val="00FE5684"/>
    <w:rsid w:val="00FE5868"/>
    <w:rsid w:val="00FE6E6F"/>
    <w:rsid w:val="00FE71C4"/>
    <w:rsid w:val="00FE727D"/>
    <w:rsid w:val="00FE7612"/>
    <w:rsid w:val="00FF1C95"/>
    <w:rsid w:val="00FF2038"/>
    <w:rsid w:val="00FF49DD"/>
    <w:rsid w:val="00FF4D7E"/>
    <w:rsid w:val="00FF5E21"/>
    <w:rsid w:val="00FF5E48"/>
    <w:rsid w:val="00FF5F66"/>
    <w:rsid w:val="00FF676C"/>
    <w:rsid w:val="00FF6855"/>
    <w:rsid w:val="00FF6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3D34A"/>
  <w15:docId w15:val="{1B7EE2DD-3D68-4B0D-92D1-5AC3BBF7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254"/>
    <w:rPr>
      <w:kern w:val="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43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43F9"/>
    <w:pPr>
      <w:ind w:left="720"/>
      <w:contextualSpacing/>
    </w:pPr>
  </w:style>
  <w:style w:type="character" w:customStyle="1" w:styleId="docdata">
    <w:name w:val="docdata"/>
    <w:aliases w:val="docy,v5,4013,baiaagaaboqcaaadcquaaavdcwaaaaaaaaaaaaaaaaaaaaaaaaaaaaaaaaaaaaaaaaaaaaaaaaaaaaaaaaaaaaaaaaaaaaaaaaaaaaaaaaaaaaaaaaaaaaaaaaaaaaaaaaaaaaaaaaaaaaaaaaaaaaaaaaaaaaaaaaaaaaaaaaaaaaaaaaaaaaaaaaaaaaaaaaaaaaaaaaaaaaaaaaaaaaaaaaaaaaaaaaaaaaa"/>
    <w:basedOn w:val="a0"/>
    <w:rsid w:val="00D52964"/>
    <w:rPr>
      <w:rFonts w:cs="Times New Roman"/>
    </w:rPr>
  </w:style>
  <w:style w:type="character" w:customStyle="1" w:styleId="3">
    <w:name w:val="Основной текст (3)_"/>
    <w:link w:val="30"/>
    <w:rsid w:val="00723FF5"/>
    <w:rPr>
      <w:rFonts w:ascii="Arial" w:eastAsia="Arial" w:hAnsi="Arial" w:cs="Arial"/>
      <w:b/>
      <w:bCs/>
    </w:rPr>
  </w:style>
  <w:style w:type="paragraph" w:customStyle="1" w:styleId="30">
    <w:name w:val="Основной текст (3)"/>
    <w:basedOn w:val="a"/>
    <w:link w:val="3"/>
    <w:rsid w:val="00723FF5"/>
    <w:pPr>
      <w:widowControl w:val="0"/>
      <w:spacing w:after="340"/>
      <w:jc w:val="center"/>
    </w:pPr>
    <w:rPr>
      <w:rFonts w:ascii="Arial" w:eastAsia="Arial" w:hAnsi="Arial" w:cs="Arial"/>
      <w:b/>
      <w:bCs/>
      <w:kern w:val="2"/>
      <w:lang w:val="uk-UA"/>
    </w:rPr>
  </w:style>
  <w:style w:type="paragraph" w:styleId="a4">
    <w:name w:val="No Spacing"/>
    <w:uiPriority w:val="1"/>
    <w:qFormat/>
    <w:rsid w:val="00B41407"/>
    <w:rPr>
      <w:kern w:val="0"/>
      <w:lang w:val="ru-RU"/>
    </w:rPr>
  </w:style>
  <w:style w:type="character" w:styleId="a5">
    <w:name w:val="Hyperlink"/>
    <w:basedOn w:val="a0"/>
    <w:uiPriority w:val="99"/>
    <w:semiHidden/>
    <w:unhideWhenUsed/>
    <w:rsid w:val="00D75FBF"/>
    <w:rPr>
      <w:color w:val="0000FF"/>
      <w:u w:val="single"/>
    </w:rPr>
  </w:style>
  <w:style w:type="character" w:customStyle="1" w:styleId="rvts11">
    <w:name w:val="rvts11"/>
    <w:rsid w:val="00403CDD"/>
  </w:style>
  <w:style w:type="character" w:customStyle="1" w:styleId="rvts58">
    <w:name w:val="rvts58"/>
    <w:rsid w:val="00403CDD"/>
  </w:style>
  <w:style w:type="paragraph" w:customStyle="1" w:styleId="2479">
    <w:name w:val="2479"/>
    <w:aliases w:val="baiaagaaboqcaaadoguaaawwbqaaaaaaaaaaaaaaaaaaaaaaaaaaaaaaaaaaaaaaaaaaaaaaaaaaaaaaaaaaaaaaaaaaaaaaaaaaaaaaaaaaaaaaaaaaaaaaaaaaaaaaaaaaaaaaaaaaaaaaaaaaaaaaaaaaaaaaaaaaaaaaaaaaaaaaaaaaaaaaaaaaaaaaaaaaaaaaaaaaaaaaaaaaaaaaaaaaaaaaaaaaaaaa"/>
    <w:basedOn w:val="a"/>
    <w:rsid w:val="00D941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41439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74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5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912A9-6A1B-456C-9DEE-D536F55CF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2</Pages>
  <Words>4999</Words>
  <Characters>2850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Попкова</cp:lastModifiedBy>
  <cp:revision>39</cp:revision>
  <cp:lastPrinted>2026-10-05T06:57:00Z</cp:lastPrinted>
  <dcterms:created xsi:type="dcterms:W3CDTF">2026-09-10T13:58:00Z</dcterms:created>
  <dcterms:modified xsi:type="dcterms:W3CDTF">2026-10-13T05:34:00Z</dcterms:modified>
</cp:coreProperties>
</file>