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2187AD7C" w:rsidR="00B873ED" w:rsidRPr="00C14403" w:rsidRDefault="003D1E3F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 квітня 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062006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C70D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720</w:t>
      </w:r>
    </w:p>
    <w:p w14:paraId="52B111CB" w14:textId="77777777" w:rsidR="0029268A" w:rsidRPr="0029268A" w:rsidRDefault="0029268A" w:rsidP="0029268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29268A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Про надання в оренду земельної ділянки</w:t>
      </w:r>
    </w:p>
    <w:p w14:paraId="42E41380" w14:textId="271DE366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14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9B42C7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062006">
        <w:rPr>
          <w:rFonts w:ascii="Times New Roman" w:hAnsi="Times New Roman" w:cs="Times New Roman"/>
          <w:b/>
          <w:bCs/>
          <w:sz w:val="24"/>
          <w:szCs w:val="24"/>
          <w:lang w:val="uk-UA"/>
        </w:rPr>
        <w:t>70</w:t>
      </w:r>
    </w:p>
    <w:p w14:paraId="3C9E19E5" w14:textId="67D64BF6" w:rsidR="004E41A2" w:rsidRPr="00CA3A80" w:rsidRDefault="004E5529" w:rsidP="004E41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21A0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0321A0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6417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6417AA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6417AA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В. </w:t>
      </w:r>
      <w:proofErr w:type="spellStart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6417AA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417AA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26, 59 Закону України «Про місцеве самоврядування в Україні»,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 ст. ст. 12, 40, 79</w:t>
      </w:r>
      <w:r w:rsidR="004E41A2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, 81, 116, 119, 121, 122, 124, 134 п.3, 186, п. 27 розділу Х «Перехідні положення» Земельного кодексу України, Законом України «Про оренду землі», Постановою КМУ від 03.03.2004 № 220  «Про затвердження Типового договору оренди» зі змінами, ст. ст. 25, 55 Закону України  «Про землеустрій», 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 xml:space="preserve">п. 3 Прикінцеві та перехідні положення Закону України «Про державний земельний кадастр»,  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4E41A2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 та ефективного використання земельних ресурсів,</w:t>
      </w:r>
    </w:p>
    <w:p w14:paraId="3819E486" w14:textId="77777777" w:rsidR="00F033C8" w:rsidRDefault="00F033C8" w:rsidP="004E41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6C6BCB0D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0321A0">
        <w:rPr>
          <w:rFonts w:ascii="Times New Roman" w:hAnsi="Times New Roman" w:cs="Times New Roman"/>
          <w:sz w:val="24"/>
          <w:szCs w:val="24"/>
          <w:lang w:val="uk-UA"/>
        </w:rPr>
        <w:t>----------------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ТОВ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Підприємство «</w:t>
      </w:r>
      <w:proofErr w:type="spellStart"/>
      <w:r w:rsidR="00062006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06200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28F1DE30" w:rsidR="00EF1B74" w:rsidRDefault="00252398" w:rsidP="008E52B2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42C7">
        <w:rPr>
          <w:rFonts w:ascii="Times New Roman" w:hAnsi="Times New Roman" w:cs="Times New Roman"/>
          <w:sz w:val="24"/>
          <w:szCs w:val="24"/>
          <w:lang w:val="uk-UA"/>
        </w:rPr>
        <w:t>в оренду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21A0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0321A0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321A0">
        <w:rPr>
          <w:rFonts w:ascii="Times New Roman" w:hAnsi="Times New Roman" w:cs="Times New Roman"/>
          <w:sz w:val="24"/>
          <w:szCs w:val="24"/>
          <w:lang w:val="uk-UA"/>
        </w:rPr>
        <w:t xml:space="preserve"> ------------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62006">
        <w:rPr>
          <w:rFonts w:ascii="Times New Roman" w:hAnsi="Times New Roman" w:cs="Times New Roman"/>
          <w:sz w:val="24"/>
          <w:szCs w:val="24"/>
          <w:lang w:val="uk-UA"/>
        </w:rPr>
        <w:t>1000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 (присадибна ділянка) (код згідно КВЦПЗ – 02.01),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862E0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8E52B2">
        <w:rPr>
          <w:rFonts w:ascii="Times New Roman" w:hAnsi="Times New Roman" w:cs="Times New Roman"/>
          <w:sz w:val="24"/>
          <w:szCs w:val="24"/>
          <w:lang w:val="uk-UA"/>
        </w:rPr>
        <w:t>, терміном на 1 (один) рік.</w:t>
      </w:r>
    </w:p>
    <w:p w14:paraId="0BBBE72B" w14:textId="528DFAAE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Встановити річну суму орендної плати у розмірі 0,5 (нуль цілих п’ять десятих) відсотка від нормативної грошової оцінки земельної ділянки, яка підлягає щорічній індексації.</w:t>
      </w:r>
    </w:p>
    <w:p w14:paraId="1145E461" w14:textId="66E4072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14:paraId="41571090" w14:textId="77777777" w:rsidR="008E52B2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4. Доручити відділу земельних відносин, містобудування, архітектури та державного архітектурно - будівельного  контролю  апарату  виконавчого  комітету  Балаклійської міської </w:t>
      </w:r>
    </w:p>
    <w:p w14:paraId="44234E69" w14:textId="77777777" w:rsidR="008E52B2" w:rsidRPr="00CA3A80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ради Харківської області підготувати договір оренди на земельну ділянку згідно цього розпорядження.</w:t>
      </w:r>
    </w:p>
    <w:p w14:paraId="5242A3A0" w14:textId="23A79CB3" w:rsidR="002C6B6E" w:rsidRDefault="008E52B2" w:rsidP="008E52B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5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68078927" w14:textId="77777777" w:rsidR="0089093C" w:rsidRPr="00960986" w:rsidRDefault="0089093C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1396D890" w14:textId="186069B6" w:rsidR="0065651B" w:rsidRPr="00960986" w:rsidRDefault="00A0626B" w:rsidP="001C6376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p w14:paraId="76693F06" w14:textId="77777777" w:rsidR="0065651B" w:rsidRPr="00960986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C84513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7614E3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C1331A5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229C567D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5C6089F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00718520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D8F7BFE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49CBC9CE" w14:textId="05F618C3" w:rsidR="0065651B" w:rsidRPr="0063618B" w:rsidRDefault="0065651B" w:rsidP="0063618B">
      <w:pPr>
        <w:spacing w:line="240" w:lineRule="auto"/>
        <w:contextualSpacing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5BDE4FD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26BBBE1F" w14:textId="77777777" w:rsidR="0065651B" w:rsidRPr="0063618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14:paraId="52B4C2B7" w14:textId="77777777" w:rsidR="0065651B" w:rsidRDefault="0065651B" w:rsidP="004677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14:paraId="6FFA0289" w14:textId="26956513" w:rsidR="004677A0" w:rsidRPr="0065651B" w:rsidRDefault="004677A0" w:rsidP="00876911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  <w:lang w:val="uk-UA"/>
        </w:rPr>
      </w:pPr>
    </w:p>
    <w:sectPr w:rsidR="004677A0" w:rsidRPr="0065651B" w:rsidSect="008E52B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C15"/>
    <w:rsid w:val="00011FD9"/>
    <w:rsid w:val="0001494C"/>
    <w:rsid w:val="000169CD"/>
    <w:rsid w:val="00025AC4"/>
    <w:rsid w:val="00025E64"/>
    <w:rsid w:val="00026FDC"/>
    <w:rsid w:val="000321A0"/>
    <w:rsid w:val="00041246"/>
    <w:rsid w:val="0004554A"/>
    <w:rsid w:val="00046F8B"/>
    <w:rsid w:val="00054A86"/>
    <w:rsid w:val="000553F3"/>
    <w:rsid w:val="0006078F"/>
    <w:rsid w:val="00062006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E7A8A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84AF7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268A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097D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168E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D1E3F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C35"/>
    <w:rsid w:val="004E3EE1"/>
    <w:rsid w:val="004E41A2"/>
    <w:rsid w:val="004E489F"/>
    <w:rsid w:val="004E5529"/>
    <w:rsid w:val="004E5766"/>
    <w:rsid w:val="004E710C"/>
    <w:rsid w:val="004E7420"/>
    <w:rsid w:val="004F4008"/>
    <w:rsid w:val="004F4BCF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3C74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2E0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17AA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E7936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100C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4D6B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3DA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52B2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42C7"/>
    <w:rsid w:val="009B7741"/>
    <w:rsid w:val="009C3C07"/>
    <w:rsid w:val="009C5C1C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05B7B"/>
    <w:rsid w:val="00B109BE"/>
    <w:rsid w:val="00B24274"/>
    <w:rsid w:val="00B2460C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0D0E"/>
    <w:rsid w:val="00C726E9"/>
    <w:rsid w:val="00C73C43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5139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3D8D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1E5F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2501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2025-10-21T08:36:00Z</cp:lastPrinted>
  <dcterms:created xsi:type="dcterms:W3CDTF">2026-04-22T12:38:00Z</dcterms:created>
  <dcterms:modified xsi:type="dcterms:W3CDTF">2026-04-22T12:38:00Z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