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39309" w14:textId="1A3BD864" w:rsidR="006575F4" w:rsidRPr="005831F7" w:rsidRDefault="006575F4" w:rsidP="005831F7">
      <w:pPr>
        <w:pStyle w:val="1"/>
        <w:rPr>
          <w:b/>
          <w:sz w:val="4"/>
          <w:szCs w:val="4"/>
        </w:rPr>
      </w:pPr>
    </w:p>
    <w:p w14:paraId="2E1C2024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0809C020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91C4431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C711153" w14:textId="77777777" w:rsidR="006575F4" w:rsidRDefault="006575F4" w:rsidP="006575F4">
      <w:pPr>
        <w:jc w:val="center"/>
        <w:rPr>
          <w:lang w:val="uk-UA"/>
        </w:rPr>
      </w:pPr>
    </w:p>
    <w:p w14:paraId="28B26B01" w14:textId="77777777" w:rsidR="006575F4" w:rsidRDefault="006575F4" w:rsidP="006575F4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5FBFD4A3" w14:textId="77777777" w:rsidR="006575F4" w:rsidRPr="00D406A0" w:rsidRDefault="006575F4" w:rsidP="006575F4">
      <w:pPr>
        <w:ind w:firstLine="567"/>
        <w:jc w:val="center"/>
        <w:rPr>
          <w:b/>
          <w:sz w:val="28"/>
          <w:szCs w:val="28"/>
          <w:lang w:val="uk-UA"/>
        </w:rPr>
      </w:pPr>
    </w:p>
    <w:p w14:paraId="5D4D51CC" w14:textId="0F6130F8" w:rsidR="006575F4" w:rsidRPr="00EC450E" w:rsidRDefault="00F850F5" w:rsidP="006575F4">
      <w:pPr>
        <w:outlineLvl w:val="0"/>
        <w:rPr>
          <w:bCs/>
          <w:sz w:val="28"/>
          <w:szCs w:val="28"/>
          <w:lang w:val="uk-UA"/>
        </w:rPr>
      </w:pPr>
      <w:r w:rsidRPr="00F850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26 </w:t>
      </w:r>
      <w:proofErr w:type="gramStart"/>
      <w:r>
        <w:rPr>
          <w:bCs/>
          <w:sz w:val="28"/>
          <w:szCs w:val="28"/>
        </w:rPr>
        <w:t xml:space="preserve">лютого </w:t>
      </w:r>
      <w:r w:rsidR="006575F4" w:rsidRPr="00EC450E">
        <w:rPr>
          <w:bCs/>
          <w:sz w:val="28"/>
          <w:szCs w:val="28"/>
          <w:lang w:val="uk-UA"/>
        </w:rPr>
        <w:t xml:space="preserve"> 202</w:t>
      </w:r>
      <w:r w:rsidR="00FF23E9">
        <w:rPr>
          <w:bCs/>
          <w:sz w:val="28"/>
          <w:szCs w:val="28"/>
          <w:lang w:val="uk-UA"/>
        </w:rPr>
        <w:t>6</w:t>
      </w:r>
      <w:proofErr w:type="gramEnd"/>
      <w:r w:rsidR="009A5BD7" w:rsidRPr="00EC450E">
        <w:rPr>
          <w:bCs/>
          <w:sz w:val="28"/>
          <w:szCs w:val="28"/>
          <w:lang w:val="uk-UA"/>
        </w:rPr>
        <w:t xml:space="preserve"> </w:t>
      </w:r>
      <w:r w:rsidR="006575F4" w:rsidRPr="00EC450E">
        <w:rPr>
          <w:bCs/>
          <w:sz w:val="28"/>
          <w:szCs w:val="28"/>
          <w:lang w:val="uk-UA"/>
        </w:rPr>
        <w:t>р</w:t>
      </w:r>
      <w:r w:rsidR="002156DC">
        <w:rPr>
          <w:bCs/>
          <w:sz w:val="28"/>
          <w:szCs w:val="28"/>
          <w:lang w:val="uk-UA"/>
        </w:rPr>
        <w:t>оку</w:t>
      </w:r>
      <w:r w:rsidR="006575F4" w:rsidRPr="00EC450E">
        <w:rPr>
          <w:bCs/>
          <w:sz w:val="28"/>
          <w:szCs w:val="28"/>
          <w:lang w:val="uk-UA"/>
        </w:rPr>
        <w:t xml:space="preserve">        </w:t>
      </w:r>
      <w:r w:rsidR="005831F7">
        <w:rPr>
          <w:bCs/>
          <w:sz w:val="28"/>
          <w:szCs w:val="28"/>
          <w:lang w:val="uk-UA"/>
        </w:rPr>
        <w:t xml:space="preserve"> </w:t>
      </w:r>
      <w:r w:rsidR="006575F4" w:rsidRPr="00EC450E">
        <w:rPr>
          <w:bCs/>
          <w:sz w:val="28"/>
          <w:szCs w:val="28"/>
          <w:lang w:val="uk-UA"/>
        </w:rPr>
        <w:t xml:space="preserve">      м. Балаклія              </w:t>
      </w:r>
      <w:r w:rsidR="00B038DD">
        <w:rPr>
          <w:bCs/>
          <w:sz w:val="28"/>
          <w:szCs w:val="28"/>
          <w:lang w:val="uk-UA"/>
        </w:rPr>
        <w:t xml:space="preserve">         </w:t>
      </w:r>
      <w:r w:rsidR="006575F4" w:rsidRPr="00EC450E">
        <w:rPr>
          <w:bCs/>
          <w:sz w:val="28"/>
          <w:szCs w:val="28"/>
          <w:lang w:val="uk-UA"/>
        </w:rPr>
        <w:t xml:space="preserve">        № </w:t>
      </w:r>
      <w:r>
        <w:rPr>
          <w:bCs/>
          <w:sz w:val="28"/>
          <w:szCs w:val="28"/>
          <w:lang w:val="uk-UA"/>
        </w:rPr>
        <w:t>409</w:t>
      </w:r>
    </w:p>
    <w:p w14:paraId="72680379" w14:textId="77777777" w:rsidR="00492F03" w:rsidRDefault="00492F03" w:rsidP="00017D6D">
      <w:pPr>
        <w:jc w:val="both"/>
        <w:rPr>
          <w:b/>
          <w:sz w:val="24"/>
          <w:szCs w:val="24"/>
          <w:lang w:val="uk-UA"/>
        </w:rPr>
      </w:pPr>
    </w:p>
    <w:p w14:paraId="2F62DFD5" w14:textId="77777777" w:rsidR="00F56B39" w:rsidRDefault="00F56B39" w:rsidP="00017D6D">
      <w:pPr>
        <w:jc w:val="both"/>
        <w:rPr>
          <w:b/>
          <w:sz w:val="24"/>
          <w:szCs w:val="24"/>
          <w:lang w:val="uk-UA"/>
        </w:rPr>
      </w:pPr>
    </w:p>
    <w:p w14:paraId="5C257674" w14:textId="77777777" w:rsidR="00F56B39" w:rsidRDefault="00F56B39" w:rsidP="00F56B39">
      <w:pPr>
        <w:autoSpaceDE w:val="0"/>
        <w:autoSpaceDN w:val="0"/>
        <w:adjustRightInd w:val="0"/>
        <w:jc w:val="both"/>
        <w:textAlignment w:val="center"/>
        <w:rPr>
          <w:b/>
          <w:color w:val="000000"/>
          <w:sz w:val="28"/>
          <w:szCs w:val="28"/>
          <w:lang w:val="uk-UA"/>
        </w:rPr>
      </w:pPr>
      <w:r w:rsidRPr="00850395">
        <w:rPr>
          <w:b/>
          <w:color w:val="000000"/>
          <w:sz w:val="28"/>
          <w:szCs w:val="28"/>
          <w:lang w:val="uk-UA"/>
        </w:rPr>
        <w:t xml:space="preserve">Про </w:t>
      </w:r>
      <w:r>
        <w:rPr>
          <w:b/>
          <w:color w:val="000000"/>
          <w:sz w:val="28"/>
          <w:szCs w:val="28"/>
          <w:lang w:val="uk-UA"/>
        </w:rPr>
        <w:t xml:space="preserve">створення комісії з питань </w:t>
      </w:r>
    </w:p>
    <w:p w14:paraId="243E206D" w14:textId="77777777" w:rsidR="00F56B39" w:rsidRPr="007E6157" w:rsidRDefault="00F56B39" w:rsidP="00F56B39">
      <w:pPr>
        <w:autoSpaceDE w:val="0"/>
        <w:autoSpaceDN w:val="0"/>
        <w:adjustRightInd w:val="0"/>
        <w:jc w:val="both"/>
        <w:textAlignment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захисту прав дитини</w:t>
      </w:r>
      <w:r w:rsidRPr="007E6157">
        <w:rPr>
          <w:b/>
          <w:color w:val="000000"/>
          <w:sz w:val="28"/>
          <w:szCs w:val="28"/>
          <w:lang w:val="uk-UA"/>
        </w:rPr>
        <w:t xml:space="preserve"> </w:t>
      </w:r>
    </w:p>
    <w:p w14:paraId="7E6EB8BB" w14:textId="77777777" w:rsidR="00F56B39" w:rsidRDefault="00F56B39" w:rsidP="00F56B39">
      <w:pPr>
        <w:autoSpaceDE w:val="0"/>
        <w:autoSpaceDN w:val="0"/>
        <w:adjustRightInd w:val="0"/>
        <w:jc w:val="both"/>
        <w:textAlignment w:val="center"/>
        <w:rPr>
          <w:b/>
          <w:color w:val="000000"/>
          <w:sz w:val="28"/>
          <w:szCs w:val="28"/>
          <w:lang w:val="uk-UA"/>
        </w:rPr>
      </w:pPr>
      <w:r w:rsidRPr="007E6157">
        <w:rPr>
          <w:b/>
          <w:color w:val="000000"/>
          <w:sz w:val="28"/>
          <w:szCs w:val="28"/>
          <w:lang w:val="uk-UA"/>
        </w:rPr>
        <w:t xml:space="preserve">Балаклійської міської ради </w:t>
      </w:r>
    </w:p>
    <w:p w14:paraId="78B1D48B" w14:textId="77777777" w:rsidR="00F56B39" w:rsidRPr="004E4E5B" w:rsidRDefault="00F56B39" w:rsidP="00F56B39">
      <w:pPr>
        <w:autoSpaceDE w:val="0"/>
        <w:autoSpaceDN w:val="0"/>
        <w:adjustRightInd w:val="0"/>
        <w:jc w:val="both"/>
        <w:textAlignment w:val="center"/>
        <w:rPr>
          <w:b/>
          <w:color w:val="000000"/>
          <w:sz w:val="28"/>
          <w:szCs w:val="28"/>
          <w:lang w:val="uk-UA"/>
        </w:rPr>
      </w:pPr>
      <w:r w:rsidRPr="007E6157">
        <w:rPr>
          <w:b/>
          <w:color w:val="000000"/>
          <w:sz w:val="28"/>
          <w:szCs w:val="28"/>
          <w:lang w:val="uk-UA"/>
        </w:rPr>
        <w:t xml:space="preserve">Харківської області </w:t>
      </w:r>
    </w:p>
    <w:p w14:paraId="5933C704" w14:textId="77777777" w:rsidR="00F56B39" w:rsidRDefault="00F56B39" w:rsidP="00F56B39">
      <w:pPr>
        <w:tabs>
          <w:tab w:val="left" w:pos="1005"/>
        </w:tabs>
        <w:rPr>
          <w:rFonts w:eastAsia="Times New Roman"/>
          <w:b/>
          <w:sz w:val="28"/>
          <w:szCs w:val="28"/>
          <w:lang w:val="uk-UA"/>
        </w:rPr>
      </w:pPr>
    </w:p>
    <w:p w14:paraId="32BB6AF3" w14:textId="77777777" w:rsidR="00F56B39" w:rsidRPr="00850395" w:rsidRDefault="00F56B39" w:rsidP="00F56B39">
      <w:pPr>
        <w:tabs>
          <w:tab w:val="left" w:pos="1005"/>
        </w:tabs>
        <w:rPr>
          <w:rFonts w:eastAsia="Times New Roman"/>
          <w:b/>
          <w:sz w:val="28"/>
          <w:szCs w:val="28"/>
          <w:lang w:val="uk-UA"/>
        </w:rPr>
      </w:pPr>
    </w:p>
    <w:p w14:paraId="3266BB4C" w14:textId="71FBC581" w:rsidR="00F56B39" w:rsidRDefault="00F56B39" w:rsidP="00F56B3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Pr="004E4E5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з кадровими змінами у Балаклійській міській </w:t>
      </w:r>
      <w:r w:rsidR="00926393">
        <w:rPr>
          <w:rFonts w:ascii="Times New Roman" w:hAnsi="Times New Roman" w:cs="Times New Roman"/>
          <w:sz w:val="28"/>
          <w:szCs w:val="28"/>
          <w:lang w:val="uk-UA"/>
        </w:rPr>
        <w:t xml:space="preserve">раді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змінами у законодавстві України з </w:t>
      </w:r>
      <w:r w:rsidRPr="00D84F31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Pr="00D84F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сприяння забезпеченню реалізації прав дитини на життя, охорону здоров’я, освіту, соціальний захист, сімейне виховання та всебічний розвиток,</w:t>
      </w:r>
      <w:r w:rsidRPr="00D84F3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статті 19 Сімейного кодексу України, статті </w:t>
      </w:r>
      <w:bookmarkStart w:id="0" w:name="_GoBack"/>
      <w:bookmarkEnd w:id="0"/>
      <w:r w:rsidRPr="00D84F31">
        <w:rPr>
          <w:rFonts w:ascii="Times New Roman" w:hAnsi="Times New Roman" w:cs="Times New Roman"/>
          <w:sz w:val="28"/>
          <w:szCs w:val="28"/>
          <w:lang w:val="uk-UA"/>
        </w:rPr>
        <w:t>56 Цивільного кодексу України, статті 11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постанови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D84F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</w:t>
      </w:r>
      <w:r w:rsidRPr="00D84F31">
        <w:rPr>
          <w:rFonts w:ascii="Times New Roman" w:hAnsi="Times New Roman" w:cs="Times New Roman"/>
          <w:sz w:val="28"/>
          <w:szCs w:val="28"/>
          <w:lang w:val="uk-UA"/>
        </w:rPr>
        <w:t>статтями  34, 40, пунктом 6 статті 59 Закону України «Про місцеве самоврядування в Україні»</w:t>
      </w:r>
      <w:r w:rsidRPr="00D84F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E61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 України</w:t>
      </w:r>
      <w:r w:rsidRPr="00953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26E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352A5C">
        <w:rPr>
          <w:rFonts w:ascii="Times New Roman" w:hAnsi="Times New Roman" w:cs="Times New Roman"/>
          <w:sz w:val="28"/>
          <w:szCs w:val="28"/>
          <w:lang w:val="uk-UA"/>
        </w:rPr>
        <w:t>Про правовий режим воєнного стану»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52A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26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52A5C">
        <w:rPr>
          <w:rFonts w:ascii="Times New Roman" w:hAnsi="Times New Roman" w:cs="Times New Roman"/>
          <w:sz w:val="28"/>
          <w:szCs w:val="28"/>
          <w:lang w:val="uk-UA"/>
        </w:rPr>
        <w:t>каз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Президента України від 01 жовтня </w:t>
      </w:r>
      <w:r w:rsidRPr="00352A5C">
        <w:rPr>
          <w:rFonts w:ascii="Times New Roman" w:hAnsi="Times New Roman" w:cs="Times New Roman"/>
          <w:sz w:val="28"/>
          <w:szCs w:val="28"/>
          <w:lang w:val="uk-UA"/>
        </w:rPr>
        <w:t>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352A5C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2A5C">
        <w:rPr>
          <w:rFonts w:ascii="Times New Roman" w:hAnsi="Times New Roman" w:cs="Times New Roman"/>
          <w:sz w:val="28"/>
          <w:szCs w:val="28"/>
          <w:lang w:val="uk-UA"/>
        </w:rPr>
        <w:t>680/2022 «Про утворення військових адміністрацій населених пунктів у Харківській області»,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352A5C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жовтня </w:t>
      </w:r>
      <w:r w:rsidRPr="00352A5C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року </w:t>
      </w:r>
      <w:r w:rsidRPr="006D05D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  <w:r w:rsidRPr="006D05D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229/2022-рп </w:t>
      </w:r>
      <w:r w:rsidRPr="00352A5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«</w:t>
      </w:r>
      <w:r w:rsidRPr="00352A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призначення 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52A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Карабанова</w:t>
      </w:r>
      <w:proofErr w:type="spellEnd"/>
      <w:r w:rsidRPr="00352A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Pr="00352A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726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2A5C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352A5C">
        <w:rPr>
          <w:rFonts w:ascii="Times New Roman" w:hAnsi="Times New Roman" w:cs="Times New Roman"/>
          <w:sz w:val="28"/>
          <w:szCs w:val="28"/>
          <w:lang w:val="uk-UA"/>
        </w:rPr>
        <w:t xml:space="preserve">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</w:t>
      </w:r>
      <w:r w:rsidRPr="00C726E9">
        <w:rPr>
          <w:rFonts w:ascii="Times New Roman" w:hAnsi="Times New Roman" w:cs="Times New Roman"/>
          <w:sz w:val="28"/>
          <w:szCs w:val="28"/>
          <w:lang w:val="uk-UA"/>
        </w:rPr>
        <w:t>ругою статті 10 Закону України «</w:t>
      </w:r>
      <w:r w:rsidRPr="00352A5C">
        <w:rPr>
          <w:rFonts w:ascii="Times New Roman" w:hAnsi="Times New Roman" w:cs="Times New Roman"/>
          <w:sz w:val="28"/>
          <w:szCs w:val="28"/>
          <w:lang w:val="uk-UA"/>
        </w:rPr>
        <w:t xml:space="preserve">Про правовий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режим воєнного стану» від 16 листопада </w:t>
      </w:r>
      <w:r w:rsidRPr="00352A5C">
        <w:rPr>
          <w:rFonts w:ascii="Times New Roman" w:hAnsi="Times New Roman" w:cs="Times New Roman"/>
          <w:sz w:val="28"/>
          <w:szCs w:val="28"/>
          <w:lang w:val="uk-UA"/>
        </w:rPr>
        <w:t>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352A5C">
        <w:rPr>
          <w:rFonts w:ascii="Times New Roman" w:hAnsi="Times New Roman" w:cs="Times New Roman"/>
          <w:sz w:val="28"/>
          <w:szCs w:val="28"/>
          <w:lang w:val="uk-UA"/>
        </w:rPr>
        <w:t xml:space="preserve"> № 2777</w:t>
      </w:r>
      <w:r w:rsidRPr="00675DE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-IX</w:t>
      </w:r>
      <w:r w:rsidRPr="00C726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Pr="00D84F31">
        <w:rPr>
          <w:rFonts w:ascii="Times New Roman" w:hAnsi="Times New Roman" w:cs="Times New Roman"/>
          <w:sz w:val="28"/>
          <w:szCs w:val="28"/>
          <w:lang w:val="uk-UA"/>
        </w:rPr>
        <w:t>стат</w:t>
      </w:r>
      <w:r>
        <w:rPr>
          <w:rFonts w:ascii="Times New Roman" w:hAnsi="Times New Roman" w:cs="Times New Roman"/>
          <w:sz w:val="28"/>
          <w:szCs w:val="28"/>
          <w:lang w:val="uk-UA"/>
        </w:rPr>
        <w:t>тею</w:t>
      </w:r>
      <w:r w:rsidRPr="00D84F31">
        <w:rPr>
          <w:rFonts w:ascii="Times New Roman" w:hAnsi="Times New Roman" w:cs="Times New Roman"/>
          <w:sz w:val="28"/>
          <w:szCs w:val="28"/>
          <w:lang w:val="uk-UA"/>
        </w:rPr>
        <w:t xml:space="preserve"> 19 Сімейного кодексу України, стат</w:t>
      </w:r>
      <w:r>
        <w:rPr>
          <w:rFonts w:ascii="Times New Roman" w:hAnsi="Times New Roman" w:cs="Times New Roman"/>
          <w:sz w:val="28"/>
          <w:szCs w:val="28"/>
          <w:lang w:val="uk-UA"/>
        </w:rPr>
        <w:t>тею</w:t>
      </w:r>
      <w:r w:rsidRPr="00D84F31">
        <w:rPr>
          <w:rFonts w:ascii="Times New Roman" w:hAnsi="Times New Roman" w:cs="Times New Roman"/>
          <w:sz w:val="28"/>
          <w:szCs w:val="28"/>
          <w:lang w:val="uk-UA"/>
        </w:rPr>
        <w:t xml:space="preserve"> 56 Цивільного кодексу України, статт</w:t>
      </w:r>
      <w:r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Pr="00D84F31">
        <w:rPr>
          <w:rFonts w:ascii="Times New Roman" w:hAnsi="Times New Roman" w:cs="Times New Roman"/>
          <w:sz w:val="28"/>
          <w:szCs w:val="28"/>
          <w:lang w:val="uk-UA"/>
        </w:rPr>
        <w:t xml:space="preserve"> 11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D84F31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24 вересня 2008 року № 866 </w:t>
      </w:r>
      <w:r w:rsidRPr="00D84F31">
        <w:rPr>
          <w:rFonts w:ascii="Times New Roman" w:hAnsi="Times New Roman" w:cs="Times New Roman"/>
          <w:sz w:val="28"/>
          <w:szCs w:val="28"/>
          <w:lang w:val="uk-UA"/>
        </w:rPr>
        <w:t>«Питання діяльності органів опіки та піклування, пов’язаної із захистом прав дитини»</w:t>
      </w:r>
    </w:p>
    <w:p w14:paraId="2A2C1A18" w14:textId="77777777" w:rsidR="00F56B39" w:rsidRPr="004E4E5B" w:rsidRDefault="00F56B39" w:rsidP="00F56B3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F1C922" w14:textId="77777777" w:rsidR="00F56B39" w:rsidRPr="00C726E9" w:rsidRDefault="00F56B39" w:rsidP="00F56B3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6EBE02F4" w14:textId="77777777" w:rsidR="00F56B39" w:rsidRPr="00C726E9" w:rsidRDefault="00F56B39" w:rsidP="00F56B3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84302C" w14:textId="77777777" w:rsidR="00F56B39" w:rsidRDefault="00F56B39" w:rsidP="00F56B39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rStyle w:val="rvts6"/>
          <w:rFonts w:eastAsia="SimSun"/>
          <w:color w:val="000000"/>
          <w:sz w:val="28"/>
          <w:szCs w:val="28"/>
          <w:lang w:val="uk-UA"/>
        </w:rPr>
      </w:pPr>
      <w:r w:rsidRPr="00C118BF">
        <w:rPr>
          <w:sz w:val="28"/>
          <w:szCs w:val="28"/>
          <w:lang w:val="uk-UA"/>
        </w:rPr>
        <w:lastRenderedPageBreak/>
        <w:t>1</w:t>
      </w:r>
      <w:r w:rsidRPr="00DB7B8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Створити комісію з питань захисту прав дитини Балаклійської міської ради Харківської області та затвердити її персональний склад </w:t>
      </w:r>
      <w:r w:rsidRPr="00DB7B8C">
        <w:rPr>
          <w:rStyle w:val="rvts6"/>
          <w:rFonts w:eastAsia="SimSun"/>
          <w:color w:val="000000"/>
          <w:sz w:val="28"/>
          <w:szCs w:val="28"/>
          <w:lang w:val="uk-UA"/>
        </w:rPr>
        <w:t>(додається).</w:t>
      </w:r>
    </w:p>
    <w:p w14:paraId="0C38C042" w14:textId="77777777" w:rsidR="00F56B39" w:rsidRDefault="00F56B39" w:rsidP="00F56B39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rStyle w:val="rvts6"/>
          <w:rFonts w:eastAsia="SimSun"/>
          <w:color w:val="000000"/>
          <w:sz w:val="28"/>
          <w:szCs w:val="28"/>
          <w:lang w:val="uk-UA"/>
        </w:rPr>
      </w:pPr>
      <w:r>
        <w:rPr>
          <w:rStyle w:val="rvts6"/>
          <w:rFonts w:eastAsia="SimSun"/>
          <w:color w:val="000000"/>
          <w:sz w:val="28"/>
          <w:szCs w:val="28"/>
          <w:lang w:val="uk-UA"/>
        </w:rPr>
        <w:t>2. Затвердити Положення про комісію з питань захисту прав дитини (додається).</w:t>
      </w:r>
    </w:p>
    <w:p w14:paraId="78346742" w14:textId="77777777" w:rsidR="00F56B39" w:rsidRDefault="00F56B39" w:rsidP="00F56B39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rStyle w:val="rvts6"/>
          <w:rFonts w:eastAsia="SimSun"/>
          <w:color w:val="000000"/>
          <w:sz w:val="28"/>
          <w:szCs w:val="28"/>
          <w:lang w:val="uk-UA"/>
        </w:rPr>
      </w:pPr>
      <w:r>
        <w:rPr>
          <w:rStyle w:val="rvts6"/>
          <w:rFonts w:eastAsia="SimSun"/>
          <w:color w:val="000000"/>
          <w:sz w:val="28"/>
          <w:szCs w:val="28"/>
          <w:lang w:val="uk-UA"/>
        </w:rPr>
        <w:t>3. Визнати такими, що втратили чинність розпорядження начальника Балаклійської міської військової адміністрації Ізюмського району Харківської області від 29 грудня 2022 року № 39 «Про створення комісії з питань захисту прав дітей Балаклійської міської ради Харківської області» та розпорядження начальника Балаклійської міської військової адміністрації Ізюмського району Харківської області від 12 травня 2025 року № 845 «Про затвердження нового персонального складу комісії з питань захисту прав дітей Балаклійської міської ради Харківської області».</w:t>
      </w:r>
    </w:p>
    <w:p w14:paraId="0D6A5387" w14:textId="77777777" w:rsidR="00F56B39" w:rsidRDefault="00F56B39" w:rsidP="00F56B39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rFonts w:eastAsia="SimSun"/>
          <w:color w:val="000000"/>
          <w:sz w:val="28"/>
          <w:szCs w:val="28"/>
          <w:lang w:val="uk-UA"/>
        </w:rPr>
        <w:t>4</w:t>
      </w:r>
      <w:r w:rsidRPr="00DB7B8C">
        <w:rPr>
          <w:rStyle w:val="rvts6"/>
          <w:rFonts w:eastAsia="SimSun"/>
          <w:color w:val="000000"/>
          <w:sz w:val="28"/>
          <w:szCs w:val="28"/>
          <w:lang w:val="uk-UA"/>
        </w:rPr>
        <w:t xml:space="preserve">. </w:t>
      </w:r>
      <w:r w:rsidRPr="00DB7B8C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розпорядження</w:t>
      </w:r>
      <w:r w:rsidRPr="00DB7B8C">
        <w:rPr>
          <w:sz w:val="28"/>
          <w:szCs w:val="28"/>
          <w:lang w:val="uk-UA"/>
        </w:rPr>
        <w:t xml:space="preserve"> покласти на заступника </w:t>
      </w:r>
      <w:r>
        <w:rPr>
          <w:sz w:val="28"/>
          <w:szCs w:val="28"/>
          <w:lang w:val="uk-UA"/>
        </w:rPr>
        <w:t>начальника міської військової адміністрації Тетяну ГРУНСЬКУ</w:t>
      </w:r>
      <w:r w:rsidRPr="00DB7B8C">
        <w:rPr>
          <w:sz w:val="28"/>
          <w:szCs w:val="28"/>
          <w:lang w:val="uk-UA"/>
        </w:rPr>
        <w:t>.</w:t>
      </w:r>
    </w:p>
    <w:p w14:paraId="431321F5" w14:textId="77777777" w:rsidR="00F56B39" w:rsidRPr="00DB7B8C" w:rsidRDefault="00F56B39" w:rsidP="00F56B39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</w:p>
    <w:p w14:paraId="500A8B85" w14:textId="77777777" w:rsidR="00F56B39" w:rsidRDefault="00F56B39" w:rsidP="00F56B39">
      <w:pPr>
        <w:jc w:val="both"/>
        <w:outlineLvl w:val="0"/>
        <w:rPr>
          <w:b/>
          <w:sz w:val="28"/>
          <w:szCs w:val="28"/>
          <w:lang w:val="uk-UA"/>
        </w:rPr>
      </w:pPr>
    </w:p>
    <w:p w14:paraId="3F974D26" w14:textId="77777777" w:rsidR="00F56B39" w:rsidRPr="00DF1FB4" w:rsidRDefault="00F56B39" w:rsidP="00F56B39">
      <w:pPr>
        <w:jc w:val="both"/>
        <w:outlineLvl w:val="0"/>
        <w:rPr>
          <w:b/>
          <w:sz w:val="28"/>
          <w:szCs w:val="28"/>
          <w:lang w:val="uk-UA"/>
        </w:rPr>
      </w:pPr>
      <w:r w:rsidRPr="00DF1FB4">
        <w:rPr>
          <w:b/>
          <w:sz w:val="28"/>
          <w:szCs w:val="28"/>
          <w:lang w:val="uk-UA"/>
        </w:rPr>
        <w:t xml:space="preserve">Начальник міської </w:t>
      </w:r>
    </w:p>
    <w:p w14:paraId="2A7790DC" w14:textId="77777777" w:rsidR="00F56B39" w:rsidRPr="00DF1FB4" w:rsidRDefault="00F56B39" w:rsidP="00F56B39">
      <w:pPr>
        <w:jc w:val="both"/>
        <w:outlineLvl w:val="0"/>
        <w:rPr>
          <w:b/>
          <w:sz w:val="28"/>
          <w:szCs w:val="28"/>
          <w:lang w:val="uk-UA"/>
        </w:rPr>
      </w:pPr>
      <w:r w:rsidRPr="00DF1FB4">
        <w:rPr>
          <w:b/>
          <w:sz w:val="28"/>
          <w:szCs w:val="28"/>
          <w:lang w:val="uk-UA"/>
        </w:rPr>
        <w:t>військової адміністрації</w:t>
      </w:r>
      <w:r w:rsidRPr="00DF1FB4">
        <w:rPr>
          <w:b/>
          <w:sz w:val="28"/>
          <w:szCs w:val="28"/>
          <w:lang w:val="uk-UA"/>
        </w:rPr>
        <w:tab/>
      </w:r>
      <w:r w:rsidRPr="00DF1FB4">
        <w:rPr>
          <w:b/>
          <w:sz w:val="28"/>
          <w:szCs w:val="28"/>
          <w:lang w:val="uk-UA"/>
        </w:rPr>
        <w:tab/>
      </w:r>
      <w:r w:rsidRPr="00DF1FB4">
        <w:rPr>
          <w:b/>
          <w:sz w:val="28"/>
          <w:szCs w:val="28"/>
          <w:lang w:val="uk-UA"/>
        </w:rPr>
        <w:tab/>
      </w:r>
      <w:r w:rsidRPr="00DF1FB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DF1FB4">
        <w:rPr>
          <w:b/>
          <w:sz w:val="28"/>
          <w:szCs w:val="28"/>
          <w:lang w:val="uk-UA"/>
        </w:rPr>
        <w:t>Віталій КАРАБАНОВ</w:t>
      </w:r>
      <w:r w:rsidRPr="00DF1FB4">
        <w:rPr>
          <w:b/>
          <w:sz w:val="28"/>
          <w:szCs w:val="28"/>
          <w:lang w:val="uk-UA"/>
        </w:rPr>
        <w:tab/>
      </w:r>
    </w:p>
    <w:p w14:paraId="47FD0A88" w14:textId="77777777" w:rsidR="00F56B39" w:rsidRDefault="00F56B39" w:rsidP="00F56B39">
      <w:pPr>
        <w:jc w:val="both"/>
        <w:rPr>
          <w:b/>
          <w:sz w:val="28"/>
          <w:szCs w:val="28"/>
          <w:lang w:val="uk-UA"/>
        </w:rPr>
      </w:pPr>
    </w:p>
    <w:p w14:paraId="66258755" w14:textId="77777777" w:rsidR="00FF62FC" w:rsidRDefault="00FF62FC" w:rsidP="00F56B39">
      <w:pPr>
        <w:jc w:val="both"/>
        <w:rPr>
          <w:b/>
          <w:sz w:val="24"/>
          <w:szCs w:val="24"/>
          <w:lang w:val="uk-UA"/>
        </w:rPr>
      </w:pPr>
    </w:p>
    <w:sectPr w:rsidR="00FF62FC" w:rsidSect="00E6755F">
      <w:headerReference w:type="even" r:id="rId8"/>
      <w:headerReference w:type="first" r:id="rId9"/>
      <w:pgSz w:w="11906" w:h="16838"/>
      <w:pgMar w:top="1418" w:right="567" w:bottom="1134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531A9" w14:textId="77777777" w:rsidR="00AB5A47" w:rsidRDefault="00AB5A47">
      <w:r>
        <w:separator/>
      </w:r>
    </w:p>
  </w:endnote>
  <w:endnote w:type="continuationSeparator" w:id="0">
    <w:p w14:paraId="5245D85C" w14:textId="77777777" w:rsidR="00AB5A47" w:rsidRDefault="00AB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33379" w14:textId="77777777" w:rsidR="00AB5A47" w:rsidRDefault="00AB5A47">
      <w:r>
        <w:separator/>
      </w:r>
    </w:p>
  </w:footnote>
  <w:footnote w:type="continuationSeparator" w:id="0">
    <w:p w14:paraId="73F915E8" w14:textId="77777777" w:rsidR="00AB5A47" w:rsidRDefault="00AB5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5181F" w14:textId="1F15BF0F" w:rsidR="00D11516" w:rsidRDefault="0088356A">
    <w:pPr>
      <w:pStyle w:val="a4"/>
      <w:framePr w:wrap="around" w:hAnchor="text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A714A">
      <w:rPr>
        <w:rStyle w:val="a3"/>
        <w:noProof/>
      </w:rPr>
      <w:t>1</w:t>
    </w:r>
    <w:r>
      <w:fldChar w:fldCharType="end"/>
    </w:r>
  </w:p>
  <w:p w14:paraId="4AFB5320" w14:textId="77777777" w:rsidR="00D11516" w:rsidRDefault="00D115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81429" w14:textId="18733D69" w:rsidR="00D11516" w:rsidRDefault="005831F7" w:rsidP="005831F7">
    <w:pPr>
      <w:pStyle w:val="a4"/>
      <w:jc w:val="center"/>
    </w:pPr>
    <w:r w:rsidRPr="006D3F59">
      <w:rPr>
        <w:color w:val="000000"/>
        <w:szCs w:val="28"/>
      </w:rPr>
      <w:object w:dxaOrig="1036" w:dyaOrig="1396" w14:anchorId="0E1A0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" o:spid="_x0000_i1025" type="#_x0000_t75" style="width:42pt;height:56.4pt;mso-position-horizontal-relative:page;mso-position-vertical-relative:page" o:preferrelative="f" filled="t">
          <v:fill color2="black"/>
          <v:imagedata r:id="rId1" o:title=""/>
        </v:shape>
        <o:OLEObject Type="Embed" ProgID="Word.Picture.8" ShapeID="Object 2" DrawAspect="Content" ObjectID="_1834125967" r:id="rId2"/>
      </w:object>
    </w:r>
    <w:r w:rsidR="00017D6D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193467" wp14:editId="7BFC5172">
              <wp:simplePos x="0" y="0"/>
              <wp:positionH relativeFrom="margin">
                <wp:posOffset>3015615</wp:posOffset>
              </wp:positionH>
              <wp:positionV relativeFrom="paragraph">
                <wp:posOffset>0</wp:posOffset>
              </wp:positionV>
              <wp:extent cx="76200" cy="146050"/>
              <wp:effectExtent l="0" t="0" r="381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564C5" w14:textId="77777777" w:rsidR="00D11516" w:rsidRDefault="00D11516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6219346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237.45pt;margin-top:0;width:6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" filled="f" stroked="f">
              <v:textbox style="mso-fit-shape-to-text:t" inset="0,0,0,0">
                <w:txbxContent>
                  <w:p w14:paraId="1F3564C5" w14:textId="77777777" w:rsidR="00D11516" w:rsidRDefault="00D11516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7226E"/>
    <w:multiLevelType w:val="hybridMultilevel"/>
    <w:tmpl w:val="8446E310"/>
    <w:lvl w:ilvl="0" w:tplc="618C91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8B65AD"/>
    <w:multiLevelType w:val="hybridMultilevel"/>
    <w:tmpl w:val="984287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21857"/>
    <w:multiLevelType w:val="hybridMultilevel"/>
    <w:tmpl w:val="183AE7DC"/>
    <w:lvl w:ilvl="0" w:tplc="FB64D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37"/>
    <w:rsid w:val="00015023"/>
    <w:rsid w:val="00015388"/>
    <w:rsid w:val="000171D8"/>
    <w:rsid w:val="00017D6D"/>
    <w:rsid w:val="00056EAB"/>
    <w:rsid w:val="00162365"/>
    <w:rsid w:val="00172099"/>
    <w:rsid w:val="001B3D33"/>
    <w:rsid w:val="001C78CD"/>
    <w:rsid w:val="001F12A6"/>
    <w:rsid w:val="00201AD1"/>
    <w:rsid w:val="00211394"/>
    <w:rsid w:val="00213ADE"/>
    <w:rsid w:val="002156DC"/>
    <w:rsid w:val="002537A7"/>
    <w:rsid w:val="002A22F3"/>
    <w:rsid w:val="002A45B1"/>
    <w:rsid w:val="002B43AA"/>
    <w:rsid w:val="002C085D"/>
    <w:rsid w:val="002E2AD8"/>
    <w:rsid w:val="002F506D"/>
    <w:rsid w:val="00307584"/>
    <w:rsid w:val="00316A00"/>
    <w:rsid w:val="003247BC"/>
    <w:rsid w:val="00333F72"/>
    <w:rsid w:val="00365BF3"/>
    <w:rsid w:val="00377A29"/>
    <w:rsid w:val="0039507F"/>
    <w:rsid w:val="003B19E0"/>
    <w:rsid w:val="003E5A3B"/>
    <w:rsid w:val="00400974"/>
    <w:rsid w:val="00413A7A"/>
    <w:rsid w:val="004232C4"/>
    <w:rsid w:val="004547FD"/>
    <w:rsid w:val="0047685F"/>
    <w:rsid w:val="004847D0"/>
    <w:rsid w:val="00490018"/>
    <w:rsid w:val="00492F03"/>
    <w:rsid w:val="00495669"/>
    <w:rsid w:val="004A025F"/>
    <w:rsid w:val="004B1738"/>
    <w:rsid w:val="004C2F13"/>
    <w:rsid w:val="004E42DF"/>
    <w:rsid w:val="004E62AF"/>
    <w:rsid w:val="00554D0D"/>
    <w:rsid w:val="005831F7"/>
    <w:rsid w:val="00591626"/>
    <w:rsid w:val="00606B4C"/>
    <w:rsid w:val="00631424"/>
    <w:rsid w:val="006575F4"/>
    <w:rsid w:val="00725C16"/>
    <w:rsid w:val="0074030B"/>
    <w:rsid w:val="00772FD7"/>
    <w:rsid w:val="00780BD7"/>
    <w:rsid w:val="0078197A"/>
    <w:rsid w:val="00794E2C"/>
    <w:rsid w:val="007A714A"/>
    <w:rsid w:val="007C0F3C"/>
    <w:rsid w:val="007D0DA8"/>
    <w:rsid w:val="00826698"/>
    <w:rsid w:val="00832A33"/>
    <w:rsid w:val="008519C1"/>
    <w:rsid w:val="00854F09"/>
    <w:rsid w:val="0088356A"/>
    <w:rsid w:val="008C0F77"/>
    <w:rsid w:val="008D10AC"/>
    <w:rsid w:val="008F10AC"/>
    <w:rsid w:val="0090728D"/>
    <w:rsid w:val="00926393"/>
    <w:rsid w:val="009404A1"/>
    <w:rsid w:val="009752F5"/>
    <w:rsid w:val="009A5BD7"/>
    <w:rsid w:val="009E5F23"/>
    <w:rsid w:val="00A00E23"/>
    <w:rsid w:val="00A03756"/>
    <w:rsid w:val="00A152A1"/>
    <w:rsid w:val="00A402B0"/>
    <w:rsid w:val="00AA1FCB"/>
    <w:rsid w:val="00AA27AA"/>
    <w:rsid w:val="00AA27BA"/>
    <w:rsid w:val="00AB4B47"/>
    <w:rsid w:val="00AB5A47"/>
    <w:rsid w:val="00AF76E6"/>
    <w:rsid w:val="00B038DD"/>
    <w:rsid w:val="00B03A6C"/>
    <w:rsid w:val="00B148E4"/>
    <w:rsid w:val="00B14946"/>
    <w:rsid w:val="00B41DC6"/>
    <w:rsid w:val="00B472BD"/>
    <w:rsid w:val="00B57A2E"/>
    <w:rsid w:val="00B6218C"/>
    <w:rsid w:val="00B87235"/>
    <w:rsid w:val="00B931C3"/>
    <w:rsid w:val="00BC7C3E"/>
    <w:rsid w:val="00BD23E1"/>
    <w:rsid w:val="00BE73AA"/>
    <w:rsid w:val="00C16858"/>
    <w:rsid w:val="00C24DB3"/>
    <w:rsid w:val="00C2555B"/>
    <w:rsid w:val="00C44525"/>
    <w:rsid w:val="00CB0FC5"/>
    <w:rsid w:val="00D11516"/>
    <w:rsid w:val="00D26990"/>
    <w:rsid w:val="00D33EE0"/>
    <w:rsid w:val="00D466A7"/>
    <w:rsid w:val="00D55090"/>
    <w:rsid w:val="00D56B04"/>
    <w:rsid w:val="00D70DAF"/>
    <w:rsid w:val="00DC5337"/>
    <w:rsid w:val="00DF7BB1"/>
    <w:rsid w:val="00E10B20"/>
    <w:rsid w:val="00E44FEE"/>
    <w:rsid w:val="00E5050C"/>
    <w:rsid w:val="00E6755F"/>
    <w:rsid w:val="00E72136"/>
    <w:rsid w:val="00EC2995"/>
    <w:rsid w:val="00EC450E"/>
    <w:rsid w:val="00EC745B"/>
    <w:rsid w:val="00F04169"/>
    <w:rsid w:val="00F56794"/>
    <w:rsid w:val="00F56B39"/>
    <w:rsid w:val="00F71FD6"/>
    <w:rsid w:val="00F850F5"/>
    <w:rsid w:val="00F933C8"/>
    <w:rsid w:val="00FC17A4"/>
    <w:rsid w:val="00FD2D19"/>
    <w:rsid w:val="00FD3C6F"/>
    <w:rsid w:val="00FF0C41"/>
    <w:rsid w:val="00FF23E9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502E70"/>
  <w15:docId w15:val="{194FC392-081C-4B95-A69B-00D66442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950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07F"/>
    <w:rPr>
      <w:rFonts w:ascii="Segoe UI" w:eastAsia="SimSun" w:hAnsi="Segoe UI" w:cs="Segoe UI"/>
      <w:sz w:val="18"/>
      <w:szCs w:val="18"/>
      <w:lang w:val="ru-RU" w:eastAsia="ru-RU"/>
    </w:rPr>
  </w:style>
  <w:style w:type="paragraph" w:customStyle="1" w:styleId="a9">
    <w:name w:val="Назва документа"/>
    <w:basedOn w:val="a"/>
    <w:next w:val="a"/>
    <w:rsid w:val="00554D0D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lang w:val="uk-UA"/>
    </w:rPr>
  </w:style>
  <w:style w:type="paragraph" w:styleId="aa">
    <w:name w:val="footer"/>
    <w:basedOn w:val="a"/>
    <w:link w:val="ab"/>
    <w:uiPriority w:val="99"/>
    <w:unhideWhenUsed/>
    <w:rsid w:val="00EC450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450E"/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B472BD"/>
    <w:pPr>
      <w:ind w:left="720"/>
      <w:contextualSpacing/>
    </w:pPr>
  </w:style>
  <w:style w:type="paragraph" w:customStyle="1" w:styleId="rvps6">
    <w:name w:val="rvps6"/>
    <w:basedOn w:val="a"/>
    <w:rsid w:val="00D269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D26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D9A6B-A7D9-4294-A6D8-341B17F5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Admin</cp:lastModifiedBy>
  <cp:revision>24</cp:revision>
  <cp:lastPrinted>2026-02-24T14:46:00Z</cp:lastPrinted>
  <dcterms:created xsi:type="dcterms:W3CDTF">2025-05-26T07:54:00Z</dcterms:created>
  <dcterms:modified xsi:type="dcterms:W3CDTF">2026-03-04T08:40:00Z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467ea8d4b7149e18b852f958824e6d05c9fc22cf4b566a415423e5d24b24b50e</vt:lpwstr>
  </property>
</Properties>
</file>