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2B4" w:rsidRDefault="001A6F9F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:rsidR="00CB62B4" w:rsidRDefault="001A6F9F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:rsidR="00CB62B4" w:rsidRDefault="001A6F9F">
      <w:pPr>
        <w:pStyle w:val="1"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:rsidR="00CB62B4" w:rsidRDefault="001A6F9F">
      <w:pPr>
        <w:spacing w:line="360" w:lineRule="auto"/>
        <w:jc w:val="center"/>
        <w:rPr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РОЗПОРЯДЖЕННЯ</w:t>
      </w:r>
    </w:p>
    <w:p w:rsidR="00CB62B4" w:rsidRDefault="00C1126D">
      <w:pPr>
        <w:spacing w:beforeLines="50" w:before="12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01 грудня  </w:t>
      </w:r>
      <w:r w:rsidR="001A6F9F">
        <w:rPr>
          <w:sz w:val="28"/>
          <w:szCs w:val="28"/>
          <w:lang w:val="uk-UA"/>
        </w:rPr>
        <w:t>202</w:t>
      </w:r>
      <w:r w:rsidR="00434FB5">
        <w:rPr>
          <w:sz w:val="28"/>
          <w:szCs w:val="28"/>
          <w:lang w:val="uk-UA"/>
        </w:rPr>
        <w:t>5</w:t>
      </w:r>
      <w:r w:rsidR="00CB2A96">
        <w:rPr>
          <w:sz w:val="28"/>
          <w:szCs w:val="28"/>
          <w:lang w:val="uk-UA"/>
        </w:rPr>
        <w:t xml:space="preserve"> </w:t>
      </w:r>
      <w:r w:rsidR="00165472">
        <w:rPr>
          <w:sz w:val="28"/>
          <w:szCs w:val="28"/>
          <w:lang w:val="uk-UA"/>
        </w:rPr>
        <w:t xml:space="preserve"> </w:t>
      </w:r>
      <w:r w:rsidR="00CB2A96">
        <w:rPr>
          <w:sz w:val="28"/>
          <w:szCs w:val="28"/>
          <w:lang w:val="uk-UA"/>
        </w:rPr>
        <w:t>року</w:t>
      </w:r>
      <w:r w:rsidR="00745016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            </w:t>
      </w:r>
      <w:r w:rsidR="001A6F9F">
        <w:rPr>
          <w:sz w:val="28"/>
          <w:szCs w:val="28"/>
          <w:lang w:val="uk-UA"/>
        </w:rPr>
        <w:t xml:space="preserve">м. </w:t>
      </w:r>
      <w:proofErr w:type="spellStart"/>
      <w:r w:rsidR="001A6F9F">
        <w:rPr>
          <w:sz w:val="28"/>
          <w:szCs w:val="28"/>
          <w:lang w:val="uk-UA"/>
        </w:rPr>
        <w:t>Балаклія</w:t>
      </w:r>
      <w:proofErr w:type="spellEnd"/>
      <w:r w:rsidR="001A6F9F">
        <w:rPr>
          <w:sz w:val="28"/>
          <w:szCs w:val="28"/>
          <w:lang w:val="uk-UA"/>
        </w:rPr>
        <w:t xml:space="preserve">                 </w:t>
      </w:r>
      <w:r w:rsidR="001A6F9F">
        <w:rPr>
          <w:sz w:val="28"/>
          <w:szCs w:val="28"/>
          <w:lang w:val="uk-UA"/>
        </w:rPr>
        <w:tab/>
      </w:r>
      <w:r w:rsidR="00CB2A96">
        <w:rPr>
          <w:sz w:val="28"/>
          <w:szCs w:val="28"/>
          <w:lang w:val="uk-UA"/>
        </w:rPr>
        <w:t xml:space="preserve">      </w:t>
      </w:r>
      <w:r w:rsidR="00CA7FE9">
        <w:rPr>
          <w:sz w:val="28"/>
          <w:szCs w:val="28"/>
          <w:lang w:val="uk-UA"/>
        </w:rPr>
        <w:t xml:space="preserve">          </w:t>
      </w:r>
      <w:r w:rsidR="001A6F9F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2269</w:t>
      </w:r>
      <w:r w:rsidR="001A6F9F">
        <w:rPr>
          <w:sz w:val="28"/>
          <w:szCs w:val="28"/>
          <w:lang w:val="uk-UA"/>
        </w:rPr>
        <w:t xml:space="preserve">                                          </w:t>
      </w:r>
    </w:p>
    <w:p w:rsidR="00A44670" w:rsidRDefault="00A44670" w:rsidP="004F180A">
      <w:pPr>
        <w:numPr>
          <w:ilvl w:val="12"/>
          <w:numId w:val="0"/>
        </w:numPr>
        <w:ind w:right="4818"/>
        <w:jc w:val="both"/>
        <w:rPr>
          <w:b/>
          <w:noProof/>
          <w:sz w:val="24"/>
          <w:szCs w:val="24"/>
          <w:lang w:val="uk-UA"/>
        </w:rPr>
      </w:pPr>
    </w:p>
    <w:p w:rsidR="004F180A" w:rsidRDefault="004F180A" w:rsidP="001B5919">
      <w:pPr>
        <w:numPr>
          <w:ilvl w:val="12"/>
          <w:numId w:val="0"/>
        </w:numPr>
        <w:ind w:right="4818"/>
        <w:jc w:val="both"/>
        <w:rPr>
          <w:b/>
          <w:noProof/>
          <w:sz w:val="24"/>
          <w:szCs w:val="24"/>
          <w:lang w:val="uk-UA"/>
        </w:rPr>
      </w:pPr>
      <w:r w:rsidRPr="004F180A">
        <w:rPr>
          <w:b/>
          <w:noProof/>
          <w:sz w:val="24"/>
          <w:szCs w:val="24"/>
          <w:lang w:val="uk-UA"/>
        </w:rPr>
        <w:t xml:space="preserve">Про </w:t>
      </w:r>
      <w:r w:rsidR="001B5919">
        <w:rPr>
          <w:b/>
          <w:noProof/>
          <w:sz w:val="24"/>
          <w:szCs w:val="24"/>
          <w:lang w:val="uk-UA"/>
        </w:rPr>
        <w:t xml:space="preserve">проведення інвентаризації земель </w:t>
      </w:r>
    </w:p>
    <w:p w:rsidR="00D72712" w:rsidRDefault="001B5919" w:rsidP="004F180A">
      <w:pPr>
        <w:numPr>
          <w:ilvl w:val="12"/>
          <w:numId w:val="0"/>
        </w:numPr>
        <w:ind w:right="4818"/>
        <w:jc w:val="both"/>
        <w:rPr>
          <w:sz w:val="24"/>
          <w:szCs w:val="24"/>
          <w:lang w:val="uk-UA"/>
        </w:rPr>
      </w:pPr>
      <w:r>
        <w:rPr>
          <w:b/>
          <w:noProof/>
          <w:sz w:val="24"/>
          <w:szCs w:val="24"/>
          <w:lang w:val="uk-UA"/>
        </w:rPr>
        <w:t xml:space="preserve">колективної власності </w:t>
      </w:r>
      <w:r w:rsidR="00093AB1">
        <w:rPr>
          <w:b/>
          <w:noProof/>
          <w:sz w:val="24"/>
          <w:szCs w:val="24"/>
          <w:lang w:val="uk-UA"/>
        </w:rPr>
        <w:t>-----------------------</w:t>
      </w:r>
      <w:r w:rsidR="004F180A" w:rsidRPr="004F180A">
        <w:rPr>
          <w:sz w:val="24"/>
          <w:szCs w:val="24"/>
          <w:lang w:val="uk-UA"/>
        </w:rPr>
        <w:t xml:space="preserve">       </w:t>
      </w:r>
    </w:p>
    <w:p w:rsidR="00142437" w:rsidRDefault="004F180A" w:rsidP="004F180A">
      <w:pPr>
        <w:numPr>
          <w:ilvl w:val="12"/>
          <w:numId w:val="0"/>
        </w:numPr>
        <w:ind w:right="4818"/>
        <w:jc w:val="both"/>
        <w:rPr>
          <w:sz w:val="24"/>
          <w:szCs w:val="24"/>
          <w:lang w:val="uk-UA"/>
        </w:rPr>
      </w:pPr>
      <w:r w:rsidRPr="004F180A">
        <w:rPr>
          <w:sz w:val="24"/>
          <w:szCs w:val="24"/>
          <w:lang w:val="uk-UA"/>
        </w:rPr>
        <w:t xml:space="preserve">                 </w:t>
      </w:r>
    </w:p>
    <w:p w:rsidR="00A44670" w:rsidRPr="004F180A" w:rsidRDefault="00A44670" w:rsidP="004F180A">
      <w:pPr>
        <w:numPr>
          <w:ilvl w:val="12"/>
          <w:numId w:val="0"/>
        </w:numPr>
        <w:ind w:right="4818"/>
        <w:jc w:val="both"/>
        <w:rPr>
          <w:b/>
          <w:sz w:val="24"/>
          <w:szCs w:val="24"/>
          <w:lang w:val="uk-UA"/>
        </w:rPr>
      </w:pPr>
    </w:p>
    <w:p w:rsidR="00375B45" w:rsidRPr="004F180A" w:rsidRDefault="004F180A" w:rsidP="00F22DA5">
      <w:pPr>
        <w:tabs>
          <w:tab w:val="left" w:pos="567"/>
          <w:tab w:val="left" w:pos="1134"/>
          <w:tab w:val="left" w:pos="3119"/>
          <w:tab w:val="left" w:pos="3402"/>
        </w:tabs>
        <w:jc w:val="both"/>
        <w:rPr>
          <w:color w:val="000000"/>
          <w:spacing w:val="-6"/>
          <w:sz w:val="24"/>
          <w:szCs w:val="24"/>
          <w:lang w:val="uk-UA"/>
        </w:rPr>
      </w:pPr>
      <w:r w:rsidRPr="004F180A">
        <w:rPr>
          <w:bCs/>
          <w:iCs/>
          <w:sz w:val="24"/>
          <w:szCs w:val="24"/>
          <w:lang w:val="uk-UA"/>
        </w:rPr>
        <w:t xml:space="preserve">        </w:t>
      </w:r>
      <w:r w:rsidR="00F22DA5">
        <w:rPr>
          <w:bCs/>
          <w:iCs/>
          <w:sz w:val="24"/>
          <w:szCs w:val="24"/>
          <w:lang w:val="uk-UA"/>
        </w:rPr>
        <w:t xml:space="preserve"> </w:t>
      </w:r>
      <w:r w:rsidRPr="004F180A">
        <w:rPr>
          <w:bCs/>
          <w:iCs/>
          <w:sz w:val="24"/>
          <w:szCs w:val="24"/>
          <w:lang w:val="uk-UA"/>
        </w:rPr>
        <w:t xml:space="preserve">Розглянувши  звернення  </w:t>
      </w:r>
      <w:r w:rsidR="00093AB1">
        <w:rPr>
          <w:bCs/>
          <w:iCs/>
          <w:sz w:val="24"/>
          <w:szCs w:val="24"/>
          <w:lang w:val="uk-UA"/>
        </w:rPr>
        <w:t>-----------------------------</w:t>
      </w:r>
      <w:r w:rsidRPr="004F180A">
        <w:rPr>
          <w:bCs/>
          <w:iCs/>
          <w:sz w:val="24"/>
          <w:szCs w:val="24"/>
          <w:lang w:val="uk-UA"/>
        </w:rPr>
        <w:t xml:space="preserve"> </w:t>
      </w:r>
      <w:r w:rsidR="00F22DA5">
        <w:rPr>
          <w:bCs/>
          <w:iCs/>
          <w:sz w:val="24"/>
          <w:szCs w:val="24"/>
          <w:lang w:val="uk-UA"/>
        </w:rPr>
        <w:t xml:space="preserve"> від </w:t>
      </w:r>
      <w:r w:rsidR="00745016">
        <w:rPr>
          <w:bCs/>
          <w:iCs/>
          <w:sz w:val="24"/>
          <w:szCs w:val="24"/>
          <w:lang w:val="uk-UA"/>
        </w:rPr>
        <w:t>18.11</w:t>
      </w:r>
      <w:r w:rsidR="00F22DA5">
        <w:rPr>
          <w:bCs/>
          <w:iCs/>
          <w:sz w:val="24"/>
          <w:szCs w:val="24"/>
          <w:lang w:val="uk-UA"/>
        </w:rPr>
        <w:t xml:space="preserve">.2025 року </w:t>
      </w:r>
      <w:r w:rsidRPr="004F180A">
        <w:rPr>
          <w:bCs/>
          <w:iCs/>
          <w:sz w:val="24"/>
          <w:szCs w:val="24"/>
          <w:lang w:val="uk-UA"/>
        </w:rPr>
        <w:t xml:space="preserve">з проханням </w:t>
      </w:r>
      <w:r w:rsidR="00CA7FE9">
        <w:rPr>
          <w:bCs/>
          <w:iCs/>
          <w:sz w:val="24"/>
          <w:szCs w:val="24"/>
          <w:lang w:val="uk-UA"/>
        </w:rPr>
        <w:t xml:space="preserve">провести інвентаризацію земель колективної  власності </w:t>
      </w:r>
      <w:r w:rsidR="00093AB1">
        <w:rPr>
          <w:bCs/>
          <w:iCs/>
          <w:sz w:val="24"/>
          <w:szCs w:val="24"/>
          <w:lang w:val="uk-UA"/>
        </w:rPr>
        <w:t>-----------------------------------</w:t>
      </w:r>
      <w:r w:rsidR="00745016">
        <w:rPr>
          <w:bCs/>
          <w:iCs/>
          <w:sz w:val="24"/>
          <w:szCs w:val="24"/>
          <w:lang w:val="uk-UA"/>
        </w:rPr>
        <w:t>»</w:t>
      </w:r>
      <w:r w:rsidR="003A6D9A">
        <w:rPr>
          <w:bCs/>
          <w:iCs/>
          <w:sz w:val="24"/>
          <w:szCs w:val="24"/>
          <w:lang w:val="uk-UA"/>
        </w:rPr>
        <w:t>,</w:t>
      </w:r>
      <w:r w:rsidR="00CA7FE9">
        <w:rPr>
          <w:bCs/>
          <w:iCs/>
          <w:sz w:val="24"/>
          <w:szCs w:val="24"/>
          <w:lang w:val="uk-UA"/>
        </w:rPr>
        <w:t xml:space="preserve">  орієнтовною </w:t>
      </w:r>
      <w:r w:rsidRPr="004F180A">
        <w:rPr>
          <w:color w:val="000000"/>
          <w:spacing w:val="-6"/>
          <w:sz w:val="24"/>
          <w:szCs w:val="24"/>
          <w:lang w:val="uk-UA"/>
        </w:rPr>
        <w:t xml:space="preserve">площею </w:t>
      </w:r>
      <w:r w:rsidR="00093AB1">
        <w:rPr>
          <w:color w:val="000000"/>
          <w:spacing w:val="-6"/>
          <w:sz w:val="24"/>
          <w:szCs w:val="24"/>
          <w:lang w:val="uk-UA"/>
        </w:rPr>
        <w:t>-------------------------------</w:t>
      </w:r>
      <w:r w:rsidR="00F22DA5">
        <w:rPr>
          <w:color w:val="000000"/>
          <w:spacing w:val="-6"/>
          <w:sz w:val="24"/>
          <w:szCs w:val="24"/>
          <w:lang w:val="uk-UA"/>
        </w:rPr>
        <w:t xml:space="preserve"> </w:t>
      </w:r>
      <w:r w:rsidRPr="004F180A">
        <w:rPr>
          <w:color w:val="000000"/>
          <w:spacing w:val="-6"/>
          <w:sz w:val="24"/>
          <w:szCs w:val="24"/>
          <w:lang w:val="uk-UA"/>
        </w:rPr>
        <w:t xml:space="preserve"> га, </w:t>
      </w:r>
      <w:r w:rsidR="00CA7FE9">
        <w:rPr>
          <w:color w:val="000000"/>
          <w:spacing w:val="-6"/>
          <w:sz w:val="24"/>
          <w:szCs w:val="24"/>
          <w:lang w:val="uk-UA"/>
        </w:rPr>
        <w:t xml:space="preserve">розташованих за межами населених пунктів </w:t>
      </w:r>
      <w:r w:rsidRPr="004F180A">
        <w:rPr>
          <w:color w:val="000000"/>
          <w:spacing w:val="-6"/>
          <w:sz w:val="24"/>
          <w:szCs w:val="24"/>
          <w:lang w:val="uk-UA"/>
        </w:rPr>
        <w:t>Балаклійської територіальної громади</w:t>
      </w:r>
      <w:r w:rsidR="00CA7FE9">
        <w:rPr>
          <w:color w:val="000000"/>
          <w:spacing w:val="-6"/>
          <w:sz w:val="24"/>
          <w:szCs w:val="24"/>
          <w:lang w:val="uk-UA"/>
        </w:rPr>
        <w:t xml:space="preserve"> Ізюмського району Харківської області</w:t>
      </w:r>
      <w:r w:rsidRPr="004F180A">
        <w:rPr>
          <w:color w:val="000000"/>
          <w:spacing w:val="-6"/>
          <w:sz w:val="24"/>
          <w:szCs w:val="24"/>
          <w:lang w:val="uk-UA"/>
        </w:rPr>
        <w:t>,</w:t>
      </w:r>
      <w:r w:rsidR="00CF710B">
        <w:rPr>
          <w:color w:val="000000"/>
          <w:spacing w:val="-6"/>
          <w:sz w:val="24"/>
          <w:szCs w:val="24"/>
          <w:lang w:val="uk-UA"/>
        </w:rPr>
        <w:t xml:space="preserve"> </w:t>
      </w:r>
      <w:r w:rsidR="001A3698" w:rsidRPr="004F180A">
        <w:rPr>
          <w:color w:val="000000"/>
          <w:spacing w:val="-6"/>
          <w:sz w:val="24"/>
          <w:szCs w:val="24"/>
          <w:lang w:val="uk-UA"/>
        </w:rPr>
        <w:t>керуючись</w:t>
      </w:r>
      <w:r w:rsidR="007D3DFC" w:rsidRPr="004F180A">
        <w:rPr>
          <w:sz w:val="24"/>
          <w:szCs w:val="24"/>
          <w:lang w:val="uk-UA"/>
        </w:rPr>
        <w:t xml:space="preserve"> </w:t>
      </w:r>
      <w:r w:rsidR="00F22DA5">
        <w:rPr>
          <w:sz w:val="24"/>
          <w:szCs w:val="24"/>
          <w:lang w:val="uk-UA"/>
        </w:rPr>
        <w:t xml:space="preserve"> </w:t>
      </w:r>
      <w:proofErr w:type="spellStart"/>
      <w:r w:rsidR="00434FB5">
        <w:rPr>
          <w:sz w:val="24"/>
          <w:szCs w:val="24"/>
          <w:lang w:val="uk-UA"/>
        </w:rPr>
        <w:t>ст.ст</w:t>
      </w:r>
      <w:proofErr w:type="spellEnd"/>
      <w:r w:rsidR="00434FB5">
        <w:rPr>
          <w:sz w:val="24"/>
          <w:szCs w:val="24"/>
          <w:lang w:val="uk-UA"/>
        </w:rPr>
        <w:t xml:space="preserve">. 4, 6, 10, 15 Закону України «Про правовий режим воєнного стану»,  Указом Президента України від 24.02.2022 </w:t>
      </w:r>
      <w:r w:rsidR="00CA7FE9">
        <w:rPr>
          <w:sz w:val="24"/>
          <w:szCs w:val="24"/>
          <w:lang w:val="uk-UA"/>
        </w:rPr>
        <w:t xml:space="preserve">                           </w:t>
      </w:r>
      <w:r w:rsidR="00434FB5">
        <w:rPr>
          <w:sz w:val="24"/>
          <w:szCs w:val="24"/>
          <w:lang w:val="uk-UA"/>
        </w:rPr>
        <w:t>№ 64/2022 «Про вве</w:t>
      </w:r>
      <w:r w:rsidR="00F22DA5">
        <w:rPr>
          <w:sz w:val="24"/>
          <w:szCs w:val="24"/>
          <w:lang w:val="uk-UA"/>
        </w:rPr>
        <w:t>дення воєнного стану в Україні»</w:t>
      </w:r>
      <w:r w:rsidR="00434FB5">
        <w:rPr>
          <w:sz w:val="24"/>
          <w:szCs w:val="24"/>
          <w:lang w:val="uk-UA"/>
        </w:rPr>
        <w:t xml:space="preserve"> (зі змінами), </w:t>
      </w:r>
      <w:r w:rsidR="00434FB5">
        <w:rPr>
          <w:rFonts w:eastAsia="Times New Roman"/>
          <w:sz w:val="24"/>
          <w:szCs w:val="24"/>
          <w:lang w:val="uk-UA"/>
        </w:rPr>
        <w:t>У</w:t>
      </w:r>
      <w:r w:rsidR="00434FB5">
        <w:rPr>
          <w:sz w:val="24"/>
          <w:szCs w:val="24"/>
          <w:lang w:val="uk-UA"/>
        </w:rPr>
        <w:t xml:space="preserve">казом Президента України від 01.10.2022 № 680/2022 «Про утворення військових адміністрацій населених пунктів у Харківській області», </w:t>
      </w:r>
      <w:r w:rsidR="007733D5">
        <w:rPr>
          <w:sz w:val="24"/>
          <w:szCs w:val="24"/>
          <w:lang w:val="uk-UA"/>
        </w:rPr>
        <w:t xml:space="preserve">розпорядженням Президента України від 04.10.2022 </w:t>
      </w:r>
      <w:r w:rsidR="00486555">
        <w:rPr>
          <w:sz w:val="24"/>
          <w:szCs w:val="24"/>
          <w:lang w:val="uk-UA"/>
        </w:rPr>
        <w:t xml:space="preserve">                           </w:t>
      </w:r>
      <w:r w:rsidR="007733D5">
        <w:rPr>
          <w:rFonts w:eastAsia="Times New Roman"/>
          <w:kern w:val="36"/>
          <w:sz w:val="24"/>
          <w:szCs w:val="24"/>
          <w:lang w:val="uk-UA"/>
        </w:rPr>
        <w:t xml:space="preserve">№  229/2022-рп  </w:t>
      </w:r>
      <w:r w:rsidR="007733D5">
        <w:rPr>
          <w:rFonts w:eastAsia="Times New Roman"/>
          <w:color w:val="333333"/>
          <w:kern w:val="36"/>
          <w:sz w:val="24"/>
          <w:szCs w:val="24"/>
          <w:lang w:val="uk-UA"/>
        </w:rPr>
        <w:t>«</w:t>
      </w:r>
      <w:r w:rsidR="007733D5">
        <w:rPr>
          <w:rFonts w:eastAsia="Times New Roman"/>
          <w:sz w:val="24"/>
          <w:szCs w:val="24"/>
          <w:lang w:val="uk-UA"/>
        </w:rPr>
        <w:t xml:space="preserve">Про призначення В. </w:t>
      </w:r>
      <w:proofErr w:type="spellStart"/>
      <w:r w:rsidR="007733D5">
        <w:rPr>
          <w:rFonts w:eastAsia="Times New Roman"/>
          <w:sz w:val="24"/>
          <w:szCs w:val="24"/>
          <w:lang w:val="uk-UA"/>
        </w:rPr>
        <w:t>Карабанова</w:t>
      </w:r>
      <w:proofErr w:type="spellEnd"/>
      <w:r w:rsidR="007733D5">
        <w:rPr>
          <w:rFonts w:eastAsia="Times New Roman"/>
          <w:sz w:val="24"/>
          <w:szCs w:val="24"/>
          <w:lang w:val="uk-UA"/>
        </w:rPr>
        <w:t xml:space="preserve"> начальником Балаклійської міської військової адміністрації Ізюмського району Харківської області»</w:t>
      </w:r>
      <w:r w:rsidR="007733D5">
        <w:rPr>
          <w:sz w:val="24"/>
          <w:szCs w:val="24"/>
          <w:lang w:val="uk-UA"/>
        </w:rPr>
        <w:t xml:space="preserve">, </w:t>
      </w:r>
      <w:r w:rsidR="00434FB5">
        <w:rPr>
          <w:sz w:val="24"/>
          <w:szCs w:val="24"/>
          <w:lang w:val="uk-UA"/>
        </w:rPr>
        <w:t xml:space="preserve">постановою Верховної Ради України від 16.11.2022 № 2777-ІХ  «Про здійснення начальниками військових адміністрацій населених пунктів у Харківській області повноважень, передбачених частиною другою статті 10 </w:t>
      </w:r>
      <w:bookmarkStart w:id="0" w:name="_Hlk170824324"/>
      <w:r w:rsidR="00434FB5">
        <w:rPr>
          <w:sz w:val="24"/>
          <w:szCs w:val="24"/>
          <w:lang w:val="uk-UA"/>
        </w:rPr>
        <w:t>Закону України  «Про правовий режим воєнного стану</w:t>
      </w:r>
      <w:bookmarkEnd w:id="0"/>
      <w:r w:rsidR="00434FB5">
        <w:rPr>
          <w:sz w:val="24"/>
          <w:szCs w:val="24"/>
          <w:lang w:val="uk-UA"/>
        </w:rPr>
        <w:t xml:space="preserve">», </w:t>
      </w:r>
      <w:proofErr w:type="spellStart"/>
      <w:r w:rsidR="00434FB5">
        <w:rPr>
          <w:sz w:val="24"/>
          <w:szCs w:val="24"/>
          <w:lang w:val="uk-UA"/>
        </w:rPr>
        <w:t>ст.ст</w:t>
      </w:r>
      <w:proofErr w:type="spellEnd"/>
      <w:r w:rsidR="00434FB5">
        <w:rPr>
          <w:sz w:val="24"/>
          <w:szCs w:val="24"/>
          <w:lang w:val="uk-UA"/>
        </w:rPr>
        <w:t xml:space="preserve">. 26, 59 Закону України «Про місцеве самоврядування в Україні», </w:t>
      </w:r>
      <w:r w:rsidR="00CA7FE9">
        <w:rPr>
          <w:sz w:val="24"/>
          <w:szCs w:val="24"/>
          <w:lang w:val="uk-UA"/>
        </w:rPr>
        <w:t xml:space="preserve"> </w:t>
      </w:r>
      <w:proofErr w:type="spellStart"/>
      <w:r w:rsidR="005C04DF">
        <w:rPr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>ст.ст</w:t>
      </w:r>
      <w:proofErr w:type="spellEnd"/>
      <w:r w:rsidR="005C04DF">
        <w:rPr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>. 12, 79</w:t>
      </w:r>
      <w:r w:rsidR="005C04DF">
        <w:rPr>
          <w:color w:val="000000"/>
          <w:sz w:val="24"/>
          <w:szCs w:val="24"/>
          <w:bdr w:val="none" w:sz="0" w:space="0" w:color="auto" w:frame="1"/>
          <w:shd w:val="clear" w:color="auto" w:fill="FFFFFF"/>
          <w:vertAlign w:val="superscript"/>
          <w:lang w:val="uk-UA"/>
        </w:rPr>
        <w:t>1</w:t>
      </w:r>
      <w:r w:rsidR="005C04DF">
        <w:rPr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Земельного кодексу України,   </w:t>
      </w:r>
      <w:proofErr w:type="spellStart"/>
      <w:r w:rsidR="005C04DF">
        <w:rPr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>ст.ст</w:t>
      </w:r>
      <w:proofErr w:type="spellEnd"/>
      <w:r w:rsidR="005C04DF">
        <w:rPr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>. 13, 14</w:t>
      </w:r>
      <w:r w:rsidR="005C04DF">
        <w:rPr>
          <w:color w:val="000000"/>
          <w:sz w:val="24"/>
          <w:szCs w:val="24"/>
          <w:bdr w:val="none" w:sz="0" w:space="0" w:color="auto" w:frame="1"/>
          <w:shd w:val="clear" w:color="auto" w:fill="FFFFFF"/>
          <w:vertAlign w:val="superscript"/>
          <w:lang w:val="uk-UA"/>
        </w:rPr>
        <w:t>1</w:t>
      </w:r>
      <w:r w:rsidR="005C04DF">
        <w:rPr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</w:t>
      </w:r>
      <w:r w:rsidR="005C04DF">
        <w:rPr>
          <w:color w:val="000000"/>
          <w:spacing w:val="-6"/>
          <w:sz w:val="24"/>
          <w:szCs w:val="24"/>
          <w:lang w:val="uk-UA"/>
        </w:rPr>
        <w:t xml:space="preserve">Закону України  «Про порядок виділення в натурі  (на місцевості) земельних ділянок власникам земельних часток (паїв)»,  </w:t>
      </w:r>
      <w:r w:rsidR="00CA7FE9">
        <w:rPr>
          <w:sz w:val="24"/>
          <w:szCs w:val="24"/>
          <w:lang w:val="uk-UA"/>
        </w:rPr>
        <w:t>ст</w:t>
      </w:r>
      <w:r w:rsidR="00301DF6">
        <w:rPr>
          <w:sz w:val="24"/>
          <w:szCs w:val="24"/>
          <w:lang w:val="uk-UA"/>
        </w:rPr>
        <w:t xml:space="preserve">. </w:t>
      </w:r>
      <w:r w:rsidR="00CA7FE9">
        <w:rPr>
          <w:sz w:val="24"/>
          <w:szCs w:val="24"/>
          <w:lang w:val="uk-UA"/>
        </w:rPr>
        <w:t>57</w:t>
      </w:r>
      <w:r w:rsidRPr="004F180A">
        <w:rPr>
          <w:sz w:val="24"/>
          <w:szCs w:val="24"/>
          <w:lang w:val="uk-UA"/>
        </w:rPr>
        <w:t xml:space="preserve"> Закону України “Про землеустрій”,</w:t>
      </w:r>
      <w:r w:rsidR="005C04DF">
        <w:rPr>
          <w:sz w:val="24"/>
          <w:szCs w:val="24"/>
          <w:lang w:val="uk-UA"/>
        </w:rPr>
        <w:t xml:space="preserve"> </w:t>
      </w:r>
      <w:r w:rsidR="00486555">
        <w:rPr>
          <w:sz w:val="24"/>
          <w:szCs w:val="24"/>
          <w:lang w:val="uk-UA"/>
        </w:rPr>
        <w:t>Постановою Кабінету м</w:t>
      </w:r>
      <w:r w:rsidR="005C04DF">
        <w:rPr>
          <w:sz w:val="24"/>
          <w:szCs w:val="24"/>
          <w:lang w:val="uk-UA"/>
        </w:rPr>
        <w:t>іністрів України № 476 від 05.06.2019 року</w:t>
      </w:r>
      <w:r w:rsidR="00486555">
        <w:rPr>
          <w:sz w:val="24"/>
          <w:szCs w:val="24"/>
          <w:lang w:val="uk-UA"/>
        </w:rPr>
        <w:t xml:space="preserve"> «Про затвердження Порядку проведення інвентаризації земель та визнання такими, що втратили чинність, деяких постанов Кабінету Міністрів України»</w:t>
      </w:r>
      <w:r w:rsidR="005C04DF">
        <w:rPr>
          <w:sz w:val="24"/>
          <w:szCs w:val="24"/>
          <w:lang w:val="uk-UA"/>
        </w:rPr>
        <w:t xml:space="preserve">, </w:t>
      </w:r>
      <w:r w:rsidRPr="004F180A">
        <w:rPr>
          <w:sz w:val="24"/>
          <w:szCs w:val="24"/>
          <w:lang w:val="uk-UA"/>
        </w:rPr>
        <w:t xml:space="preserve"> </w:t>
      </w:r>
      <w:r w:rsidR="00FD1813" w:rsidRPr="004F180A">
        <w:rPr>
          <w:sz w:val="24"/>
          <w:szCs w:val="24"/>
          <w:lang w:val="uk-UA"/>
        </w:rPr>
        <w:t>з метою раціонального та ефективного використання земельних ресурсів</w:t>
      </w:r>
      <w:r w:rsidR="00FD1813" w:rsidRPr="004F180A">
        <w:rPr>
          <w:color w:val="000000"/>
          <w:sz w:val="24"/>
          <w:szCs w:val="24"/>
          <w:lang w:val="uk-UA"/>
        </w:rPr>
        <w:t>,</w:t>
      </w:r>
    </w:p>
    <w:p w:rsidR="00375B45" w:rsidRPr="004F180A" w:rsidRDefault="00375B45" w:rsidP="001A3698">
      <w:pPr>
        <w:tabs>
          <w:tab w:val="left" w:pos="4395"/>
        </w:tabs>
        <w:ind w:firstLine="720"/>
        <w:jc w:val="both"/>
        <w:rPr>
          <w:color w:val="000000"/>
          <w:spacing w:val="-6"/>
          <w:sz w:val="24"/>
          <w:szCs w:val="24"/>
          <w:lang w:val="uk-UA"/>
        </w:rPr>
      </w:pPr>
    </w:p>
    <w:p w:rsidR="0019036F" w:rsidRDefault="001A3698" w:rsidP="001A3698">
      <w:pPr>
        <w:tabs>
          <w:tab w:val="left" w:pos="4395"/>
        </w:tabs>
        <w:ind w:left="-142" w:right="141" w:firstLine="142"/>
        <w:jc w:val="both"/>
        <w:rPr>
          <w:sz w:val="24"/>
          <w:szCs w:val="24"/>
          <w:lang w:val="uk-UA"/>
        </w:rPr>
      </w:pPr>
      <w:r w:rsidRPr="004F180A">
        <w:rPr>
          <w:b/>
          <w:bCs/>
          <w:sz w:val="24"/>
          <w:szCs w:val="24"/>
          <w:lang w:val="uk-UA"/>
        </w:rPr>
        <w:t xml:space="preserve"> ЗОБОВ</w:t>
      </w:r>
      <w:r w:rsidR="00437C2D">
        <w:rPr>
          <w:b/>
          <w:bCs/>
          <w:sz w:val="24"/>
          <w:szCs w:val="24"/>
          <w:lang w:val="uk-UA"/>
        </w:rPr>
        <w:t>’</w:t>
      </w:r>
      <w:r w:rsidRPr="004F180A">
        <w:rPr>
          <w:b/>
          <w:bCs/>
          <w:sz w:val="24"/>
          <w:szCs w:val="24"/>
          <w:lang w:val="uk-UA"/>
        </w:rPr>
        <w:t>ЯЗУЮ:</w:t>
      </w:r>
      <w:r w:rsidRPr="004F180A">
        <w:rPr>
          <w:sz w:val="24"/>
          <w:szCs w:val="24"/>
          <w:lang w:val="uk-UA"/>
        </w:rPr>
        <w:t xml:space="preserve">  </w:t>
      </w:r>
    </w:p>
    <w:p w:rsidR="001A3698" w:rsidRPr="004F180A" w:rsidRDefault="001A3698" w:rsidP="001A3698">
      <w:pPr>
        <w:tabs>
          <w:tab w:val="left" w:pos="4395"/>
        </w:tabs>
        <w:ind w:left="-142" w:right="141" w:firstLine="142"/>
        <w:jc w:val="both"/>
        <w:rPr>
          <w:sz w:val="24"/>
          <w:szCs w:val="24"/>
          <w:lang w:val="uk-UA"/>
        </w:rPr>
      </w:pPr>
      <w:r w:rsidRPr="004F180A">
        <w:rPr>
          <w:sz w:val="24"/>
          <w:szCs w:val="24"/>
          <w:lang w:val="uk-UA"/>
        </w:rPr>
        <w:t xml:space="preserve"> </w:t>
      </w:r>
    </w:p>
    <w:p w:rsidR="001A3698" w:rsidRDefault="0019036F" w:rsidP="00745016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rPr>
          <w:color w:val="000000"/>
          <w:spacing w:val="-6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</w:t>
      </w:r>
      <w:r w:rsidR="00F32CCD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1. </w:t>
      </w:r>
      <w:r w:rsidRPr="0019036F">
        <w:rPr>
          <w:sz w:val="24"/>
          <w:szCs w:val="24"/>
          <w:lang w:val="uk-UA"/>
        </w:rPr>
        <w:t xml:space="preserve">Провести </w:t>
      </w:r>
      <w:r>
        <w:rPr>
          <w:sz w:val="24"/>
          <w:szCs w:val="24"/>
          <w:lang w:val="uk-UA"/>
        </w:rPr>
        <w:t xml:space="preserve">інвентаризацію земель колективної власності </w:t>
      </w:r>
      <w:r w:rsidR="00093AB1">
        <w:rPr>
          <w:sz w:val="24"/>
          <w:szCs w:val="24"/>
          <w:lang w:val="uk-UA"/>
        </w:rPr>
        <w:t>----------------------------</w:t>
      </w:r>
      <w:r>
        <w:rPr>
          <w:sz w:val="24"/>
          <w:szCs w:val="24"/>
          <w:lang w:val="uk-UA"/>
        </w:rPr>
        <w:t xml:space="preserve"> невитребуваних земельних ділянок сільськогосподарського призначення для ведення товарного сільськогосподарського виробництва, які </w:t>
      </w:r>
      <w:r w:rsidRPr="0019036F">
        <w:rPr>
          <w:color w:val="000000"/>
          <w:sz w:val="24"/>
          <w:szCs w:val="24"/>
          <w:lang w:val="uk-UA"/>
        </w:rPr>
        <w:t>розташован</w:t>
      </w:r>
      <w:r>
        <w:rPr>
          <w:color w:val="000000"/>
          <w:sz w:val="24"/>
          <w:szCs w:val="24"/>
          <w:lang w:val="uk-UA"/>
        </w:rPr>
        <w:t>і</w:t>
      </w:r>
      <w:r w:rsidRPr="0019036F">
        <w:rPr>
          <w:color w:val="000000"/>
          <w:sz w:val="24"/>
          <w:szCs w:val="24"/>
          <w:lang w:val="uk-UA"/>
        </w:rPr>
        <w:t xml:space="preserve"> за межами населених пунктів  </w:t>
      </w:r>
      <w:r w:rsidR="00093AB1">
        <w:rPr>
          <w:color w:val="000000"/>
          <w:sz w:val="24"/>
          <w:szCs w:val="24"/>
          <w:lang w:val="uk-UA"/>
        </w:rPr>
        <w:t>--------------------------</w:t>
      </w:r>
      <w:bookmarkStart w:id="1" w:name="_GoBack"/>
      <w:bookmarkEnd w:id="1"/>
      <w:r w:rsidR="00DF6D9B">
        <w:rPr>
          <w:color w:val="000000"/>
          <w:sz w:val="24"/>
          <w:szCs w:val="24"/>
          <w:lang w:val="uk-UA"/>
        </w:rPr>
        <w:t xml:space="preserve">  </w:t>
      </w:r>
      <w:r w:rsidRPr="0019036F">
        <w:rPr>
          <w:color w:val="000000"/>
          <w:sz w:val="24"/>
          <w:szCs w:val="24"/>
          <w:lang w:val="uk-UA"/>
        </w:rPr>
        <w:t>на території Балаклійської</w:t>
      </w:r>
      <w:r w:rsidR="00B82F83">
        <w:rPr>
          <w:color w:val="000000"/>
          <w:sz w:val="24"/>
          <w:szCs w:val="24"/>
          <w:lang w:val="uk-UA"/>
        </w:rPr>
        <w:t xml:space="preserve"> міської </w:t>
      </w:r>
      <w:r w:rsidR="00445716">
        <w:rPr>
          <w:color w:val="000000"/>
          <w:sz w:val="24"/>
          <w:szCs w:val="24"/>
          <w:lang w:val="uk-UA"/>
        </w:rPr>
        <w:t xml:space="preserve"> </w:t>
      </w:r>
      <w:r w:rsidRPr="0019036F">
        <w:rPr>
          <w:color w:val="000000"/>
          <w:sz w:val="24"/>
          <w:szCs w:val="24"/>
          <w:lang w:val="uk-UA"/>
        </w:rPr>
        <w:t>територіальної громади Ізюмського району Харківської області</w:t>
      </w:r>
      <w:r w:rsidRPr="0019036F">
        <w:rPr>
          <w:bCs/>
          <w:iCs/>
          <w:color w:val="000000"/>
          <w:sz w:val="24"/>
          <w:szCs w:val="24"/>
          <w:lang w:val="uk-UA"/>
        </w:rPr>
        <w:t xml:space="preserve">, </w:t>
      </w:r>
      <w:r w:rsidR="003D35E2">
        <w:rPr>
          <w:color w:val="000000"/>
          <w:sz w:val="24"/>
          <w:szCs w:val="24"/>
          <w:lang w:val="uk-UA"/>
        </w:rPr>
        <w:t>земельна ділянка</w:t>
      </w:r>
      <w:r w:rsidR="00F32CCD">
        <w:rPr>
          <w:color w:val="000000"/>
          <w:sz w:val="24"/>
          <w:szCs w:val="24"/>
          <w:lang w:val="uk-UA"/>
        </w:rPr>
        <w:t xml:space="preserve"> (</w:t>
      </w:r>
      <w:r w:rsidR="00745016">
        <w:rPr>
          <w:color w:val="000000"/>
          <w:sz w:val="24"/>
          <w:szCs w:val="24"/>
          <w:lang w:val="uk-UA"/>
        </w:rPr>
        <w:t>пасовища</w:t>
      </w:r>
      <w:r w:rsidR="00F32CCD">
        <w:rPr>
          <w:color w:val="000000"/>
          <w:sz w:val="24"/>
          <w:szCs w:val="24"/>
          <w:lang w:val="uk-UA"/>
        </w:rPr>
        <w:t xml:space="preserve">) орієнтовною площею </w:t>
      </w:r>
      <w:r w:rsidR="00093AB1">
        <w:rPr>
          <w:color w:val="000000"/>
          <w:sz w:val="24"/>
          <w:szCs w:val="24"/>
          <w:lang w:val="uk-UA"/>
        </w:rPr>
        <w:t>--------------------</w:t>
      </w:r>
      <w:r w:rsidR="00745016">
        <w:rPr>
          <w:color w:val="000000"/>
          <w:sz w:val="24"/>
          <w:szCs w:val="24"/>
          <w:lang w:val="uk-UA"/>
        </w:rPr>
        <w:t xml:space="preserve"> га</w:t>
      </w:r>
      <w:r w:rsidR="00D1352C">
        <w:rPr>
          <w:color w:val="000000"/>
          <w:sz w:val="24"/>
          <w:szCs w:val="24"/>
          <w:lang w:val="uk-UA"/>
        </w:rPr>
        <w:t xml:space="preserve">, </w:t>
      </w:r>
      <w:r w:rsidR="00745016">
        <w:rPr>
          <w:color w:val="000000"/>
          <w:sz w:val="24"/>
          <w:szCs w:val="24"/>
          <w:lang w:val="uk-UA"/>
        </w:rPr>
        <w:t xml:space="preserve"> </w:t>
      </w:r>
      <w:r w:rsidR="00F32CCD">
        <w:rPr>
          <w:color w:val="000000"/>
          <w:sz w:val="24"/>
          <w:szCs w:val="24"/>
          <w:lang w:val="uk-UA"/>
        </w:rPr>
        <w:t xml:space="preserve">(площа буде уточнена під час виготовлення технічної документації). </w:t>
      </w:r>
    </w:p>
    <w:p w:rsidR="003D35E2" w:rsidRDefault="00CF710B" w:rsidP="003D35E2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  <w:r w:rsidR="00B82F83">
        <w:rPr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>.</w:t>
      </w:r>
      <w:r w:rsidR="00DF6D9B">
        <w:rPr>
          <w:sz w:val="24"/>
          <w:szCs w:val="24"/>
          <w:lang w:val="uk-UA"/>
        </w:rPr>
        <w:t xml:space="preserve"> Замовити </w:t>
      </w:r>
      <w:r w:rsidR="00F32CCD">
        <w:rPr>
          <w:color w:val="000000"/>
          <w:spacing w:val="-6"/>
          <w:sz w:val="24"/>
          <w:szCs w:val="24"/>
          <w:lang w:val="uk-UA"/>
        </w:rPr>
        <w:t xml:space="preserve">технічну документацію із землеустрою щодо  </w:t>
      </w:r>
      <w:r w:rsidR="00F32CCD">
        <w:rPr>
          <w:sz w:val="24"/>
          <w:szCs w:val="24"/>
          <w:lang w:val="uk-UA"/>
        </w:rPr>
        <w:t xml:space="preserve">інвентаризації земель колективної власності </w:t>
      </w:r>
      <w:r w:rsidR="00093AB1">
        <w:rPr>
          <w:sz w:val="24"/>
          <w:szCs w:val="24"/>
          <w:lang w:val="uk-UA"/>
        </w:rPr>
        <w:t>---------------------------</w:t>
      </w:r>
      <w:r w:rsidR="00F32CCD">
        <w:rPr>
          <w:sz w:val="24"/>
          <w:szCs w:val="24"/>
          <w:lang w:val="uk-UA"/>
        </w:rPr>
        <w:t xml:space="preserve"> невитребуваних земельних ділянок сільськогосподарського призначення для ведення товарного сільськогосподарського виробництва, які </w:t>
      </w:r>
      <w:r w:rsidR="00F32CCD" w:rsidRPr="0019036F">
        <w:rPr>
          <w:color w:val="000000"/>
          <w:sz w:val="24"/>
          <w:szCs w:val="24"/>
          <w:lang w:val="uk-UA"/>
        </w:rPr>
        <w:t>розташован</w:t>
      </w:r>
      <w:r w:rsidR="00F32CCD">
        <w:rPr>
          <w:color w:val="000000"/>
          <w:sz w:val="24"/>
          <w:szCs w:val="24"/>
          <w:lang w:val="uk-UA"/>
        </w:rPr>
        <w:t>і</w:t>
      </w:r>
      <w:r w:rsidR="00F32CCD" w:rsidRPr="0019036F">
        <w:rPr>
          <w:color w:val="000000"/>
          <w:sz w:val="24"/>
          <w:szCs w:val="24"/>
          <w:lang w:val="uk-UA"/>
        </w:rPr>
        <w:t xml:space="preserve"> за межами населених пунктів </w:t>
      </w:r>
      <w:r w:rsidR="00093AB1">
        <w:rPr>
          <w:color w:val="000000"/>
          <w:sz w:val="24"/>
          <w:szCs w:val="24"/>
          <w:lang w:val="uk-UA"/>
        </w:rPr>
        <w:t>-----------------------</w:t>
      </w:r>
      <w:r w:rsidR="00F32CCD" w:rsidRPr="0019036F">
        <w:rPr>
          <w:color w:val="000000"/>
          <w:sz w:val="24"/>
          <w:szCs w:val="24"/>
          <w:lang w:val="uk-UA"/>
        </w:rPr>
        <w:t xml:space="preserve"> на території Балаклійської</w:t>
      </w:r>
      <w:r w:rsidR="00F32CCD">
        <w:rPr>
          <w:color w:val="000000"/>
          <w:sz w:val="24"/>
          <w:szCs w:val="24"/>
          <w:lang w:val="uk-UA"/>
        </w:rPr>
        <w:t xml:space="preserve"> міської </w:t>
      </w:r>
      <w:r w:rsidR="00745016">
        <w:rPr>
          <w:color w:val="000000"/>
          <w:sz w:val="24"/>
          <w:szCs w:val="24"/>
          <w:lang w:val="uk-UA"/>
        </w:rPr>
        <w:t xml:space="preserve"> </w:t>
      </w:r>
      <w:r w:rsidR="00F32CCD" w:rsidRPr="0019036F">
        <w:rPr>
          <w:color w:val="000000"/>
          <w:sz w:val="24"/>
          <w:szCs w:val="24"/>
          <w:lang w:val="uk-UA"/>
        </w:rPr>
        <w:t>територіальної громади Ізюмського району Харківської області</w:t>
      </w:r>
      <w:r w:rsidR="00F32CCD" w:rsidRPr="0019036F">
        <w:rPr>
          <w:bCs/>
          <w:iCs/>
          <w:color w:val="000000"/>
          <w:sz w:val="24"/>
          <w:szCs w:val="24"/>
          <w:lang w:val="uk-UA"/>
        </w:rPr>
        <w:t xml:space="preserve">, </w:t>
      </w:r>
      <w:r w:rsidR="00F32CCD" w:rsidRPr="0019036F">
        <w:rPr>
          <w:color w:val="000000"/>
          <w:sz w:val="24"/>
          <w:szCs w:val="24"/>
          <w:lang w:val="uk-UA"/>
        </w:rPr>
        <w:t xml:space="preserve"> </w:t>
      </w:r>
      <w:r w:rsidR="003D35E2">
        <w:rPr>
          <w:color w:val="000000"/>
          <w:sz w:val="24"/>
          <w:szCs w:val="24"/>
          <w:lang w:val="uk-UA"/>
        </w:rPr>
        <w:t>земельна ділянка (</w:t>
      </w:r>
      <w:r w:rsidR="00745016">
        <w:rPr>
          <w:color w:val="000000"/>
          <w:sz w:val="24"/>
          <w:szCs w:val="24"/>
          <w:lang w:val="uk-UA"/>
        </w:rPr>
        <w:t>пасовища</w:t>
      </w:r>
      <w:r w:rsidR="003D35E2">
        <w:rPr>
          <w:color w:val="000000"/>
          <w:sz w:val="24"/>
          <w:szCs w:val="24"/>
          <w:lang w:val="uk-UA"/>
        </w:rPr>
        <w:t xml:space="preserve">) орієнтовною площею </w:t>
      </w:r>
      <w:r w:rsidR="00093AB1">
        <w:rPr>
          <w:color w:val="000000"/>
          <w:sz w:val="24"/>
          <w:szCs w:val="24"/>
          <w:lang w:val="uk-UA"/>
        </w:rPr>
        <w:t>-------------------------</w:t>
      </w:r>
      <w:r w:rsidR="00D1352C">
        <w:rPr>
          <w:color w:val="000000"/>
          <w:sz w:val="24"/>
          <w:szCs w:val="24"/>
          <w:lang w:val="uk-UA"/>
        </w:rPr>
        <w:t>,</w:t>
      </w:r>
      <w:r w:rsidR="00745016">
        <w:rPr>
          <w:color w:val="000000"/>
          <w:sz w:val="24"/>
          <w:szCs w:val="24"/>
          <w:lang w:val="uk-UA"/>
        </w:rPr>
        <w:t xml:space="preserve">  </w:t>
      </w:r>
      <w:r w:rsidR="003D35E2">
        <w:rPr>
          <w:color w:val="000000"/>
          <w:sz w:val="24"/>
          <w:szCs w:val="24"/>
          <w:lang w:val="uk-UA"/>
        </w:rPr>
        <w:t xml:space="preserve">(площа буде уточнена під час виготовлення технічної документації). </w:t>
      </w:r>
    </w:p>
    <w:p w:rsidR="00D72712" w:rsidRDefault="00D72712" w:rsidP="003D35E2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rPr>
          <w:color w:val="000000"/>
          <w:sz w:val="24"/>
          <w:szCs w:val="24"/>
          <w:lang w:val="uk-UA"/>
        </w:rPr>
      </w:pPr>
    </w:p>
    <w:p w:rsidR="00D72712" w:rsidRDefault="00D72712" w:rsidP="003D35E2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rPr>
          <w:color w:val="000000"/>
          <w:spacing w:val="-6"/>
          <w:sz w:val="24"/>
          <w:szCs w:val="24"/>
          <w:lang w:val="uk-UA"/>
        </w:rPr>
      </w:pPr>
    </w:p>
    <w:p w:rsidR="00D72712" w:rsidRPr="000D22E6" w:rsidRDefault="00411595" w:rsidP="00D72712">
      <w:pPr>
        <w:tabs>
          <w:tab w:val="left" w:pos="567"/>
          <w:tab w:val="left" w:pos="851"/>
        </w:tabs>
        <w:jc w:val="both"/>
        <w:rPr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lastRenderedPageBreak/>
        <w:t xml:space="preserve">        </w:t>
      </w:r>
      <w:r w:rsidR="00D72712">
        <w:rPr>
          <w:color w:val="000000"/>
          <w:sz w:val="24"/>
          <w:szCs w:val="24"/>
          <w:lang w:val="uk-UA"/>
        </w:rPr>
        <w:t xml:space="preserve"> </w:t>
      </w:r>
      <w:r w:rsidR="00F32CCD">
        <w:rPr>
          <w:bCs/>
          <w:iCs/>
          <w:color w:val="000000"/>
          <w:sz w:val="24"/>
          <w:szCs w:val="24"/>
          <w:lang w:val="uk-UA"/>
        </w:rPr>
        <w:t>3</w:t>
      </w:r>
      <w:r w:rsidR="001A3698">
        <w:rPr>
          <w:bCs/>
          <w:iCs/>
          <w:color w:val="000000"/>
          <w:sz w:val="24"/>
          <w:szCs w:val="24"/>
          <w:lang w:val="uk-UA"/>
        </w:rPr>
        <w:t xml:space="preserve">.  </w:t>
      </w:r>
      <w:r w:rsidR="00D72712" w:rsidRPr="00475A4E">
        <w:rPr>
          <w:color w:val="000000"/>
          <w:sz w:val="24"/>
          <w:szCs w:val="24"/>
          <w:shd w:val="clear" w:color="auto" w:fill="FFFFFF"/>
          <w:lang w:val="uk-UA"/>
        </w:rPr>
        <w:t xml:space="preserve">Контроль за виконанням розпорядження покладено на заступника  </w:t>
      </w:r>
      <w:r w:rsidR="00D72712">
        <w:rPr>
          <w:color w:val="000000"/>
          <w:sz w:val="24"/>
          <w:szCs w:val="24"/>
          <w:shd w:val="clear" w:color="auto" w:fill="FFFFFF"/>
          <w:lang w:val="uk-UA"/>
        </w:rPr>
        <w:t xml:space="preserve">начальника </w:t>
      </w:r>
      <w:r w:rsidR="00D72712" w:rsidRPr="00475A4E">
        <w:rPr>
          <w:color w:val="000000"/>
          <w:sz w:val="24"/>
          <w:szCs w:val="24"/>
          <w:shd w:val="clear" w:color="auto" w:fill="FFFFFF"/>
          <w:lang w:val="uk-UA"/>
        </w:rPr>
        <w:t>Балаклійської міської</w:t>
      </w:r>
      <w:r w:rsidR="00D72712">
        <w:rPr>
          <w:color w:val="000000"/>
          <w:sz w:val="24"/>
          <w:szCs w:val="24"/>
          <w:shd w:val="clear" w:color="auto" w:fill="FFFFFF"/>
          <w:lang w:val="uk-UA"/>
        </w:rPr>
        <w:t xml:space="preserve"> військової адміністрації</w:t>
      </w:r>
      <w:r w:rsidR="00D72712" w:rsidRPr="00475A4E">
        <w:rPr>
          <w:color w:val="000000"/>
          <w:sz w:val="24"/>
          <w:szCs w:val="24"/>
          <w:shd w:val="clear" w:color="auto" w:fill="FFFFFF"/>
          <w:lang w:val="uk-UA"/>
        </w:rPr>
        <w:t xml:space="preserve"> Харківської області </w:t>
      </w:r>
      <w:r w:rsidR="00D72712">
        <w:rPr>
          <w:color w:val="000000"/>
          <w:sz w:val="24"/>
          <w:szCs w:val="24"/>
          <w:shd w:val="clear" w:color="auto" w:fill="FFFFFF"/>
          <w:lang w:val="uk-UA"/>
        </w:rPr>
        <w:t>Тетяну ГРУНСЬКУ</w:t>
      </w:r>
      <w:r w:rsidR="00D72712" w:rsidRPr="00475A4E">
        <w:rPr>
          <w:color w:val="000000"/>
          <w:sz w:val="24"/>
          <w:szCs w:val="24"/>
          <w:shd w:val="clear" w:color="auto" w:fill="FFFFFF"/>
          <w:lang w:val="uk-UA"/>
        </w:rPr>
        <w:t>.</w:t>
      </w:r>
    </w:p>
    <w:p w:rsidR="00A44670" w:rsidRDefault="00A44670" w:rsidP="00D72712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rPr>
          <w:color w:val="000000"/>
          <w:sz w:val="24"/>
          <w:szCs w:val="24"/>
          <w:shd w:val="clear" w:color="auto" w:fill="FFFFFF"/>
          <w:lang w:val="uk-UA"/>
        </w:rPr>
      </w:pPr>
    </w:p>
    <w:p w:rsidR="009B5845" w:rsidRDefault="009B5845" w:rsidP="009B5845">
      <w:pPr>
        <w:tabs>
          <w:tab w:val="left" w:pos="567"/>
          <w:tab w:val="left" w:pos="851"/>
        </w:tabs>
        <w:jc w:val="both"/>
        <w:rPr>
          <w:color w:val="000000"/>
          <w:sz w:val="24"/>
          <w:szCs w:val="24"/>
          <w:shd w:val="clear" w:color="auto" w:fill="FFFFFF"/>
          <w:lang w:val="uk-UA"/>
        </w:rPr>
      </w:pPr>
    </w:p>
    <w:p w:rsidR="001A3698" w:rsidRPr="00D72712" w:rsidRDefault="001A3698" w:rsidP="009B5845">
      <w:pPr>
        <w:tabs>
          <w:tab w:val="left" w:pos="567"/>
          <w:tab w:val="left" w:pos="851"/>
        </w:tabs>
        <w:jc w:val="both"/>
        <w:rPr>
          <w:b/>
          <w:sz w:val="24"/>
          <w:szCs w:val="24"/>
          <w:lang w:val="uk-UA"/>
        </w:rPr>
      </w:pPr>
      <w:r w:rsidRPr="00D72712">
        <w:rPr>
          <w:b/>
          <w:sz w:val="24"/>
          <w:szCs w:val="24"/>
          <w:lang w:val="uk-UA"/>
        </w:rPr>
        <w:t xml:space="preserve">Начальник міської         </w:t>
      </w:r>
    </w:p>
    <w:p w:rsidR="001A3698" w:rsidRPr="00D72712" w:rsidRDefault="001A3698" w:rsidP="001A3698">
      <w:pPr>
        <w:jc w:val="both"/>
        <w:rPr>
          <w:bCs/>
          <w:sz w:val="24"/>
          <w:szCs w:val="24"/>
          <w:lang w:val="uk-UA"/>
        </w:rPr>
      </w:pPr>
      <w:r w:rsidRPr="00D72712">
        <w:rPr>
          <w:b/>
          <w:sz w:val="24"/>
          <w:szCs w:val="24"/>
          <w:lang w:val="uk-UA"/>
        </w:rPr>
        <w:t>військової адміністрації</w:t>
      </w:r>
      <w:r w:rsidRPr="00D72712">
        <w:rPr>
          <w:b/>
          <w:sz w:val="24"/>
          <w:szCs w:val="24"/>
          <w:lang w:val="uk-UA"/>
        </w:rPr>
        <w:tab/>
      </w:r>
      <w:r w:rsidRPr="00D72712">
        <w:rPr>
          <w:b/>
          <w:sz w:val="24"/>
          <w:szCs w:val="24"/>
          <w:lang w:val="uk-UA"/>
        </w:rPr>
        <w:tab/>
      </w:r>
      <w:r w:rsidRPr="00D72712">
        <w:rPr>
          <w:b/>
          <w:sz w:val="24"/>
          <w:szCs w:val="24"/>
          <w:lang w:val="uk-UA"/>
        </w:rPr>
        <w:tab/>
      </w:r>
      <w:r w:rsidRPr="00D72712">
        <w:rPr>
          <w:b/>
          <w:sz w:val="24"/>
          <w:szCs w:val="24"/>
          <w:lang w:val="uk-UA"/>
        </w:rPr>
        <w:tab/>
      </w:r>
      <w:r w:rsidRPr="00D72712">
        <w:rPr>
          <w:b/>
          <w:sz w:val="24"/>
          <w:szCs w:val="24"/>
          <w:lang w:val="uk-UA"/>
        </w:rPr>
        <w:tab/>
        <w:t xml:space="preserve">    </w:t>
      </w:r>
      <w:r w:rsidR="00D72712">
        <w:rPr>
          <w:b/>
          <w:sz w:val="24"/>
          <w:szCs w:val="24"/>
          <w:lang w:val="uk-UA"/>
        </w:rPr>
        <w:t xml:space="preserve">                    </w:t>
      </w:r>
      <w:r w:rsidR="001457CA">
        <w:rPr>
          <w:b/>
          <w:sz w:val="24"/>
          <w:szCs w:val="24"/>
          <w:lang w:val="uk-UA"/>
        </w:rPr>
        <w:t xml:space="preserve"> </w:t>
      </w:r>
      <w:r w:rsidRPr="00D72712">
        <w:rPr>
          <w:b/>
          <w:sz w:val="24"/>
          <w:szCs w:val="24"/>
          <w:lang w:val="uk-UA"/>
        </w:rPr>
        <w:t>Віталій КАРАБАНОВ</w:t>
      </w:r>
      <w:r w:rsidRPr="00D72712">
        <w:rPr>
          <w:bCs/>
          <w:sz w:val="24"/>
          <w:szCs w:val="24"/>
          <w:lang w:val="uk-UA"/>
        </w:rPr>
        <w:t xml:space="preserve"> </w:t>
      </w:r>
    </w:p>
    <w:p w:rsidR="001A3698" w:rsidRDefault="001A3698" w:rsidP="001A3698">
      <w:pPr>
        <w:jc w:val="both"/>
        <w:rPr>
          <w:bCs/>
          <w:sz w:val="24"/>
          <w:szCs w:val="24"/>
          <w:lang w:val="uk-UA"/>
        </w:rPr>
      </w:pPr>
    </w:p>
    <w:p w:rsidR="00411595" w:rsidRDefault="00411595" w:rsidP="001A3698">
      <w:pPr>
        <w:jc w:val="both"/>
        <w:rPr>
          <w:bCs/>
          <w:sz w:val="24"/>
          <w:szCs w:val="24"/>
          <w:lang w:val="uk-UA"/>
        </w:rPr>
      </w:pPr>
    </w:p>
    <w:p w:rsidR="00CB62B4" w:rsidRDefault="00CB62B4">
      <w:pPr>
        <w:jc w:val="both"/>
        <w:rPr>
          <w:b/>
          <w:sz w:val="28"/>
          <w:szCs w:val="28"/>
          <w:lang w:val="uk-UA"/>
        </w:rPr>
      </w:pPr>
    </w:p>
    <w:p w:rsidR="00C92160" w:rsidRDefault="00C92160" w:rsidP="00C92160">
      <w:pPr>
        <w:jc w:val="both"/>
        <w:rPr>
          <w:b/>
          <w:sz w:val="28"/>
          <w:szCs w:val="28"/>
          <w:lang w:val="uk-UA"/>
        </w:rPr>
      </w:pPr>
    </w:p>
    <w:p w:rsidR="00CB62B4" w:rsidRDefault="00CB62B4">
      <w:pPr>
        <w:jc w:val="both"/>
        <w:rPr>
          <w:b/>
          <w:sz w:val="28"/>
          <w:szCs w:val="28"/>
          <w:lang w:val="uk-UA"/>
        </w:rPr>
      </w:pPr>
    </w:p>
    <w:p w:rsidR="00CB62B4" w:rsidRDefault="00CB62B4">
      <w:pPr>
        <w:jc w:val="both"/>
        <w:rPr>
          <w:b/>
          <w:sz w:val="28"/>
          <w:szCs w:val="28"/>
          <w:lang w:val="uk-UA"/>
        </w:rPr>
      </w:pPr>
    </w:p>
    <w:p w:rsidR="00CB62B4" w:rsidRDefault="00CB62B4">
      <w:pPr>
        <w:jc w:val="both"/>
        <w:rPr>
          <w:b/>
          <w:sz w:val="28"/>
          <w:szCs w:val="28"/>
          <w:lang w:val="uk-UA"/>
        </w:rPr>
      </w:pPr>
    </w:p>
    <w:p w:rsidR="00CB62B4" w:rsidRDefault="00CB62B4">
      <w:pPr>
        <w:jc w:val="both"/>
        <w:rPr>
          <w:b/>
          <w:sz w:val="28"/>
          <w:szCs w:val="28"/>
          <w:lang w:val="uk-UA"/>
        </w:rPr>
      </w:pPr>
    </w:p>
    <w:p w:rsidR="00CB62B4" w:rsidRDefault="00CB62B4">
      <w:pPr>
        <w:jc w:val="both"/>
        <w:rPr>
          <w:b/>
          <w:sz w:val="28"/>
          <w:szCs w:val="28"/>
          <w:lang w:val="uk-UA"/>
        </w:rPr>
      </w:pPr>
    </w:p>
    <w:p w:rsidR="00CB62B4" w:rsidRDefault="00CB62B4">
      <w:pPr>
        <w:jc w:val="both"/>
        <w:rPr>
          <w:b/>
          <w:sz w:val="28"/>
          <w:szCs w:val="28"/>
          <w:lang w:val="uk-UA"/>
        </w:rPr>
      </w:pPr>
    </w:p>
    <w:p w:rsidR="00CB62B4" w:rsidRDefault="00CB62B4">
      <w:pPr>
        <w:jc w:val="both"/>
        <w:rPr>
          <w:b/>
          <w:sz w:val="28"/>
          <w:szCs w:val="28"/>
          <w:lang w:val="uk-UA"/>
        </w:rPr>
      </w:pPr>
    </w:p>
    <w:p w:rsidR="00CB62B4" w:rsidRDefault="00CB62B4">
      <w:pPr>
        <w:jc w:val="both"/>
        <w:rPr>
          <w:b/>
          <w:sz w:val="28"/>
          <w:szCs w:val="28"/>
          <w:lang w:val="uk-UA"/>
        </w:rPr>
      </w:pPr>
    </w:p>
    <w:p w:rsidR="00CB62B4" w:rsidRDefault="00CB62B4">
      <w:pPr>
        <w:jc w:val="both"/>
        <w:rPr>
          <w:b/>
          <w:sz w:val="28"/>
          <w:szCs w:val="28"/>
          <w:lang w:val="uk-UA"/>
        </w:rPr>
      </w:pPr>
    </w:p>
    <w:p w:rsidR="00CB62B4" w:rsidRDefault="00CB62B4">
      <w:pPr>
        <w:jc w:val="both"/>
        <w:rPr>
          <w:b/>
          <w:sz w:val="28"/>
          <w:szCs w:val="28"/>
          <w:lang w:val="uk-UA"/>
        </w:rPr>
      </w:pPr>
    </w:p>
    <w:p w:rsidR="00CB62B4" w:rsidRDefault="00CB62B4">
      <w:pPr>
        <w:jc w:val="both"/>
        <w:rPr>
          <w:b/>
          <w:sz w:val="28"/>
          <w:szCs w:val="28"/>
          <w:lang w:val="uk-UA"/>
        </w:rPr>
      </w:pPr>
    </w:p>
    <w:p w:rsidR="00CB62B4" w:rsidRDefault="00CB62B4">
      <w:pPr>
        <w:jc w:val="both"/>
        <w:rPr>
          <w:b/>
          <w:sz w:val="28"/>
          <w:szCs w:val="28"/>
          <w:lang w:val="uk-UA"/>
        </w:rPr>
      </w:pPr>
    </w:p>
    <w:p w:rsidR="00CB62B4" w:rsidRDefault="00CB62B4">
      <w:pPr>
        <w:jc w:val="both"/>
        <w:rPr>
          <w:b/>
          <w:sz w:val="28"/>
          <w:szCs w:val="28"/>
          <w:lang w:val="uk-UA"/>
        </w:rPr>
      </w:pPr>
    </w:p>
    <w:p w:rsidR="00CB62B4" w:rsidRDefault="00CB62B4">
      <w:pPr>
        <w:jc w:val="both"/>
        <w:rPr>
          <w:b/>
          <w:sz w:val="28"/>
          <w:szCs w:val="28"/>
          <w:lang w:val="uk-UA"/>
        </w:rPr>
      </w:pPr>
    </w:p>
    <w:p w:rsidR="00CB62B4" w:rsidRDefault="00CB62B4">
      <w:pPr>
        <w:jc w:val="both"/>
        <w:rPr>
          <w:b/>
          <w:sz w:val="28"/>
          <w:szCs w:val="28"/>
          <w:lang w:val="uk-UA"/>
        </w:rPr>
      </w:pPr>
    </w:p>
    <w:p w:rsidR="00CB62B4" w:rsidRDefault="00CB62B4">
      <w:pPr>
        <w:jc w:val="both"/>
        <w:rPr>
          <w:b/>
          <w:sz w:val="28"/>
          <w:szCs w:val="28"/>
          <w:lang w:val="uk-UA"/>
        </w:rPr>
      </w:pPr>
    </w:p>
    <w:p w:rsidR="00CB62B4" w:rsidRDefault="00CB62B4">
      <w:pPr>
        <w:jc w:val="both"/>
        <w:rPr>
          <w:b/>
          <w:sz w:val="28"/>
          <w:szCs w:val="28"/>
          <w:lang w:val="uk-UA"/>
        </w:rPr>
      </w:pPr>
    </w:p>
    <w:p w:rsidR="00CB62B4" w:rsidRDefault="00CB62B4">
      <w:pPr>
        <w:jc w:val="both"/>
        <w:rPr>
          <w:b/>
          <w:sz w:val="28"/>
          <w:szCs w:val="28"/>
          <w:lang w:val="uk-UA"/>
        </w:rPr>
      </w:pPr>
    </w:p>
    <w:p w:rsidR="00CB62B4" w:rsidRDefault="00CB62B4">
      <w:pPr>
        <w:jc w:val="both"/>
        <w:rPr>
          <w:b/>
          <w:sz w:val="28"/>
          <w:szCs w:val="28"/>
          <w:lang w:val="uk-UA"/>
        </w:rPr>
      </w:pPr>
    </w:p>
    <w:p w:rsidR="00CB62B4" w:rsidRDefault="00CB62B4">
      <w:pPr>
        <w:jc w:val="both"/>
        <w:rPr>
          <w:b/>
          <w:sz w:val="28"/>
          <w:szCs w:val="28"/>
          <w:lang w:val="uk-UA"/>
        </w:rPr>
      </w:pPr>
    </w:p>
    <w:p w:rsidR="00CB62B4" w:rsidRDefault="00CB62B4">
      <w:pPr>
        <w:jc w:val="both"/>
        <w:rPr>
          <w:b/>
          <w:sz w:val="28"/>
          <w:szCs w:val="28"/>
          <w:lang w:val="uk-UA"/>
        </w:rPr>
      </w:pPr>
    </w:p>
    <w:p w:rsidR="00CB62B4" w:rsidRDefault="00CB62B4">
      <w:pPr>
        <w:jc w:val="both"/>
        <w:rPr>
          <w:b/>
          <w:sz w:val="28"/>
          <w:szCs w:val="28"/>
          <w:lang w:val="uk-UA"/>
        </w:rPr>
      </w:pPr>
    </w:p>
    <w:p w:rsidR="00CB62B4" w:rsidRDefault="00CB62B4">
      <w:pPr>
        <w:jc w:val="both"/>
        <w:rPr>
          <w:b/>
          <w:sz w:val="28"/>
          <w:szCs w:val="28"/>
          <w:lang w:val="uk-UA"/>
        </w:rPr>
      </w:pPr>
    </w:p>
    <w:p w:rsidR="00CB62B4" w:rsidRDefault="00CB62B4">
      <w:pPr>
        <w:jc w:val="both"/>
        <w:rPr>
          <w:b/>
          <w:sz w:val="28"/>
          <w:szCs w:val="28"/>
          <w:lang w:val="uk-UA"/>
        </w:rPr>
      </w:pPr>
    </w:p>
    <w:p w:rsidR="00CB62B4" w:rsidRDefault="00CB62B4">
      <w:pPr>
        <w:jc w:val="both"/>
        <w:rPr>
          <w:b/>
          <w:sz w:val="28"/>
          <w:szCs w:val="28"/>
          <w:lang w:val="uk-UA"/>
        </w:rPr>
      </w:pPr>
    </w:p>
    <w:p w:rsidR="00CB62B4" w:rsidRDefault="00CB62B4">
      <w:pPr>
        <w:jc w:val="both"/>
        <w:rPr>
          <w:b/>
          <w:sz w:val="28"/>
          <w:szCs w:val="28"/>
          <w:lang w:val="uk-UA"/>
        </w:rPr>
      </w:pPr>
    </w:p>
    <w:sectPr w:rsidR="00CB62B4" w:rsidSect="009B584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851" w:left="1701" w:header="3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D16" w:rsidRDefault="009C2D16">
      <w:r>
        <w:separator/>
      </w:r>
    </w:p>
  </w:endnote>
  <w:endnote w:type="continuationSeparator" w:id="0">
    <w:p w:rsidR="009C2D16" w:rsidRDefault="009C2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2B4" w:rsidRDefault="00CB62B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2B4" w:rsidRDefault="00CB62B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D16" w:rsidRDefault="009C2D16">
      <w:r>
        <w:separator/>
      </w:r>
    </w:p>
  </w:footnote>
  <w:footnote w:type="continuationSeparator" w:id="0">
    <w:p w:rsidR="009C2D16" w:rsidRDefault="009C2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2B4" w:rsidRDefault="00CB62B4">
    <w:pPr>
      <w:pStyle w:val="1"/>
      <w:jc w:val="center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2B4" w:rsidRDefault="001A6F9F">
    <w:pPr>
      <w:pStyle w:val="a4"/>
      <w:jc w:val="center"/>
    </w:pPr>
    <w:r>
      <w:rPr>
        <w:color w:val="000000"/>
        <w:szCs w:val="28"/>
      </w:rPr>
      <w:object w:dxaOrig="1036" w:dyaOrig="13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7pt" o:preferrelative="f" filled="t">
          <v:fill color2="black"/>
          <v:imagedata r:id="rId1" o:title=""/>
        </v:shape>
        <o:OLEObject Type="Embed" ProgID="Word.Picture.8" ShapeID="_x0000_i1025" DrawAspect="Content" ObjectID="_1826189100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B27E3"/>
    <w:multiLevelType w:val="multilevel"/>
    <w:tmpl w:val="0CAB27E3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52678B6"/>
    <w:multiLevelType w:val="hybridMultilevel"/>
    <w:tmpl w:val="30F6AEF8"/>
    <w:lvl w:ilvl="0" w:tplc="0F9890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F7A1C03"/>
    <w:multiLevelType w:val="hybridMultilevel"/>
    <w:tmpl w:val="9670D0AC"/>
    <w:lvl w:ilvl="0" w:tplc="CFF8152C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0575"/>
    <w:rsid w:val="000427CD"/>
    <w:rsid w:val="000444B1"/>
    <w:rsid w:val="00065C26"/>
    <w:rsid w:val="00093AB1"/>
    <w:rsid w:val="000A0999"/>
    <w:rsid w:val="000A1074"/>
    <w:rsid w:val="000B153B"/>
    <w:rsid w:val="000B7224"/>
    <w:rsid w:val="000C4AB8"/>
    <w:rsid w:val="000C5A02"/>
    <w:rsid w:val="000D3E4C"/>
    <w:rsid w:val="000E1EB5"/>
    <w:rsid w:val="000E6508"/>
    <w:rsid w:val="000F50F1"/>
    <w:rsid w:val="0010549F"/>
    <w:rsid w:val="00134FE4"/>
    <w:rsid w:val="0014219C"/>
    <w:rsid w:val="00142437"/>
    <w:rsid w:val="001457CA"/>
    <w:rsid w:val="001653E9"/>
    <w:rsid w:val="00165472"/>
    <w:rsid w:val="001856CA"/>
    <w:rsid w:val="0019036F"/>
    <w:rsid w:val="001A3698"/>
    <w:rsid w:val="001A6F9F"/>
    <w:rsid w:val="001A775B"/>
    <w:rsid w:val="001B5919"/>
    <w:rsid w:val="001C57DF"/>
    <w:rsid w:val="0020132A"/>
    <w:rsid w:val="0021228C"/>
    <w:rsid w:val="0021733D"/>
    <w:rsid w:val="002215DD"/>
    <w:rsid w:val="00224314"/>
    <w:rsid w:val="00234B71"/>
    <w:rsid w:val="002501CD"/>
    <w:rsid w:val="0026205F"/>
    <w:rsid w:val="002709DB"/>
    <w:rsid w:val="00276E07"/>
    <w:rsid w:val="002850C9"/>
    <w:rsid w:val="0028700B"/>
    <w:rsid w:val="002962E6"/>
    <w:rsid w:val="002B5C22"/>
    <w:rsid w:val="002E422C"/>
    <w:rsid w:val="002F3ABD"/>
    <w:rsid w:val="00301DF6"/>
    <w:rsid w:val="003036CB"/>
    <w:rsid w:val="00305539"/>
    <w:rsid w:val="003203B5"/>
    <w:rsid w:val="0033049C"/>
    <w:rsid w:val="00375B45"/>
    <w:rsid w:val="00397324"/>
    <w:rsid w:val="003A6D9A"/>
    <w:rsid w:val="003A76D6"/>
    <w:rsid w:val="003B49C9"/>
    <w:rsid w:val="003C5505"/>
    <w:rsid w:val="003D35E2"/>
    <w:rsid w:val="003E29B6"/>
    <w:rsid w:val="003E308A"/>
    <w:rsid w:val="003E3517"/>
    <w:rsid w:val="003E4572"/>
    <w:rsid w:val="00411595"/>
    <w:rsid w:val="00424834"/>
    <w:rsid w:val="00434FB5"/>
    <w:rsid w:val="00437C2D"/>
    <w:rsid w:val="00440575"/>
    <w:rsid w:val="00445716"/>
    <w:rsid w:val="00451526"/>
    <w:rsid w:val="004604C0"/>
    <w:rsid w:val="00467761"/>
    <w:rsid w:val="00486555"/>
    <w:rsid w:val="004A0D97"/>
    <w:rsid w:val="004C229C"/>
    <w:rsid w:val="004C5271"/>
    <w:rsid w:val="004C52D5"/>
    <w:rsid w:val="004C6A64"/>
    <w:rsid w:val="004D3212"/>
    <w:rsid w:val="004D7C98"/>
    <w:rsid w:val="004F180A"/>
    <w:rsid w:val="00525331"/>
    <w:rsid w:val="005321C5"/>
    <w:rsid w:val="0054115A"/>
    <w:rsid w:val="005814EB"/>
    <w:rsid w:val="00587B2F"/>
    <w:rsid w:val="005A24E1"/>
    <w:rsid w:val="005A5E5F"/>
    <w:rsid w:val="005B4AB0"/>
    <w:rsid w:val="005C04DF"/>
    <w:rsid w:val="005C4621"/>
    <w:rsid w:val="005C6259"/>
    <w:rsid w:val="005E23EB"/>
    <w:rsid w:val="005E4003"/>
    <w:rsid w:val="005E5EC1"/>
    <w:rsid w:val="005F1F6E"/>
    <w:rsid w:val="00607AEE"/>
    <w:rsid w:val="0064495C"/>
    <w:rsid w:val="0067738F"/>
    <w:rsid w:val="00687DD6"/>
    <w:rsid w:val="006B13C1"/>
    <w:rsid w:val="006D3017"/>
    <w:rsid w:val="006E5E1B"/>
    <w:rsid w:val="0070715E"/>
    <w:rsid w:val="00710D14"/>
    <w:rsid w:val="007271B1"/>
    <w:rsid w:val="00742245"/>
    <w:rsid w:val="00745016"/>
    <w:rsid w:val="00747684"/>
    <w:rsid w:val="00765373"/>
    <w:rsid w:val="007733D5"/>
    <w:rsid w:val="00793094"/>
    <w:rsid w:val="007B23DD"/>
    <w:rsid w:val="007D2C4B"/>
    <w:rsid w:val="007D3DFC"/>
    <w:rsid w:val="007D46D2"/>
    <w:rsid w:val="007F19B5"/>
    <w:rsid w:val="007F7B83"/>
    <w:rsid w:val="008029B5"/>
    <w:rsid w:val="0081218B"/>
    <w:rsid w:val="008179A1"/>
    <w:rsid w:val="00823DD6"/>
    <w:rsid w:val="00825121"/>
    <w:rsid w:val="008318EA"/>
    <w:rsid w:val="00862DB5"/>
    <w:rsid w:val="00897BB5"/>
    <w:rsid w:val="008C2EB2"/>
    <w:rsid w:val="008E7A91"/>
    <w:rsid w:val="00906647"/>
    <w:rsid w:val="00907DE0"/>
    <w:rsid w:val="00942A01"/>
    <w:rsid w:val="00954955"/>
    <w:rsid w:val="009607A4"/>
    <w:rsid w:val="00967E2C"/>
    <w:rsid w:val="00993867"/>
    <w:rsid w:val="00996D44"/>
    <w:rsid w:val="009B5845"/>
    <w:rsid w:val="009C2D16"/>
    <w:rsid w:val="009D4796"/>
    <w:rsid w:val="009D6EC2"/>
    <w:rsid w:val="00A372D3"/>
    <w:rsid w:val="00A44670"/>
    <w:rsid w:val="00A80401"/>
    <w:rsid w:val="00AC7FC7"/>
    <w:rsid w:val="00AE75C1"/>
    <w:rsid w:val="00AF5BCB"/>
    <w:rsid w:val="00B170A9"/>
    <w:rsid w:val="00B35A81"/>
    <w:rsid w:val="00B37D9F"/>
    <w:rsid w:val="00B527F2"/>
    <w:rsid w:val="00B539C7"/>
    <w:rsid w:val="00B5536A"/>
    <w:rsid w:val="00B7248C"/>
    <w:rsid w:val="00B82F83"/>
    <w:rsid w:val="00BA27D3"/>
    <w:rsid w:val="00BE4975"/>
    <w:rsid w:val="00BF4062"/>
    <w:rsid w:val="00C1126D"/>
    <w:rsid w:val="00C16887"/>
    <w:rsid w:val="00C16E5A"/>
    <w:rsid w:val="00C31507"/>
    <w:rsid w:val="00C92160"/>
    <w:rsid w:val="00CA7D87"/>
    <w:rsid w:val="00CA7FE9"/>
    <w:rsid w:val="00CB2A96"/>
    <w:rsid w:val="00CB62B4"/>
    <w:rsid w:val="00CF710B"/>
    <w:rsid w:val="00D11103"/>
    <w:rsid w:val="00D1352C"/>
    <w:rsid w:val="00D37319"/>
    <w:rsid w:val="00D42177"/>
    <w:rsid w:val="00D72712"/>
    <w:rsid w:val="00D81093"/>
    <w:rsid w:val="00DA792A"/>
    <w:rsid w:val="00DB36A0"/>
    <w:rsid w:val="00DD7E97"/>
    <w:rsid w:val="00DE1EFB"/>
    <w:rsid w:val="00DF6D9B"/>
    <w:rsid w:val="00E030C4"/>
    <w:rsid w:val="00E047D1"/>
    <w:rsid w:val="00E244AA"/>
    <w:rsid w:val="00E40AAB"/>
    <w:rsid w:val="00E70789"/>
    <w:rsid w:val="00E93807"/>
    <w:rsid w:val="00E94A79"/>
    <w:rsid w:val="00EA086D"/>
    <w:rsid w:val="00EF292C"/>
    <w:rsid w:val="00F10338"/>
    <w:rsid w:val="00F22DA5"/>
    <w:rsid w:val="00F32CCD"/>
    <w:rsid w:val="00F42720"/>
    <w:rsid w:val="00F717AE"/>
    <w:rsid w:val="00FD1813"/>
    <w:rsid w:val="3AF11AAB"/>
    <w:rsid w:val="42610783"/>
    <w:rsid w:val="4E775941"/>
    <w:rsid w:val="75A62E65"/>
    <w:rsid w:val="7C02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B443E4"/>
  <w15:docId w15:val="{899234E4-4B61-4F58-B701-5E6EF4EAE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SimSun" w:hAnsi="Times New Roman" w:cs="Times New Roman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head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5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36"/>
      <w:szCs w:val="20"/>
      <w:lang w:val="uk-UA" w:eastAsia="ru-RU"/>
    </w:rPr>
  </w:style>
  <w:style w:type="paragraph" w:styleId="a6">
    <w:name w:val="List Paragraph"/>
    <w:basedOn w:val="a"/>
    <w:uiPriority w:val="99"/>
    <w:qFormat/>
    <w:pPr>
      <w:ind w:left="720"/>
      <w:contextualSpacing/>
    </w:pPr>
  </w:style>
  <w:style w:type="paragraph" w:styleId="a7">
    <w:name w:val="No Spacing"/>
    <w:uiPriority w:val="1"/>
    <w:qFormat/>
    <w:rPr>
      <w:rFonts w:ascii="Calibri" w:eastAsia="Calibri" w:hAnsi="Calibri" w:cs="SimSun"/>
      <w:sz w:val="22"/>
      <w:szCs w:val="22"/>
      <w:lang w:val="ru-RU" w:eastAsia="en-US"/>
    </w:rPr>
  </w:style>
  <w:style w:type="paragraph" w:styleId="a8">
    <w:name w:val="Balloon Text"/>
    <w:basedOn w:val="a"/>
    <w:link w:val="a9"/>
    <w:uiPriority w:val="99"/>
    <w:semiHidden/>
    <w:unhideWhenUsed/>
    <w:rsid w:val="005F1F6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F1F6E"/>
    <w:rPr>
      <w:rFonts w:ascii="Segoe UI" w:eastAsia="SimSu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851C7-F097-475C-BAA8-6CD559A45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2252</Words>
  <Characters>1284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STOLBOVA</dc:creator>
  <cp:lastModifiedBy>Адмін</cp:lastModifiedBy>
  <cp:revision>144</cp:revision>
  <cp:lastPrinted>2025-11-26T07:36:00Z</cp:lastPrinted>
  <dcterms:created xsi:type="dcterms:W3CDTF">2023-04-26T08:32:00Z</dcterms:created>
  <dcterms:modified xsi:type="dcterms:W3CDTF">2025-12-02T11:59:00Z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BC70DA36BE4E4494BF5F3D4AB1C59CA7_12</vt:lpwstr>
  </property>
</Properties>
</file>