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BA086" w14:textId="18BD1976" w:rsidR="001E30D5" w:rsidRPr="00F10B90" w:rsidRDefault="00F12BF5" w:rsidP="00BC09A3">
      <w:pPr>
        <w:ind w:firstLine="284"/>
        <w:jc w:val="center"/>
        <w:rPr>
          <w:b/>
        </w:rPr>
      </w:pPr>
      <w:r>
        <w:rPr>
          <w:noProof/>
        </w:rPr>
        <w:pict w14:anchorId="73BC4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45pt;margin-top:-25.35pt;width:142.75pt;height:156.5pt;z-index:-251658752;mso-position-horizontal-relative:text;mso-position-vertical-relative:text;mso-width-relative:page;mso-height-relative:page">
            <v:imagedata r:id="rId8" o:title="Фон ФБ «ВІЛЬНА КРАЇНА – ЩАСЛИВА ДИТИНА!»" croptop="17367f" cropbottom="12859f" cropleft="21748f" cropright="21251f"/>
          </v:shape>
        </w:pict>
      </w:r>
      <w:r w:rsidR="0087095D" w:rsidRPr="00F10B90">
        <w:rPr>
          <w:b/>
        </w:rPr>
        <w:t>ПОЛОЖЕННЯ</w:t>
      </w:r>
      <w:r w:rsidR="007F00D9" w:rsidRPr="00F10B90">
        <w:rPr>
          <w:sz w:val="16"/>
          <w:szCs w:val="16"/>
        </w:rPr>
        <w:t>*</w:t>
      </w:r>
    </w:p>
    <w:p w14:paraId="46AFC607" w14:textId="77777777" w:rsidR="000A07DD" w:rsidRPr="00F10B90" w:rsidRDefault="000A07DD" w:rsidP="00BC09A3">
      <w:pPr>
        <w:ind w:firstLine="284"/>
        <w:jc w:val="center"/>
        <w:rPr>
          <w:b/>
        </w:rPr>
      </w:pPr>
      <w:r w:rsidRPr="00F10B90">
        <w:rPr>
          <w:b/>
        </w:rPr>
        <w:t xml:space="preserve">Всеукраїнський мистецький конкурс </w:t>
      </w:r>
    </w:p>
    <w:p w14:paraId="604CCF96" w14:textId="77777777" w:rsidR="000A07DD" w:rsidRPr="00F10B90" w:rsidRDefault="000A07DD" w:rsidP="00BC09A3">
      <w:pP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 xml:space="preserve">Всесвітньому Дню захисту дітей </w:t>
      </w:r>
    </w:p>
    <w:p w14:paraId="7DC48D8C" w14:textId="77777777" w:rsidR="000A07DD" w:rsidRPr="00F10B90" w:rsidRDefault="000A07DD" w:rsidP="00BC09A3">
      <w:pP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«ВІЛЬНА КРАЇНА – ЩАСЛИВА ДИТИНА!»</w:t>
      </w:r>
    </w:p>
    <w:p w14:paraId="2E5FA867" w14:textId="77777777" w:rsidR="00E83AEC" w:rsidRPr="00F10B90" w:rsidRDefault="000A07DD" w:rsidP="00BC09A3">
      <w:pPr>
        <w:ind w:firstLine="284"/>
        <w:jc w:val="center"/>
      </w:pPr>
      <w:r w:rsidRPr="00F10B90">
        <w:rPr>
          <w:b/>
        </w:rPr>
        <w:t>30 листопада 2025 року</w:t>
      </w:r>
    </w:p>
    <w:p w14:paraId="2647AD51" w14:textId="77777777" w:rsidR="00E83AEC" w:rsidRPr="00F10B90" w:rsidRDefault="00616C27" w:rsidP="00BC09A3">
      <w:pPr>
        <w:ind w:firstLine="284"/>
        <w:jc w:val="center"/>
      </w:pPr>
      <w:r w:rsidRPr="00F10B90">
        <w:t>місто-герой Херсон</w:t>
      </w:r>
    </w:p>
    <w:p w14:paraId="34F8AB37" w14:textId="26D0D00C" w:rsidR="00FF65E0" w:rsidRPr="00F10B90" w:rsidRDefault="00FF23D7" w:rsidP="00BC09A3">
      <w:pPr>
        <w:ind w:firstLine="284"/>
        <w:jc w:val="center"/>
      </w:pPr>
      <w:r w:rsidRPr="00F10B90">
        <w:t>(дистанційна участь)</w:t>
      </w:r>
    </w:p>
    <w:p w14:paraId="519277F1" w14:textId="77777777" w:rsidR="00FF65E0" w:rsidRPr="00F10B90" w:rsidRDefault="00FF65E0" w:rsidP="00BC09A3">
      <w:pPr>
        <w:ind w:firstLine="284"/>
        <w:jc w:val="center"/>
      </w:pPr>
    </w:p>
    <w:p w14:paraId="24583BD1" w14:textId="77777777" w:rsidR="00506EAC" w:rsidRPr="00F10B90" w:rsidRDefault="00506EAC" w:rsidP="00BC09A3">
      <w:pPr>
        <w:pBdr>
          <w:bottom w:val="single" w:sz="12" w:space="1" w:color="auto"/>
        </w:pBdr>
        <w:ind w:firstLine="284"/>
        <w:jc w:val="center"/>
        <w:rPr>
          <w:color w:val="0070C0"/>
        </w:rPr>
      </w:pPr>
      <w:r w:rsidRPr="00F10B90">
        <w:rPr>
          <w:b/>
          <w:color w:val="0070C0"/>
        </w:rPr>
        <w:t>ЗАСНОВНИК</w:t>
      </w:r>
    </w:p>
    <w:p w14:paraId="3681227A" w14:textId="54D820B7" w:rsidR="00FF65E0" w:rsidRPr="00F10B90" w:rsidRDefault="009851D7" w:rsidP="00BC09A3">
      <w:pPr>
        <w:ind w:firstLine="284"/>
        <w:rPr>
          <w:rStyle w:val="af"/>
          <w:b w:val="0"/>
        </w:rPr>
      </w:pPr>
      <w:r w:rsidRPr="00F10B90">
        <w:rPr>
          <w:rStyle w:val="af"/>
          <w:b w:val="0"/>
        </w:rPr>
        <w:t>«</w:t>
      </w:r>
      <w:proofErr w:type="spellStart"/>
      <w:r w:rsidRPr="00F10B90">
        <w:rPr>
          <w:rStyle w:val="af"/>
          <w:b w:val="0"/>
        </w:rPr>
        <w:t>International</w:t>
      </w:r>
      <w:proofErr w:type="spellEnd"/>
      <w:r w:rsidRPr="00F10B90">
        <w:rPr>
          <w:rStyle w:val="af"/>
          <w:b w:val="0"/>
        </w:rPr>
        <w:t xml:space="preserve"> </w:t>
      </w:r>
      <w:proofErr w:type="spellStart"/>
      <w:r w:rsidRPr="00F10B90">
        <w:rPr>
          <w:rStyle w:val="af"/>
          <w:b w:val="0"/>
        </w:rPr>
        <w:t>Art</w:t>
      </w:r>
      <w:proofErr w:type="spellEnd"/>
      <w:r w:rsidRPr="00F10B90">
        <w:rPr>
          <w:rStyle w:val="af"/>
          <w:b w:val="0"/>
        </w:rPr>
        <w:t xml:space="preserve"> </w:t>
      </w:r>
      <w:proofErr w:type="spellStart"/>
      <w:r w:rsidRPr="00F10B90">
        <w:rPr>
          <w:rStyle w:val="af"/>
          <w:b w:val="0"/>
        </w:rPr>
        <w:t>Center</w:t>
      </w:r>
      <w:proofErr w:type="spellEnd"/>
      <w:r w:rsidRPr="00F10B90">
        <w:rPr>
          <w:rStyle w:val="af"/>
          <w:b w:val="0"/>
        </w:rPr>
        <w:t xml:space="preserve"> «</w:t>
      </w:r>
      <w:proofErr w:type="spellStart"/>
      <w:r w:rsidRPr="00F10B90">
        <w:rPr>
          <w:rStyle w:val="af"/>
          <w:b w:val="0"/>
        </w:rPr>
        <w:t>All</w:t>
      </w:r>
      <w:proofErr w:type="spellEnd"/>
      <w:r w:rsidRPr="00F10B90">
        <w:rPr>
          <w:rStyle w:val="af"/>
          <w:b w:val="0"/>
        </w:rPr>
        <w:t xml:space="preserve"> </w:t>
      </w:r>
      <w:proofErr w:type="spellStart"/>
      <w:r w:rsidRPr="00F10B90">
        <w:rPr>
          <w:rStyle w:val="af"/>
          <w:b w:val="0"/>
        </w:rPr>
        <w:t>Stars</w:t>
      </w:r>
      <w:proofErr w:type="spellEnd"/>
      <w:r w:rsidRPr="00F10B90">
        <w:rPr>
          <w:rStyle w:val="af"/>
          <w:b w:val="0"/>
        </w:rPr>
        <w:t>»</w:t>
      </w:r>
    </w:p>
    <w:p w14:paraId="49AAE71E" w14:textId="77777777" w:rsidR="00FB709A" w:rsidRPr="00F10B90" w:rsidRDefault="00FB709A" w:rsidP="00BC09A3">
      <w:pPr>
        <w:ind w:firstLine="284"/>
        <w:jc w:val="center"/>
        <w:rPr>
          <w:b/>
          <w:color w:val="C925B2"/>
        </w:rPr>
      </w:pPr>
    </w:p>
    <w:p w14:paraId="26AAE069" w14:textId="4A26B2EC" w:rsidR="00C83A5C" w:rsidRPr="00F10B90" w:rsidRDefault="00C83A5C" w:rsidP="00BC09A3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ТЕРМІНИ ПРОВЕДЕННЯ</w:t>
      </w:r>
    </w:p>
    <w:p w14:paraId="4A7B0A89" w14:textId="4834982A" w:rsidR="00666921" w:rsidRPr="00F10B90" w:rsidRDefault="004608E4" w:rsidP="00BC09A3">
      <w:pPr>
        <w:ind w:firstLine="284"/>
      </w:pPr>
      <w:r w:rsidRPr="00F10B90">
        <w:rPr>
          <w:rStyle w:val="af"/>
          <w:b w:val="0"/>
        </w:rPr>
        <w:t xml:space="preserve">Конкурс </w:t>
      </w:r>
      <w:r w:rsidR="00666921" w:rsidRPr="00F10B90">
        <w:rPr>
          <w:rStyle w:val="af"/>
          <w:b w:val="0"/>
        </w:rPr>
        <w:t>триває</w:t>
      </w:r>
      <w:r w:rsidR="00666921" w:rsidRPr="00F10B90">
        <w:rPr>
          <w:rStyle w:val="af"/>
        </w:rPr>
        <w:t xml:space="preserve"> </w:t>
      </w:r>
      <w:r w:rsidR="00666921" w:rsidRPr="00F10B90">
        <w:t xml:space="preserve">з 1 </w:t>
      </w:r>
      <w:r w:rsidR="000C7EDA" w:rsidRPr="00F10B90">
        <w:t xml:space="preserve">жовтня </w:t>
      </w:r>
      <w:r w:rsidRPr="00F10B90">
        <w:t>д</w:t>
      </w:r>
      <w:r w:rsidR="00666921" w:rsidRPr="00F10B90">
        <w:t>о 3</w:t>
      </w:r>
      <w:r w:rsidR="000C7EDA" w:rsidRPr="00F10B90">
        <w:t>0</w:t>
      </w:r>
      <w:r w:rsidR="00666921" w:rsidRPr="00F10B90">
        <w:t xml:space="preserve"> </w:t>
      </w:r>
      <w:r w:rsidR="000C7EDA" w:rsidRPr="00F10B90">
        <w:t>листопада</w:t>
      </w:r>
      <w:r w:rsidR="00666921" w:rsidRPr="00F10B90">
        <w:t xml:space="preserve"> 202</w:t>
      </w:r>
      <w:r w:rsidR="00FB709A" w:rsidRPr="00F10B90">
        <w:t>5</w:t>
      </w:r>
      <w:r w:rsidR="00666921" w:rsidRPr="00F10B90">
        <w:t xml:space="preserve"> року</w:t>
      </w:r>
      <w:r w:rsidR="00091B70" w:rsidRPr="00F10B90">
        <w:t>.</w:t>
      </w:r>
    </w:p>
    <w:p w14:paraId="6D500D0C" w14:textId="24BE5E26" w:rsidR="00666921" w:rsidRPr="00F10B90" w:rsidRDefault="00666921" w:rsidP="00BC09A3">
      <w:pPr>
        <w:ind w:firstLine="284"/>
      </w:pPr>
      <w:r w:rsidRPr="00F10B90">
        <w:rPr>
          <w:rStyle w:val="af"/>
          <w:b w:val="0"/>
        </w:rPr>
        <w:t>Заявки приймаються</w:t>
      </w:r>
      <w:r w:rsidRPr="00F10B9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10B90">
        <w:t xml:space="preserve">– до 23 год. 59 хв., </w:t>
      </w:r>
      <w:r w:rsidR="00FB709A" w:rsidRPr="00F10B90">
        <w:t>30</w:t>
      </w:r>
      <w:r w:rsidRPr="00F10B90">
        <w:t xml:space="preserve"> </w:t>
      </w:r>
      <w:r w:rsidR="000C7EDA" w:rsidRPr="00F10B90">
        <w:t>листопада</w:t>
      </w:r>
      <w:r w:rsidRPr="00F10B90">
        <w:t xml:space="preserve"> 202</w:t>
      </w:r>
      <w:r w:rsidR="00FB709A" w:rsidRPr="00F10B90">
        <w:t>5</w:t>
      </w:r>
      <w:r w:rsidRPr="00F10B90">
        <w:t xml:space="preserve"> року</w:t>
      </w:r>
      <w:r w:rsidR="00091B70" w:rsidRPr="00F10B90">
        <w:t>.</w:t>
      </w:r>
    </w:p>
    <w:p w14:paraId="3311790D" w14:textId="362E97F2" w:rsidR="00666921" w:rsidRPr="00F10B90" w:rsidRDefault="00666921" w:rsidP="00BC09A3">
      <w:pPr>
        <w:ind w:firstLine="284"/>
      </w:pPr>
      <w:r w:rsidRPr="00F10B90">
        <w:rPr>
          <w:rStyle w:val="af"/>
          <w:b w:val="0"/>
        </w:rPr>
        <w:t>Визначення переможців</w:t>
      </w:r>
      <w:r w:rsidRPr="00F10B9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10B90">
        <w:t xml:space="preserve">– </w:t>
      </w:r>
      <w:r w:rsidR="00FB709A" w:rsidRPr="00F10B90">
        <w:t xml:space="preserve">1 грудня </w:t>
      </w:r>
      <w:r w:rsidRPr="00F10B90">
        <w:t>202</w:t>
      </w:r>
      <w:r w:rsidR="00FB709A" w:rsidRPr="00F10B90">
        <w:t>5</w:t>
      </w:r>
      <w:r w:rsidRPr="00F10B90">
        <w:t xml:space="preserve"> року</w:t>
      </w:r>
      <w:r w:rsidR="00091B70" w:rsidRPr="00F10B90">
        <w:t>.</w:t>
      </w:r>
      <w:r w:rsidRPr="00F10B90">
        <w:t xml:space="preserve"> </w:t>
      </w:r>
    </w:p>
    <w:p w14:paraId="405DAC95" w14:textId="3487E4F9" w:rsidR="00666921" w:rsidRPr="00F10B90" w:rsidRDefault="00666921" w:rsidP="00BC09A3">
      <w:pPr>
        <w:ind w:firstLine="284"/>
      </w:pPr>
      <w:r w:rsidRPr="00F10B90">
        <w:rPr>
          <w:rStyle w:val="af"/>
          <w:b w:val="0"/>
        </w:rPr>
        <w:t>Оголошення результатів</w:t>
      </w:r>
      <w:r w:rsidRPr="00F10B9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10B90">
        <w:t xml:space="preserve">– </w:t>
      </w:r>
      <w:r w:rsidR="00B675ED" w:rsidRPr="00F10B90">
        <w:t>1</w:t>
      </w:r>
      <w:r w:rsidRPr="00F10B90">
        <w:t xml:space="preserve"> </w:t>
      </w:r>
      <w:r w:rsidR="000C7EDA" w:rsidRPr="00F10B90">
        <w:t>грудня</w:t>
      </w:r>
      <w:r w:rsidRPr="00F10B90">
        <w:t xml:space="preserve"> 202</w:t>
      </w:r>
      <w:r w:rsidR="00FB709A" w:rsidRPr="00F10B90">
        <w:t>5</w:t>
      </w:r>
      <w:r w:rsidRPr="00F10B90">
        <w:t xml:space="preserve"> року</w:t>
      </w:r>
      <w:r w:rsidR="00091B70" w:rsidRPr="00F10B90">
        <w:t>.</w:t>
      </w:r>
    </w:p>
    <w:p w14:paraId="6F45305C" w14:textId="5C67F7ED" w:rsidR="00FF65E0" w:rsidRPr="00F10B90" w:rsidRDefault="00666921" w:rsidP="00BC09A3">
      <w:pPr>
        <w:ind w:firstLine="284"/>
      </w:pPr>
      <w:r w:rsidRPr="00F10B90">
        <w:rPr>
          <w:rStyle w:val="af"/>
          <w:b w:val="0"/>
        </w:rPr>
        <w:t>Розміщення</w:t>
      </w:r>
      <w:r w:rsidRPr="00F10B9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10B90">
        <w:t xml:space="preserve">електронних дипломів у ФБ – до 5 </w:t>
      </w:r>
      <w:r w:rsidR="000C7EDA" w:rsidRPr="00F10B90">
        <w:t>грудня</w:t>
      </w:r>
      <w:r w:rsidRPr="00F10B90">
        <w:t xml:space="preserve"> 202</w:t>
      </w:r>
      <w:r w:rsidR="00FB709A" w:rsidRPr="00F10B90">
        <w:t>5</w:t>
      </w:r>
      <w:r w:rsidRPr="00F10B90">
        <w:t xml:space="preserve"> року</w:t>
      </w:r>
      <w:r w:rsidR="00091B70" w:rsidRPr="00F10B90">
        <w:t>.</w:t>
      </w:r>
    </w:p>
    <w:p w14:paraId="1B2F7BB5" w14:textId="77777777" w:rsidR="00FB709A" w:rsidRPr="00F10B90" w:rsidRDefault="00FB709A" w:rsidP="00BC09A3">
      <w:pPr>
        <w:ind w:firstLine="284"/>
        <w:jc w:val="center"/>
        <w:rPr>
          <w:b/>
          <w:color w:val="C925B2"/>
        </w:rPr>
      </w:pPr>
    </w:p>
    <w:p w14:paraId="4D29D3D3" w14:textId="291044D7" w:rsidR="00E138D2" w:rsidRPr="00F10B90" w:rsidRDefault="009A322E" w:rsidP="00BC09A3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КОНКУРС</w:t>
      </w:r>
    </w:p>
    <w:p w14:paraId="24DB69FD" w14:textId="20A3187A" w:rsidR="00ED3965" w:rsidRPr="00F10B90" w:rsidRDefault="00D87903" w:rsidP="00BC09A3">
      <w:pPr>
        <w:ind w:firstLine="284"/>
        <w:rPr>
          <w:rStyle w:val="af"/>
          <w:b w:val="0"/>
        </w:rPr>
      </w:pPr>
      <w:r w:rsidRPr="00F10B90">
        <w:rPr>
          <w:rStyle w:val="af"/>
          <w:b w:val="0"/>
        </w:rPr>
        <w:t>Фінансування</w:t>
      </w:r>
      <w:r w:rsidR="00461B1F" w:rsidRPr="00F10B90">
        <w:rPr>
          <w:rStyle w:val="af"/>
          <w:b w:val="0"/>
        </w:rPr>
        <w:t xml:space="preserve"> – </w:t>
      </w:r>
      <w:r w:rsidR="00FB709A" w:rsidRPr="00F10B90">
        <w:rPr>
          <w:rStyle w:val="af"/>
          <w:b w:val="0"/>
        </w:rPr>
        <w:t xml:space="preserve">комерційний </w:t>
      </w:r>
      <w:r w:rsidR="00ED3965" w:rsidRPr="00F10B90">
        <w:rPr>
          <w:rStyle w:val="af"/>
          <w:b w:val="0"/>
        </w:rPr>
        <w:t>зах</w:t>
      </w:r>
      <w:r w:rsidR="00EF6CC9" w:rsidRPr="00F10B90">
        <w:rPr>
          <w:rStyle w:val="af"/>
          <w:b w:val="0"/>
        </w:rPr>
        <w:t>і</w:t>
      </w:r>
      <w:r w:rsidR="00ED3965" w:rsidRPr="00F10B90">
        <w:rPr>
          <w:rStyle w:val="af"/>
          <w:b w:val="0"/>
        </w:rPr>
        <w:t>д</w:t>
      </w:r>
      <w:r w:rsidR="00EF6CC9" w:rsidRPr="00F10B90">
        <w:rPr>
          <w:rStyle w:val="af"/>
          <w:b w:val="0"/>
        </w:rPr>
        <w:t>.</w:t>
      </w:r>
    </w:p>
    <w:p w14:paraId="68987E00" w14:textId="55FFBF31" w:rsidR="00ED3965" w:rsidRPr="00F10B90" w:rsidRDefault="00ED3965" w:rsidP="00BC09A3">
      <w:pPr>
        <w:ind w:firstLine="284"/>
      </w:pPr>
      <w:r w:rsidRPr="00F10B90">
        <w:rPr>
          <w:rStyle w:val="af"/>
          <w:b w:val="0"/>
        </w:rPr>
        <w:t>Предмет</w:t>
      </w:r>
      <w:r w:rsidR="00461B1F" w:rsidRPr="00F10B90">
        <w:rPr>
          <w:rStyle w:val="af"/>
          <w:b w:val="0"/>
        </w:rPr>
        <w:t xml:space="preserve"> – </w:t>
      </w:r>
      <w:r w:rsidRPr="00F10B90">
        <w:t>конкурсні змагання</w:t>
      </w:r>
      <w:r w:rsidR="0066380B" w:rsidRPr="00F10B90">
        <w:t>.</w:t>
      </w:r>
    </w:p>
    <w:p w14:paraId="3D26ADA0" w14:textId="0B6F0680" w:rsidR="00ED3965" w:rsidRPr="00F10B90" w:rsidRDefault="00ED3965" w:rsidP="00BC09A3">
      <w:pPr>
        <w:ind w:firstLine="284"/>
      </w:pPr>
      <w:r w:rsidRPr="00F10B90">
        <w:rPr>
          <w:rStyle w:val="af"/>
          <w:b w:val="0"/>
        </w:rPr>
        <w:t>Тема</w:t>
      </w:r>
      <w:r w:rsidR="00461B1F" w:rsidRPr="00F10B90">
        <w:rPr>
          <w:rStyle w:val="af"/>
          <w:b w:val="0"/>
        </w:rPr>
        <w:t xml:space="preserve"> – </w:t>
      </w:r>
      <w:r w:rsidRPr="00F10B90">
        <w:t>«</w:t>
      </w:r>
      <w:r w:rsidR="00461B1F" w:rsidRPr="00F10B90">
        <w:t>Діти України</w:t>
      </w:r>
      <w:r w:rsidRPr="00F10B90">
        <w:t>»</w:t>
      </w:r>
      <w:r w:rsidR="00A15DCD" w:rsidRPr="00F10B90">
        <w:t>.</w:t>
      </w:r>
    </w:p>
    <w:p w14:paraId="0FDFB4FC" w14:textId="32179E54" w:rsidR="00ED3965" w:rsidRPr="00F10B90" w:rsidRDefault="00ED3965" w:rsidP="00BC09A3">
      <w:pPr>
        <w:ind w:firstLine="284"/>
      </w:pPr>
      <w:r w:rsidRPr="00F10B90">
        <w:rPr>
          <w:rStyle w:val="af"/>
          <w:b w:val="0"/>
        </w:rPr>
        <w:t>Учасники</w:t>
      </w:r>
      <w:r w:rsidR="00461B1F" w:rsidRPr="00F10B90">
        <w:rPr>
          <w:rStyle w:val="af"/>
          <w:b w:val="0"/>
        </w:rPr>
        <w:t xml:space="preserve"> – </w:t>
      </w:r>
      <w:r w:rsidR="00FC6656" w:rsidRPr="00F10B90">
        <w:t xml:space="preserve">громадяни України незалежно </w:t>
      </w:r>
      <w:r w:rsidRPr="00F10B90">
        <w:t>від рівня майстерності</w:t>
      </w:r>
      <w:r w:rsidR="006A75DC" w:rsidRPr="00F10B90">
        <w:t>,</w:t>
      </w:r>
      <w:r w:rsidRPr="00F10B90">
        <w:t xml:space="preserve"> юридичної приналежності</w:t>
      </w:r>
      <w:r w:rsidR="006A75DC" w:rsidRPr="00F10B90">
        <w:t xml:space="preserve"> та фактичного місця проживання (країни)</w:t>
      </w:r>
      <w:r w:rsidRPr="00F10B90">
        <w:t xml:space="preserve">. </w:t>
      </w:r>
    </w:p>
    <w:p w14:paraId="142EE391" w14:textId="2D2C5A99" w:rsidR="00ED3965" w:rsidRPr="00F10B90" w:rsidRDefault="00ED3965" w:rsidP="00BC09A3">
      <w:pPr>
        <w:ind w:firstLine="284"/>
      </w:pPr>
      <w:r w:rsidRPr="00F10B90">
        <w:rPr>
          <w:rStyle w:val="af"/>
          <w:b w:val="0"/>
        </w:rPr>
        <w:t>Заявники</w:t>
      </w:r>
      <w:r w:rsidR="00461B1F" w:rsidRPr="00F10B90">
        <w:rPr>
          <w:rStyle w:val="af"/>
          <w:b w:val="0"/>
        </w:rPr>
        <w:t xml:space="preserve"> – </w:t>
      </w:r>
      <w:r w:rsidRPr="00F10B90">
        <w:t xml:space="preserve">фізичні та юридичні особи (незалежно від форм власності).  </w:t>
      </w:r>
    </w:p>
    <w:p w14:paraId="65DCF81B" w14:textId="6EC215C1" w:rsidR="00ED3965" w:rsidRPr="00F10B90" w:rsidRDefault="00ED3965" w:rsidP="00BC09A3">
      <w:pPr>
        <w:ind w:firstLine="284"/>
      </w:pPr>
      <w:r w:rsidRPr="00F10B90">
        <w:rPr>
          <w:rStyle w:val="af"/>
          <w:b w:val="0"/>
        </w:rPr>
        <w:t>Кількість заявок</w:t>
      </w:r>
      <w:r w:rsidRPr="00F10B90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10B90">
        <w:t xml:space="preserve">від одного </w:t>
      </w:r>
      <w:proofErr w:type="spellStart"/>
      <w:r w:rsidRPr="00F10B90">
        <w:t>подавача</w:t>
      </w:r>
      <w:proofErr w:type="spellEnd"/>
      <w:r w:rsidRPr="00F10B90">
        <w:t xml:space="preserve"> – необмежена.</w:t>
      </w:r>
    </w:p>
    <w:p w14:paraId="69271A1E" w14:textId="5848751F" w:rsidR="00ED3965" w:rsidRPr="00F10B90" w:rsidRDefault="00ED3965" w:rsidP="00BC09A3">
      <w:pPr>
        <w:ind w:firstLine="284"/>
      </w:pPr>
      <w:r w:rsidRPr="00F10B90">
        <w:rPr>
          <w:rStyle w:val="af"/>
          <w:b w:val="0"/>
        </w:rPr>
        <w:t>Кількість учасників</w:t>
      </w:r>
      <w:r w:rsidRPr="00F10B9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10B90">
        <w:t xml:space="preserve">та </w:t>
      </w:r>
      <w:r w:rsidR="00FC6656" w:rsidRPr="00F10B90">
        <w:t>робіт</w:t>
      </w:r>
      <w:r w:rsidR="00A15DCD" w:rsidRPr="00F10B90">
        <w:t xml:space="preserve"> </w:t>
      </w:r>
      <w:r w:rsidRPr="00F10B90">
        <w:t>– необмежена.</w:t>
      </w:r>
    </w:p>
    <w:p w14:paraId="7D08B3CE" w14:textId="0C955772" w:rsidR="00FF65E0" w:rsidRPr="00F10B90" w:rsidRDefault="00ED3965" w:rsidP="00BC09A3">
      <w:pPr>
        <w:ind w:firstLine="284"/>
      </w:pPr>
      <w:r w:rsidRPr="00F10B90">
        <w:rPr>
          <w:rStyle w:val="af"/>
          <w:b w:val="0"/>
        </w:rPr>
        <w:t>Зареєстрована робота</w:t>
      </w:r>
      <w:r w:rsidRPr="00F10B9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10B90">
        <w:t>розміщуються на сторінці конкурсу в ФБ і бере участь у боротьбі за «Приз глядацьких симпатій».</w:t>
      </w:r>
    </w:p>
    <w:p w14:paraId="5A4197B3" w14:textId="77777777" w:rsidR="00461B1F" w:rsidRPr="00F10B90" w:rsidRDefault="00461B1F" w:rsidP="00BC09A3">
      <w:pPr>
        <w:ind w:firstLine="284"/>
        <w:jc w:val="center"/>
        <w:rPr>
          <w:b/>
          <w:color w:val="C925B2"/>
        </w:rPr>
      </w:pPr>
    </w:p>
    <w:p w14:paraId="71449FD3" w14:textId="199C75FA" w:rsidR="00060EB8" w:rsidRPr="00F10B90" w:rsidRDefault="00406C10" w:rsidP="00BC09A3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ЖАНР</w:t>
      </w:r>
      <w:r w:rsidR="00FC6656" w:rsidRPr="00F10B90">
        <w:rPr>
          <w:b/>
          <w:color w:val="0070C0"/>
        </w:rPr>
        <w:t>И</w:t>
      </w:r>
    </w:p>
    <w:p w14:paraId="64738FCA" w14:textId="40E24BD2" w:rsidR="009B301B" w:rsidRPr="00F10B90" w:rsidRDefault="0025639B" w:rsidP="00BC09A3">
      <w:pPr>
        <w:ind w:firstLine="284"/>
        <w:rPr>
          <w:u w:val="single"/>
        </w:rPr>
      </w:pPr>
      <w:r w:rsidRPr="00F10B90">
        <w:rPr>
          <w:color w:val="0070C0"/>
          <w:u w:val="single"/>
        </w:rPr>
        <w:t>«</w:t>
      </w:r>
      <w:r w:rsidR="009B301B" w:rsidRPr="00F10B90">
        <w:rPr>
          <w:color w:val="0070C0"/>
          <w:u w:val="single"/>
        </w:rPr>
        <w:t>ВОКАЛЬНЕ МИСТЕЦТВО</w:t>
      </w:r>
      <w:r w:rsidRPr="00F10B90">
        <w:rPr>
          <w:u w:val="single"/>
        </w:rPr>
        <w:t>»</w:t>
      </w:r>
    </w:p>
    <w:p w14:paraId="19522C0C" w14:textId="77777777" w:rsidR="00316AA5" w:rsidRPr="00F10B90" w:rsidRDefault="00D839A5" w:rsidP="00BC09A3">
      <w:pPr>
        <w:ind w:firstLine="284"/>
        <w:jc w:val="right"/>
        <w:rPr>
          <w:rStyle w:val="a7"/>
          <w:b/>
          <w:color w:val="auto"/>
        </w:rPr>
      </w:pPr>
      <w:r w:rsidRPr="00F10B90">
        <w:rPr>
          <w:rStyle w:val="a7"/>
          <w:b/>
          <w:color w:val="auto"/>
        </w:rPr>
        <w:t xml:space="preserve">Номінації: </w:t>
      </w:r>
    </w:p>
    <w:p w14:paraId="58F237F1" w14:textId="77777777" w:rsidR="00E11064" w:rsidRPr="00F10B90" w:rsidRDefault="00F81686" w:rsidP="00BC09A3">
      <w:pPr>
        <w:ind w:firstLine="284"/>
        <w:jc w:val="right"/>
        <w:rPr>
          <w:b/>
        </w:rPr>
      </w:pPr>
      <w:r w:rsidRPr="00F10B90">
        <w:rPr>
          <w:b/>
        </w:rPr>
        <w:t>«Академічний вокал»</w:t>
      </w:r>
      <w:r w:rsidR="00E11064" w:rsidRPr="00F10B90">
        <w:rPr>
          <w:b/>
        </w:rPr>
        <w:t>,</w:t>
      </w:r>
      <w:r w:rsidR="00D839A5" w:rsidRPr="00F10B90">
        <w:rPr>
          <w:b/>
        </w:rPr>
        <w:t xml:space="preserve"> </w:t>
      </w:r>
      <w:r w:rsidRPr="00F10B90">
        <w:rPr>
          <w:b/>
        </w:rPr>
        <w:t>«Народний вокал»</w:t>
      </w:r>
      <w:r w:rsidR="00E11064" w:rsidRPr="00F10B90">
        <w:rPr>
          <w:b/>
        </w:rPr>
        <w:t xml:space="preserve">, </w:t>
      </w:r>
      <w:r w:rsidRPr="00F10B90">
        <w:rPr>
          <w:b/>
        </w:rPr>
        <w:t>«Естрадний вокал»</w:t>
      </w:r>
      <w:r w:rsidR="00D839A5" w:rsidRPr="00F10B90">
        <w:rPr>
          <w:b/>
        </w:rPr>
        <w:t xml:space="preserve">; </w:t>
      </w:r>
    </w:p>
    <w:p w14:paraId="4E437828" w14:textId="5F58FE4D" w:rsidR="00D839A5" w:rsidRPr="00F10B90" w:rsidRDefault="00F81686" w:rsidP="00BC09A3">
      <w:pPr>
        <w:ind w:firstLine="284"/>
        <w:jc w:val="right"/>
        <w:rPr>
          <w:i/>
        </w:rPr>
      </w:pPr>
      <w:r w:rsidRPr="00F10B90">
        <w:rPr>
          <w:b/>
        </w:rPr>
        <w:t>«Хоровий спів»</w:t>
      </w:r>
      <w:r w:rsidRPr="00F10B90">
        <w:rPr>
          <w:i/>
        </w:rPr>
        <w:t xml:space="preserve"> (будь-якої манери виконання)</w:t>
      </w:r>
      <w:r w:rsidR="00D839A5" w:rsidRPr="00F10B90">
        <w:rPr>
          <w:i/>
        </w:rPr>
        <w:t xml:space="preserve">; </w:t>
      </w:r>
    </w:p>
    <w:p w14:paraId="3F554FDC" w14:textId="3A831243" w:rsidR="00F81686" w:rsidRPr="00F10B90" w:rsidRDefault="00F81686" w:rsidP="00BC09A3">
      <w:pPr>
        <w:ind w:firstLine="284"/>
        <w:jc w:val="right"/>
        <w:rPr>
          <w:i/>
        </w:rPr>
      </w:pPr>
      <w:r w:rsidRPr="00F10B90">
        <w:rPr>
          <w:b/>
        </w:rPr>
        <w:t>«</w:t>
      </w:r>
      <w:r w:rsidR="00D839A5" w:rsidRPr="00F10B90">
        <w:rPr>
          <w:b/>
        </w:rPr>
        <w:t>Фолк</w:t>
      </w:r>
      <w:r w:rsidRPr="00F10B90">
        <w:rPr>
          <w:b/>
        </w:rPr>
        <w:t>»</w:t>
      </w:r>
      <w:r w:rsidRPr="00F10B90">
        <w:rPr>
          <w:i/>
        </w:rPr>
        <w:t xml:space="preserve"> (етнос)</w:t>
      </w:r>
      <w:r w:rsidR="00D839A5" w:rsidRPr="00F10B90">
        <w:rPr>
          <w:i/>
        </w:rPr>
        <w:t xml:space="preserve">; </w:t>
      </w:r>
      <w:r w:rsidRPr="00F10B90">
        <w:rPr>
          <w:b/>
        </w:rPr>
        <w:t>«Театр пісні»</w:t>
      </w:r>
      <w:r w:rsidRPr="00F10B90">
        <w:rPr>
          <w:i/>
        </w:rPr>
        <w:t xml:space="preserve"> (у </w:t>
      </w:r>
      <w:proofErr w:type="spellStart"/>
      <w:r w:rsidRPr="00F10B90">
        <w:rPr>
          <w:i/>
        </w:rPr>
        <w:t>т.ч</w:t>
      </w:r>
      <w:proofErr w:type="spellEnd"/>
      <w:r w:rsidRPr="00F10B90">
        <w:rPr>
          <w:i/>
        </w:rPr>
        <w:t>. обрядові дійства)</w:t>
      </w:r>
      <w:r w:rsidR="00D839A5" w:rsidRPr="00F10B90">
        <w:rPr>
          <w:i/>
        </w:rPr>
        <w:t>.</w:t>
      </w:r>
    </w:p>
    <w:p w14:paraId="0558885F" w14:textId="77777777" w:rsidR="00F81686" w:rsidRPr="00F10B90" w:rsidRDefault="00F81686" w:rsidP="00BC09A3">
      <w:pPr>
        <w:ind w:firstLine="284"/>
        <w:jc w:val="right"/>
      </w:pPr>
    </w:p>
    <w:p w14:paraId="2BE3A59E" w14:textId="7AC3E6B6" w:rsidR="00DB4D62" w:rsidRPr="00F10B90" w:rsidRDefault="0025639B" w:rsidP="00BC09A3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>«</w:t>
      </w:r>
      <w:r w:rsidR="00DB4D62" w:rsidRPr="00F10B90">
        <w:rPr>
          <w:color w:val="0070C0"/>
          <w:u w:val="single"/>
        </w:rPr>
        <w:t>ХОРЕОГРАФІЯ</w:t>
      </w:r>
      <w:r w:rsidRPr="00F10B90">
        <w:rPr>
          <w:color w:val="0070C0"/>
          <w:u w:val="single"/>
        </w:rPr>
        <w:t>»</w:t>
      </w:r>
    </w:p>
    <w:p w14:paraId="78793952" w14:textId="77777777" w:rsidR="00316AA5" w:rsidRPr="00F10B90" w:rsidRDefault="00FB4358" w:rsidP="00FB4358">
      <w:pPr>
        <w:ind w:firstLine="284"/>
        <w:jc w:val="right"/>
        <w:rPr>
          <w:rStyle w:val="a7"/>
          <w:b/>
          <w:color w:val="auto"/>
        </w:rPr>
      </w:pPr>
      <w:r w:rsidRPr="00F10B90">
        <w:rPr>
          <w:rStyle w:val="a7"/>
          <w:b/>
          <w:color w:val="auto"/>
        </w:rPr>
        <w:t xml:space="preserve">Номінації: </w:t>
      </w:r>
    </w:p>
    <w:p w14:paraId="5755644E" w14:textId="2E582E76" w:rsidR="00DB4D62" w:rsidRPr="00F10B90" w:rsidRDefault="00DB4D62" w:rsidP="00FB4358">
      <w:pPr>
        <w:ind w:firstLine="284"/>
        <w:jc w:val="right"/>
      </w:pPr>
      <w:r w:rsidRPr="00F10B90">
        <w:rPr>
          <w:b/>
        </w:rPr>
        <w:t>«Дитячий танець»</w:t>
      </w:r>
      <w:r w:rsidRPr="00F10B90">
        <w:t xml:space="preserve"> </w:t>
      </w:r>
      <w:r w:rsidRPr="00F10B90">
        <w:rPr>
          <w:i/>
        </w:rPr>
        <w:t>(як правило віков</w:t>
      </w:r>
      <w:r w:rsidR="001373AC" w:rsidRPr="00F10B90">
        <w:rPr>
          <w:i/>
        </w:rPr>
        <w:t>і</w:t>
      </w:r>
      <w:r w:rsidRPr="00F10B90">
        <w:rPr>
          <w:i/>
        </w:rPr>
        <w:t xml:space="preserve"> груп</w:t>
      </w:r>
      <w:r w:rsidR="001373AC" w:rsidRPr="00F10B90">
        <w:rPr>
          <w:i/>
        </w:rPr>
        <w:t>и</w:t>
      </w:r>
      <w:r w:rsidRPr="00F10B90">
        <w:rPr>
          <w:i/>
        </w:rPr>
        <w:t xml:space="preserve"> «А»</w:t>
      </w:r>
      <w:r w:rsidR="00E94254" w:rsidRPr="00F10B90">
        <w:rPr>
          <w:i/>
        </w:rPr>
        <w:t>, «Б»</w:t>
      </w:r>
      <w:r w:rsidR="00E97B2E" w:rsidRPr="00F10B90">
        <w:rPr>
          <w:i/>
        </w:rPr>
        <w:t>, «В»</w:t>
      </w:r>
      <w:r w:rsidRPr="00F10B90">
        <w:rPr>
          <w:i/>
        </w:rPr>
        <w:t>)</w:t>
      </w:r>
      <w:r w:rsidR="00E94254" w:rsidRPr="00F10B90">
        <w:rPr>
          <w:i/>
        </w:rPr>
        <w:t>;</w:t>
      </w:r>
    </w:p>
    <w:p w14:paraId="01F5F03D" w14:textId="3DDE3202" w:rsidR="00DB4D62" w:rsidRPr="00F10B90" w:rsidRDefault="00DB4D62" w:rsidP="00FB4358">
      <w:pPr>
        <w:ind w:firstLine="284"/>
        <w:jc w:val="right"/>
        <w:rPr>
          <w:i/>
        </w:rPr>
      </w:pPr>
      <w:r w:rsidRPr="00F10B90">
        <w:rPr>
          <w:b/>
        </w:rPr>
        <w:t>«Народний та народно-стилізований танець»</w:t>
      </w:r>
      <w:r w:rsidRPr="00F10B90">
        <w:t xml:space="preserve"> </w:t>
      </w:r>
      <w:r w:rsidRPr="00F10B90">
        <w:rPr>
          <w:i/>
        </w:rPr>
        <w:t xml:space="preserve">– етнічний, народний, характерний; танці </w:t>
      </w:r>
      <w:r w:rsidR="00E11064" w:rsidRPr="00F10B90">
        <w:rPr>
          <w:i/>
        </w:rPr>
        <w:t>народів світу</w:t>
      </w:r>
      <w:r w:rsidRPr="00F10B90">
        <w:rPr>
          <w:i/>
        </w:rPr>
        <w:t xml:space="preserve">; </w:t>
      </w:r>
    </w:p>
    <w:p w14:paraId="5255A9BB" w14:textId="77777777" w:rsidR="00316AA5" w:rsidRPr="00F10B90" w:rsidRDefault="00DB4D62" w:rsidP="00FB4358">
      <w:pPr>
        <w:ind w:firstLine="284"/>
        <w:jc w:val="right"/>
      </w:pPr>
      <w:r w:rsidRPr="00F10B90">
        <w:rPr>
          <w:b/>
        </w:rPr>
        <w:t>«Ігровий дитячий танець»</w:t>
      </w:r>
      <w:r w:rsidRPr="00F10B90">
        <w:t xml:space="preserve"> з елементами народної хореографії, національного колориту та історико-побутового танцю </w:t>
      </w:r>
    </w:p>
    <w:p w14:paraId="530DF6DA" w14:textId="5DF57572" w:rsidR="00DB4D62" w:rsidRPr="00F10B90" w:rsidRDefault="00DB4D62" w:rsidP="00FB4358">
      <w:pPr>
        <w:ind w:firstLine="284"/>
        <w:jc w:val="right"/>
        <w:rPr>
          <w:i/>
        </w:rPr>
      </w:pPr>
      <w:r w:rsidRPr="00F10B90">
        <w:rPr>
          <w:i/>
        </w:rPr>
        <w:t>(як правило вікові групи «А»</w:t>
      </w:r>
      <w:r w:rsidR="00E94254" w:rsidRPr="00F10B90">
        <w:rPr>
          <w:i/>
        </w:rPr>
        <w:t>,</w:t>
      </w:r>
      <w:r w:rsidRPr="00F10B90">
        <w:rPr>
          <w:i/>
        </w:rPr>
        <w:t xml:space="preserve"> «Б»</w:t>
      </w:r>
      <w:r w:rsidR="00E97B2E" w:rsidRPr="00F10B90">
        <w:rPr>
          <w:i/>
        </w:rPr>
        <w:t>, «В»</w:t>
      </w:r>
      <w:r w:rsidRPr="00F10B90">
        <w:rPr>
          <w:i/>
        </w:rPr>
        <w:t>)</w:t>
      </w:r>
      <w:r w:rsidR="00E94254" w:rsidRPr="00F10B90">
        <w:rPr>
          <w:i/>
        </w:rPr>
        <w:t>;</w:t>
      </w:r>
    </w:p>
    <w:p w14:paraId="59C3E6DB" w14:textId="5B4D3936" w:rsidR="00DB4D62" w:rsidRPr="00F10B90" w:rsidRDefault="00DB4D62" w:rsidP="00FB4358">
      <w:pPr>
        <w:ind w:firstLine="284"/>
        <w:jc w:val="right"/>
      </w:pPr>
      <w:r w:rsidRPr="00F10B90">
        <w:rPr>
          <w:b/>
        </w:rPr>
        <w:t>«Фольклорний танець»</w:t>
      </w:r>
      <w:r w:rsidRPr="00F10B90">
        <w:t xml:space="preserve"> </w:t>
      </w:r>
      <w:r w:rsidRPr="00F10B90">
        <w:rPr>
          <w:i/>
        </w:rPr>
        <w:t>(автентичні етнічні форми хореографії)</w:t>
      </w:r>
      <w:r w:rsidR="00E94254" w:rsidRPr="00F10B90">
        <w:rPr>
          <w:i/>
        </w:rPr>
        <w:t>;</w:t>
      </w:r>
    </w:p>
    <w:p w14:paraId="4B7C5259" w14:textId="3C98C507" w:rsidR="00DB4D62" w:rsidRPr="00F10B90" w:rsidRDefault="00DB4D62" w:rsidP="00FB4358">
      <w:pPr>
        <w:ind w:firstLine="284"/>
        <w:jc w:val="right"/>
      </w:pPr>
      <w:r w:rsidRPr="00F10B90">
        <w:rPr>
          <w:b/>
        </w:rPr>
        <w:t>«Народно-сценічний танець»</w:t>
      </w:r>
      <w:r w:rsidRPr="00F10B90">
        <w:t xml:space="preserve"> </w:t>
      </w:r>
      <w:r w:rsidRPr="00F10B90">
        <w:rPr>
          <w:i/>
        </w:rPr>
        <w:t>(традиційні форми)</w:t>
      </w:r>
      <w:r w:rsidR="00E94254" w:rsidRPr="00F10B90">
        <w:rPr>
          <w:i/>
        </w:rPr>
        <w:t>;</w:t>
      </w:r>
    </w:p>
    <w:p w14:paraId="7B7004A8" w14:textId="4BCB7369" w:rsidR="00DB4D62" w:rsidRPr="00F10B90" w:rsidRDefault="00DB4D62" w:rsidP="00FB4358">
      <w:pPr>
        <w:ind w:firstLine="284"/>
        <w:jc w:val="right"/>
        <w:rPr>
          <w:b/>
        </w:rPr>
      </w:pPr>
      <w:r w:rsidRPr="00F10B90">
        <w:rPr>
          <w:b/>
        </w:rPr>
        <w:t>«Інноваційні форми народної хореографії»</w:t>
      </w:r>
      <w:r w:rsidR="00E94254" w:rsidRPr="00F10B90">
        <w:rPr>
          <w:b/>
        </w:rPr>
        <w:t>;</w:t>
      </w:r>
    </w:p>
    <w:p w14:paraId="136FA98E" w14:textId="7FC8CCB4" w:rsidR="00DB4D62" w:rsidRPr="00F10B90" w:rsidRDefault="00DB4D62" w:rsidP="00FB4358">
      <w:pPr>
        <w:ind w:firstLine="284"/>
        <w:jc w:val="right"/>
      </w:pPr>
      <w:r w:rsidRPr="00F10B90">
        <w:rPr>
          <w:b/>
        </w:rPr>
        <w:lastRenderedPageBreak/>
        <w:t>«Е</w:t>
      </w:r>
      <w:r w:rsidR="00FB4358" w:rsidRPr="00F10B90">
        <w:rPr>
          <w:b/>
        </w:rPr>
        <w:t>страдно-спортивний танець»</w:t>
      </w:r>
      <w:r w:rsidRPr="00F10B90">
        <w:t xml:space="preserve"> – </w:t>
      </w:r>
      <w:r w:rsidRPr="00F10B90">
        <w:rPr>
          <w:i/>
        </w:rPr>
        <w:t>поєднання хореографії, акробатики, гімнастики; спортивна акробатика</w:t>
      </w:r>
      <w:r w:rsidR="00DD2F22" w:rsidRPr="00F10B90">
        <w:rPr>
          <w:i/>
        </w:rPr>
        <w:t xml:space="preserve"> та </w:t>
      </w:r>
      <w:r w:rsidRPr="00F10B90">
        <w:rPr>
          <w:i/>
        </w:rPr>
        <w:t xml:space="preserve">аеробіка, </w:t>
      </w:r>
      <w:proofErr w:type="spellStart"/>
      <w:r w:rsidRPr="00F10B90">
        <w:rPr>
          <w:i/>
        </w:rPr>
        <w:t>черлідінг</w:t>
      </w:r>
      <w:proofErr w:type="spellEnd"/>
      <w:r w:rsidR="00253124" w:rsidRPr="00F10B90">
        <w:rPr>
          <w:i/>
        </w:rPr>
        <w:t>;</w:t>
      </w:r>
    </w:p>
    <w:p w14:paraId="3DC85E44" w14:textId="55620063" w:rsidR="00DB4D62" w:rsidRPr="00F10B90" w:rsidRDefault="00DB4D62" w:rsidP="00FB4358">
      <w:pPr>
        <w:ind w:firstLine="284"/>
        <w:jc w:val="right"/>
      </w:pPr>
      <w:r w:rsidRPr="00F10B90">
        <w:rPr>
          <w:b/>
        </w:rPr>
        <w:t>«Е</w:t>
      </w:r>
      <w:r w:rsidR="00FB4358" w:rsidRPr="00F10B90">
        <w:rPr>
          <w:b/>
        </w:rPr>
        <w:t>страдний танець</w:t>
      </w:r>
      <w:r w:rsidRPr="00F10B90">
        <w:rPr>
          <w:b/>
        </w:rPr>
        <w:t>»</w:t>
      </w:r>
      <w:r w:rsidRPr="00F10B90">
        <w:t xml:space="preserve"> – </w:t>
      </w:r>
      <w:r w:rsidRPr="00F10B90">
        <w:rPr>
          <w:i/>
        </w:rPr>
        <w:t>стилізації народних танців, степ, джаз, модерн</w:t>
      </w:r>
      <w:r w:rsidR="00253124" w:rsidRPr="00F10B90">
        <w:rPr>
          <w:i/>
        </w:rPr>
        <w:t>;</w:t>
      </w:r>
      <w:r w:rsidRPr="00F10B90">
        <w:t xml:space="preserve"> </w:t>
      </w:r>
    </w:p>
    <w:p w14:paraId="4AD51A96" w14:textId="7659AA28" w:rsidR="00DB4D62" w:rsidRPr="00F10B90" w:rsidRDefault="00DB4D62" w:rsidP="00FB4358">
      <w:pPr>
        <w:ind w:firstLine="284"/>
        <w:jc w:val="right"/>
      </w:pPr>
      <w:r w:rsidRPr="00F10B90">
        <w:rPr>
          <w:b/>
        </w:rPr>
        <w:t>«С</w:t>
      </w:r>
      <w:r w:rsidR="00FB4358" w:rsidRPr="00F10B90">
        <w:rPr>
          <w:b/>
        </w:rPr>
        <w:t>учасний танець</w:t>
      </w:r>
      <w:r w:rsidRPr="00F10B90">
        <w:rPr>
          <w:b/>
        </w:rPr>
        <w:t>»</w:t>
      </w:r>
      <w:r w:rsidRPr="00F10B90">
        <w:t xml:space="preserve"> – </w:t>
      </w:r>
      <w:proofErr w:type="spellStart"/>
      <w:r w:rsidRPr="00F10B90">
        <w:rPr>
          <w:i/>
        </w:rPr>
        <w:t>контемпорарі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неофолк</w:t>
      </w:r>
      <w:proofErr w:type="spellEnd"/>
      <w:r w:rsidRPr="00F10B90">
        <w:rPr>
          <w:i/>
        </w:rPr>
        <w:t>, афро-джаз</w:t>
      </w:r>
      <w:r w:rsidR="00253124" w:rsidRPr="00F10B90">
        <w:rPr>
          <w:i/>
        </w:rPr>
        <w:t>;</w:t>
      </w:r>
    </w:p>
    <w:p w14:paraId="6C69DC0F" w14:textId="68E1BE2F" w:rsidR="00DB4D62" w:rsidRPr="00F10B90" w:rsidRDefault="00DB4D62" w:rsidP="00FB4358">
      <w:pPr>
        <w:ind w:firstLine="284"/>
        <w:jc w:val="right"/>
      </w:pPr>
      <w:r w:rsidRPr="00F10B90">
        <w:rPr>
          <w:b/>
        </w:rPr>
        <w:t>«К</w:t>
      </w:r>
      <w:r w:rsidR="00FB4358" w:rsidRPr="00F10B90">
        <w:rPr>
          <w:b/>
        </w:rPr>
        <w:t>ласичний танець</w:t>
      </w:r>
      <w:r w:rsidRPr="00F10B90">
        <w:rPr>
          <w:b/>
        </w:rPr>
        <w:t>»</w:t>
      </w:r>
      <w:r w:rsidRPr="00F10B90">
        <w:t xml:space="preserve"> – </w:t>
      </w:r>
      <w:r w:rsidRPr="00F10B90">
        <w:rPr>
          <w:i/>
        </w:rPr>
        <w:t>основний виразний засіб балету</w:t>
      </w:r>
      <w:r w:rsidR="00253124" w:rsidRPr="00F10B90">
        <w:rPr>
          <w:i/>
        </w:rPr>
        <w:t>;</w:t>
      </w:r>
      <w:r w:rsidRPr="00F10B90">
        <w:t xml:space="preserve"> </w:t>
      </w:r>
    </w:p>
    <w:p w14:paraId="342C170C" w14:textId="374A0271" w:rsidR="00DB4D62" w:rsidRPr="00F10B90" w:rsidRDefault="00DB4D62" w:rsidP="00FB4358">
      <w:pPr>
        <w:ind w:firstLine="284"/>
        <w:jc w:val="right"/>
      </w:pPr>
      <w:r w:rsidRPr="00F10B90">
        <w:rPr>
          <w:b/>
        </w:rPr>
        <w:t>«</w:t>
      </w:r>
      <w:proofErr w:type="spellStart"/>
      <w:r w:rsidRPr="00F10B90">
        <w:rPr>
          <w:b/>
        </w:rPr>
        <w:t>Д</w:t>
      </w:r>
      <w:r w:rsidR="00FB4358" w:rsidRPr="00F10B90">
        <w:rPr>
          <w:b/>
        </w:rPr>
        <w:t>емі</w:t>
      </w:r>
      <w:proofErr w:type="spellEnd"/>
      <w:r w:rsidR="00FB4358" w:rsidRPr="00F10B90">
        <w:rPr>
          <w:b/>
        </w:rPr>
        <w:t>-класика</w:t>
      </w:r>
      <w:r w:rsidRPr="00F10B90">
        <w:rPr>
          <w:b/>
        </w:rPr>
        <w:t>»</w:t>
      </w:r>
      <w:r w:rsidRPr="00F10B90">
        <w:t xml:space="preserve"> (неокласика) – </w:t>
      </w:r>
      <w:r w:rsidRPr="00F10B90">
        <w:rPr>
          <w:i/>
        </w:rPr>
        <w:t>сучасне бачення класичного танцю</w:t>
      </w:r>
      <w:r w:rsidR="00253124" w:rsidRPr="00F10B90">
        <w:rPr>
          <w:i/>
        </w:rPr>
        <w:t>;</w:t>
      </w:r>
      <w:r w:rsidRPr="00F10B90">
        <w:t xml:space="preserve"> </w:t>
      </w:r>
    </w:p>
    <w:p w14:paraId="1A7CFAE8" w14:textId="6A40A244" w:rsidR="00DB4D62" w:rsidRPr="00F10B90" w:rsidRDefault="00DB4D62" w:rsidP="00FB4358">
      <w:pPr>
        <w:ind w:firstLine="284"/>
        <w:jc w:val="right"/>
      </w:pPr>
      <w:r w:rsidRPr="00F10B90">
        <w:rPr>
          <w:b/>
        </w:rPr>
        <w:t>«С</w:t>
      </w:r>
      <w:r w:rsidR="00FB4358" w:rsidRPr="00F10B90">
        <w:rPr>
          <w:b/>
        </w:rPr>
        <w:t>портивно-бальні танці</w:t>
      </w:r>
      <w:r w:rsidRPr="00F10B90">
        <w:rPr>
          <w:b/>
        </w:rPr>
        <w:t>»</w:t>
      </w:r>
      <w:r w:rsidRPr="00F10B90">
        <w:t xml:space="preserve"> – </w:t>
      </w:r>
      <w:r w:rsidRPr="00F10B90">
        <w:rPr>
          <w:i/>
        </w:rPr>
        <w:t>«стандарт», «латина»</w:t>
      </w:r>
      <w:r w:rsidR="00253124" w:rsidRPr="00F10B90">
        <w:t>;</w:t>
      </w:r>
    </w:p>
    <w:p w14:paraId="47B25E10" w14:textId="4C9E01D7" w:rsidR="00DB4D62" w:rsidRPr="00F10B90" w:rsidRDefault="00DB4D62" w:rsidP="00FB4358">
      <w:pPr>
        <w:ind w:firstLine="284"/>
        <w:jc w:val="right"/>
      </w:pPr>
      <w:r w:rsidRPr="00F10B90">
        <w:rPr>
          <w:b/>
        </w:rPr>
        <w:t>«В</w:t>
      </w:r>
      <w:r w:rsidR="00FB4358" w:rsidRPr="00F10B90">
        <w:rPr>
          <w:b/>
        </w:rPr>
        <w:t>уличні танці</w:t>
      </w:r>
      <w:r w:rsidRPr="00F10B90">
        <w:rPr>
          <w:b/>
        </w:rPr>
        <w:t>»</w:t>
      </w:r>
      <w:r w:rsidRPr="00F10B90">
        <w:t xml:space="preserve"> – </w:t>
      </w:r>
      <w:proofErr w:type="spellStart"/>
      <w:r w:rsidRPr="00F10B90">
        <w:rPr>
          <w:i/>
        </w:rPr>
        <w:t>Locking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Popping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Hip-Hop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House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Break-Dance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Crump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Whacking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Vogue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Street</w:t>
      </w:r>
      <w:proofErr w:type="spellEnd"/>
      <w:r w:rsidRPr="00F10B90">
        <w:rPr>
          <w:i/>
        </w:rPr>
        <w:t xml:space="preserve"> </w:t>
      </w:r>
      <w:proofErr w:type="spellStart"/>
      <w:r w:rsidRPr="00F10B90">
        <w:rPr>
          <w:i/>
        </w:rPr>
        <w:t>Jazz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Dancehall</w:t>
      </w:r>
      <w:proofErr w:type="spellEnd"/>
      <w:r w:rsidRPr="00F10B90">
        <w:rPr>
          <w:i/>
        </w:rPr>
        <w:t>, C-</w:t>
      </w:r>
      <w:proofErr w:type="spellStart"/>
      <w:r w:rsidRPr="00F10B90">
        <w:rPr>
          <w:i/>
        </w:rPr>
        <w:t>Walk</w:t>
      </w:r>
      <w:proofErr w:type="spellEnd"/>
      <w:r w:rsidRPr="00F10B90">
        <w:rPr>
          <w:i/>
        </w:rPr>
        <w:t xml:space="preserve">, </w:t>
      </w:r>
      <w:proofErr w:type="spellStart"/>
      <w:r w:rsidRPr="00F10B90">
        <w:rPr>
          <w:i/>
        </w:rPr>
        <w:t>Electro</w:t>
      </w:r>
      <w:proofErr w:type="spellEnd"/>
      <w:r w:rsidR="00253124" w:rsidRPr="00F10B90">
        <w:rPr>
          <w:i/>
        </w:rPr>
        <w:t>;</w:t>
      </w:r>
    </w:p>
    <w:p w14:paraId="280ADEA4" w14:textId="77777777" w:rsidR="0075035D" w:rsidRPr="00F10B90" w:rsidRDefault="00DB4D62" w:rsidP="00FB4358">
      <w:pPr>
        <w:ind w:firstLine="284"/>
        <w:jc w:val="right"/>
      </w:pPr>
      <w:r w:rsidRPr="00F10B90">
        <w:rPr>
          <w:b/>
        </w:rPr>
        <w:t>«С</w:t>
      </w:r>
      <w:r w:rsidR="00FB4358" w:rsidRPr="00F10B90">
        <w:rPr>
          <w:b/>
        </w:rPr>
        <w:t>оціальні танці</w:t>
      </w:r>
      <w:r w:rsidRPr="00F10B90">
        <w:rPr>
          <w:b/>
        </w:rPr>
        <w:t>»</w:t>
      </w:r>
      <w:r w:rsidRPr="00F10B90">
        <w:t xml:space="preserve"> – аргентинське танго, </w:t>
      </w:r>
      <w:proofErr w:type="spellStart"/>
      <w:r w:rsidRPr="00F10B90">
        <w:t>бальбоа</w:t>
      </w:r>
      <w:proofErr w:type="spellEnd"/>
      <w:r w:rsidRPr="00F10B90">
        <w:t xml:space="preserve">, </w:t>
      </w:r>
      <w:proofErr w:type="spellStart"/>
      <w:r w:rsidRPr="00F10B90">
        <w:t>бачата</w:t>
      </w:r>
      <w:proofErr w:type="spellEnd"/>
      <w:r w:rsidRPr="00F10B90">
        <w:t xml:space="preserve">, бугі-вугі, вальс, вест кіст свінг, ірландські мережеві танці, кантрі, </w:t>
      </w:r>
      <w:proofErr w:type="spellStart"/>
      <w:r w:rsidRPr="00F10B90">
        <w:t>кізомба</w:t>
      </w:r>
      <w:proofErr w:type="spellEnd"/>
      <w:r w:rsidRPr="00F10B90">
        <w:t xml:space="preserve">, </w:t>
      </w:r>
      <w:proofErr w:type="spellStart"/>
      <w:r w:rsidRPr="00F10B90">
        <w:t>лінді</w:t>
      </w:r>
      <w:proofErr w:type="spellEnd"/>
      <w:r w:rsidRPr="00F10B90">
        <w:t xml:space="preserve">-хоп, </w:t>
      </w:r>
      <w:proofErr w:type="spellStart"/>
      <w:r w:rsidRPr="00F10B90">
        <w:t>меренге</w:t>
      </w:r>
      <w:proofErr w:type="spellEnd"/>
      <w:r w:rsidRPr="00F10B90">
        <w:t xml:space="preserve">, </w:t>
      </w:r>
      <w:proofErr w:type="spellStart"/>
      <w:r w:rsidRPr="00F10B90">
        <w:t>реггетон</w:t>
      </w:r>
      <w:proofErr w:type="spellEnd"/>
      <w:r w:rsidRPr="00F10B90">
        <w:t xml:space="preserve">, </w:t>
      </w:r>
      <w:proofErr w:type="spellStart"/>
      <w:r w:rsidRPr="00F10B90">
        <w:t>руеда</w:t>
      </w:r>
      <w:proofErr w:type="spellEnd"/>
      <w:r w:rsidRPr="00F10B90">
        <w:t xml:space="preserve">, </w:t>
      </w:r>
      <w:proofErr w:type="spellStart"/>
      <w:r w:rsidRPr="00F10B90">
        <w:t>сальса</w:t>
      </w:r>
      <w:proofErr w:type="spellEnd"/>
      <w:r w:rsidRPr="00F10B90">
        <w:t xml:space="preserve">, самба </w:t>
      </w:r>
      <w:proofErr w:type="spellStart"/>
      <w:r w:rsidRPr="00F10B90">
        <w:t>дегафі</w:t>
      </w:r>
      <w:proofErr w:type="spellEnd"/>
      <w:r w:rsidRPr="00F10B90">
        <w:t xml:space="preserve"> </w:t>
      </w:r>
      <w:proofErr w:type="spellStart"/>
      <w:r w:rsidRPr="00F10B90">
        <w:t>семба</w:t>
      </w:r>
      <w:proofErr w:type="spellEnd"/>
      <w:r w:rsidRPr="00F10B90">
        <w:t xml:space="preserve">, </w:t>
      </w:r>
      <w:proofErr w:type="spellStart"/>
      <w:r w:rsidRPr="00F10B90">
        <w:t>форро</w:t>
      </w:r>
      <w:proofErr w:type="spellEnd"/>
      <w:r w:rsidRPr="00F10B90">
        <w:t xml:space="preserve">, </w:t>
      </w:r>
      <w:proofErr w:type="spellStart"/>
      <w:r w:rsidRPr="00F10B90">
        <w:t>хастл</w:t>
      </w:r>
      <w:proofErr w:type="spellEnd"/>
      <w:r w:rsidRPr="00F10B90">
        <w:t xml:space="preserve"> тощо</w:t>
      </w:r>
      <w:r w:rsidR="00253124" w:rsidRPr="00F10B90">
        <w:t xml:space="preserve"> </w:t>
      </w:r>
    </w:p>
    <w:p w14:paraId="20CF661A" w14:textId="440BFB37" w:rsidR="00DB4D62" w:rsidRPr="00F10B90" w:rsidRDefault="00253124" w:rsidP="00FB4358">
      <w:pPr>
        <w:ind w:firstLine="284"/>
        <w:jc w:val="right"/>
      </w:pPr>
      <w:r w:rsidRPr="00F10B90">
        <w:rPr>
          <w:i/>
        </w:rPr>
        <w:t>(як правило старша вікова категорія);</w:t>
      </w:r>
    </w:p>
    <w:p w14:paraId="09DBEEBF" w14:textId="77777777" w:rsidR="00253124" w:rsidRPr="00F10B90" w:rsidRDefault="00DB4D62" w:rsidP="00FB4358">
      <w:pPr>
        <w:ind w:firstLine="284"/>
        <w:jc w:val="right"/>
      </w:pPr>
      <w:r w:rsidRPr="00F10B90">
        <w:rPr>
          <w:b/>
        </w:rPr>
        <w:t>«Т</w:t>
      </w:r>
      <w:r w:rsidR="00FB4358" w:rsidRPr="00F10B90">
        <w:rPr>
          <w:b/>
        </w:rPr>
        <w:t>анцювальне шоу</w:t>
      </w:r>
      <w:r w:rsidRPr="00F10B90">
        <w:rPr>
          <w:b/>
        </w:rPr>
        <w:t>»</w:t>
      </w:r>
      <w:r w:rsidRPr="00F10B90">
        <w:t xml:space="preserve"> – яскрава, барвиста, захоплююча вистава, </w:t>
      </w:r>
    </w:p>
    <w:p w14:paraId="4F8CC890" w14:textId="12410AB4" w:rsidR="00DB4D62" w:rsidRPr="00F10B90" w:rsidRDefault="00DB4D62" w:rsidP="00FB4358">
      <w:pPr>
        <w:ind w:firstLine="284"/>
        <w:jc w:val="right"/>
      </w:pPr>
      <w:r w:rsidRPr="00F10B90">
        <w:t xml:space="preserve">розважальна програма </w:t>
      </w:r>
      <w:r w:rsidRPr="00F10B90">
        <w:rPr>
          <w:i/>
        </w:rPr>
        <w:t>(театралізоване дійство)</w:t>
      </w:r>
      <w:r w:rsidR="00072B8E" w:rsidRPr="00F10B90">
        <w:rPr>
          <w:i/>
        </w:rPr>
        <w:t>.</w:t>
      </w:r>
    </w:p>
    <w:p w14:paraId="1A1F818E" w14:textId="77777777" w:rsidR="0025639B" w:rsidRPr="00F10B90" w:rsidRDefault="0025639B" w:rsidP="00BC09A3">
      <w:pPr>
        <w:ind w:firstLine="284"/>
        <w:rPr>
          <w:color w:val="0070C0"/>
        </w:rPr>
      </w:pPr>
    </w:p>
    <w:p w14:paraId="047F685F" w14:textId="51D36881" w:rsidR="0058793D" w:rsidRPr="00F10B90" w:rsidRDefault="00F36FEB" w:rsidP="00BC09A3">
      <w:pPr>
        <w:ind w:firstLine="284"/>
        <w:rPr>
          <w:u w:val="single"/>
        </w:rPr>
      </w:pPr>
      <w:r w:rsidRPr="00F10B90">
        <w:rPr>
          <w:color w:val="0070C0"/>
          <w:u w:val="single"/>
        </w:rPr>
        <w:t>«</w:t>
      </w:r>
      <w:r w:rsidR="0058793D" w:rsidRPr="00F10B90">
        <w:rPr>
          <w:color w:val="0070C0"/>
          <w:u w:val="single"/>
        </w:rPr>
        <w:t>ТЕАТРАЛЬНЕ МИСТЕЦТВО</w:t>
      </w:r>
      <w:r w:rsidRPr="00F10B90">
        <w:rPr>
          <w:color w:val="0070C0"/>
          <w:u w:val="single"/>
        </w:rPr>
        <w:t xml:space="preserve">» </w:t>
      </w:r>
    </w:p>
    <w:p w14:paraId="365D0E61" w14:textId="77777777" w:rsidR="00F36FEB" w:rsidRPr="00F10B90" w:rsidRDefault="00A66098" w:rsidP="00194238">
      <w:pPr>
        <w:ind w:firstLine="284"/>
        <w:jc w:val="right"/>
        <w:rPr>
          <w:rStyle w:val="a7"/>
          <w:b/>
          <w:color w:val="auto"/>
        </w:rPr>
      </w:pPr>
      <w:r w:rsidRPr="00F10B90">
        <w:rPr>
          <w:rStyle w:val="a7"/>
          <w:b/>
          <w:color w:val="auto"/>
        </w:rPr>
        <w:t xml:space="preserve">Номінації: </w:t>
      </w:r>
    </w:p>
    <w:p w14:paraId="49854193" w14:textId="32DDF67D" w:rsidR="00E3094C" w:rsidRPr="00F10B90" w:rsidRDefault="00194238" w:rsidP="00194238">
      <w:pPr>
        <w:ind w:firstLine="284"/>
        <w:jc w:val="right"/>
      </w:pPr>
      <w:r w:rsidRPr="00F10B90">
        <w:rPr>
          <w:b/>
        </w:rPr>
        <w:t>«Драматичний театр»</w:t>
      </w:r>
      <w:r w:rsidRPr="00F10B90">
        <w:t xml:space="preserve"> – </w:t>
      </w:r>
    </w:p>
    <w:p w14:paraId="136E9AD1" w14:textId="43F470EB" w:rsidR="00194238" w:rsidRPr="00F10B90" w:rsidRDefault="00194238" w:rsidP="00194238">
      <w:pPr>
        <w:ind w:firstLine="284"/>
        <w:jc w:val="right"/>
      </w:pPr>
      <w:r w:rsidRPr="00F10B90">
        <w:rPr>
          <w:i/>
        </w:rPr>
        <w:t>малі та великі драматургічні форми</w:t>
      </w:r>
      <w:r w:rsidR="00D770DD" w:rsidRPr="00F10B90">
        <w:rPr>
          <w:i/>
        </w:rPr>
        <w:t xml:space="preserve">, </w:t>
      </w:r>
      <w:proofErr w:type="spellStart"/>
      <w:r w:rsidR="005429AD" w:rsidRPr="00F10B90">
        <w:rPr>
          <w:i/>
        </w:rPr>
        <w:t>моновистави</w:t>
      </w:r>
      <w:proofErr w:type="spellEnd"/>
      <w:r w:rsidR="005429AD" w:rsidRPr="00F10B90">
        <w:rPr>
          <w:i/>
        </w:rPr>
        <w:t xml:space="preserve">, </w:t>
      </w:r>
      <w:r w:rsidR="00D770DD" w:rsidRPr="00F10B90">
        <w:rPr>
          <w:i/>
        </w:rPr>
        <w:t>уривок з вистави</w:t>
      </w:r>
      <w:r w:rsidRPr="00F10B90">
        <w:rPr>
          <w:i/>
        </w:rPr>
        <w:t>;</w:t>
      </w:r>
      <w:r w:rsidRPr="00F10B90">
        <w:t xml:space="preserve"> </w:t>
      </w:r>
    </w:p>
    <w:p w14:paraId="5BBED47A" w14:textId="44DC2427" w:rsidR="00194238" w:rsidRPr="00F10B90" w:rsidRDefault="00194238" w:rsidP="00194238">
      <w:pPr>
        <w:ind w:firstLine="284"/>
        <w:jc w:val="right"/>
      </w:pPr>
      <w:r w:rsidRPr="00F10B90">
        <w:rPr>
          <w:b/>
        </w:rPr>
        <w:t>«</w:t>
      </w:r>
      <w:r w:rsidR="0058793D" w:rsidRPr="00F10B90">
        <w:rPr>
          <w:b/>
        </w:rPr>
        <w:t>Поетичний театр</w:t>
      </w:r>
      <w:r w:rsidRPr="00F10B90">
        <w:rPr>
          <w:b/>
        </w:rPr>
        <w:t>»</w:t>
      </w:r>
      <w:r w:rsidRPr="00F10B90">
        <w:t xml:space="preserve"> – </w:t>
      </w:r>
      <w:r w:rsidRPr="00F10B90">
        <w:rPr>
          <w:i/>
        </w:rPr>
        <w:t xml:space="preserve">у </w:t>
      </w:r>
      <w:proofErr w:type="spellStart"/>
      <w:r w:rsidRPr="00F10B90">
        <w:rPr>
          <w:i/>
        </w:rPr>
        <w:t>т.ч</w:t>
      </w:r>
      <w:proofErr w:type="spellEnd"/>
      <w:r w:rsidRPr="00F10B90">
        <w:rPr>
          <w:i/>
        </w:rPr>
        <w:t>. літературно-музичні композиції;</w:t>
      </w:r>
    </w:p>
    <w:p w14:paraId="7C14BA58" w14:textId="5CB68E88" w:rsidR="00194238" w:rsidRPr="00F10B90" w:rsidRDefault="00194238" w:rsidP="00194238">
      <w:pPr>
        <w:ind w:firstLine="284"/>
        <w:jc w:val="right"/>
      </w:pPr>
      <w:r w:rsidRPr="00F10B90">
        <w:rPr>
          <w:b/>
        </w:rPr>
        <w:t>«</w:t>
      </w:r>
      <w:r w:rsidR="0058793D" w:rsidRPr="00F10B90">
        <w:rPr>
          <w:b/>
        </w:rPr>
        <w:t>Музичний театр</w:t>
      </w:r>
      <w:r w:rsidRPr="00F10B90">
        <w:rPr>
          <w:b/>
        </w:rPr>
        <w:t>»</w:t>
      </w:r>
      <w:r w:rsidRPr="00F10B90">
        <w:t xml:space="preserve"> </w:t>
      </w:r>
      <w:r w:rsidRPr="00F10B90">
        <w:rPr>
          <w:i/>
        </w:rPr>
        <w:t xml:space="preserve">– </w:t>
      </w:r>
      <w:r w:rsidR="0058793D" w:rsidRPr="00F10B90">
        <w:rPr>
          <w:i/>
        </w:rPr>
        <w:t xml:space="preserve">у </w:t>
      </w:r>
      <w:proofErr w:type="spellStart"/>
      <w:r w:rsidR="0058793D" w:rsidRPr="00F10B90">
        <w:rPr>
          <w:i/>
        </w:rPr>
        <w:t>т.ч</w:t>
      </w:r>
      <w:proofErr w:type="spellEnd"/>
      <w:r w:rsidR="0058793D" w:rsidRPr="00F10B90">
        <w:rPr>
          <w:i/>
        </w:rPr>
        <w:t xml:space="preserve">. опера, оперета, </w:t>
      </w:r>
      <w:proofErr w:type="spellStart"/>
      <w:r w:rsidR="0058793D" w:rsidRPr="00F10B90">
        <w:rPr>
          <w:i/>
        </w:rPr>
        <w:t>данс</w:t>
      </w:r>
      <w:proofErr w:type="spellEnd"/>
      <w:r w:rsidR="0058793D" w:rsidRPr="00F10B90">
        <w:rPr>
          <w:i/>
        </w:rPr>
        <w:t>-вистава</w:t>
      </w:r>
      <w:r w:rsidRPr="00F10B90">
        <w:rPr>
          <w:i/>
        </w:rPr>
        <w:t>;</w:t>
      </w:r>
    </w:p>
    <w:p w14:paraId="3B944075" w14:textId="77777777" w:rsidR="0016787D" w:rsidRPr="00F10B90" w:rsidRDefault="0016787D" w:rsidP="0016787D">
      <w:pPr>
        <w:ind w:firstLine="284"/>
        <w:jc w:val="right"/>
        <w:rPr>
          <w:b/>
        </w:rPr>
      </w:pPr>
      <w:r w:rsidRPr="00F10B90">
        <w:rPr>
          <w:b/>
        </w:rPr>
        <w:t>«Ляльковий театр»;</w:t>
      </w:r>
    </w:p>
    <w:p w14:paraId="5A2BD9A6" w14:textId="77777777" w:rsidR="00F36FEB" w:rsidRPr="00F10B90" w:rsidRDefault="00194238" w:rsidP="00194238">
      <w:pPr>
        <w:ind w:firstLine="284"/>
        <w:jc w:val="right"/>
        <w:rPr>
          <w:i/>
        </w:rPr>
      </w:pPr>
      <w:r w:rsidRPr="00F10B90">
        <w:rPr>
          <w:b/>
        </w:rPr>
        <w:t xml:space="preserve"> </w:t>
      </w:r>
      <w:r w:rsidR="0058793D" w:rsidRPr="00F10B90">
        <w:rPr>
          <w:b/>
        </w:rPr>
        <w:t>«Художнє слово»</w:t>
      </w:r>
      <w:r w:rsidR="0058793D" w:rsidRPr="00F10B90">
        <w:t xml:space="preserve"> </w:t>
      </w:r>
      <w:r w:rsidR="0058793D" w:rsidRPr="00F10B90">
        <w:rPr>
          <w:i/>
        </w:rPr>
        <w:t xml:space="preserve">– поетичні та літературні твори класичної, сучасної вітчизняної та зарубіжної літератури або фрагменти з них. </w:t>
      </w:r>
    </w:p>
    <w:p w14:paraId="370284A5" w14:textId="5F49AD30" w:rsidR="0058793D" w:rsidRPr="00F10B90" w:rsidRDefault="0058793D" w:rsidP="00194238">
      <w:pPr>
        <w:ind w:firstLine="284"/>
        <w:jc w:val="right"/>
      </w:pPr>
      <w:r w:rsidRPr="00F10B90">
        <w:rPr>
          <w:i/>
        </w:rPr>
        <w:t>Авторські роботи</w:t>
      </w:r>
      <w:r w:rsidR="00194238" w:rsidRPr="00F10B90">
        <w:rPr>
          <w:i/>
        </w:rPr>
        <w:t>;</w:t>
      </w:r>
      <w:r w:rsidRPr="00F10B90">
        <w:t xml:space="preserve"> </w:t>
      </w:r>
    </w:p>
    <w:p w14:paraId="76A782E8" w14:textId="4EC3D73A" w:rsidR="0058793D" w:rsidRPr="00F10B90" w:rsidRDefault="0058793D" w:rsidP="00194238">
      <w:pPr>
        <w:ind w:firstLine="284"/>
        <w:jc w:val="right"/>
      </w:pPr>
      <w:r w:rsidRPr="00F10B90">
        <w:rPr>
          <w:b/>
        </w:rPr>
        <w:t>«Театральн</w:t>
      </w:r>
      <w:r w:rsidR="00974CE7" w:rsidRPr="00F10B90">
        <w:rPr>
          <w:b/>
        </w:rPr>
        <w:t>а</w:t>
      </w:r>
      <w:r w:rsidRPr="00F10B90">
        <w:rPr>
          <w:b/>
        </w:rPr>
        <w:t xml:space="preserve"> композиці</w:t>
      </w:r>
      <w:r w:rsidR="00974CE7" w:rsidRPr="00F10B90">
        <w:rPr>
          <w:b/>
        </w:rPr>
        <w:t>я</w:t>
      </w:r>
      <w:r w:rsidRPr="00F10B90">
        <w:rPr>
          <w:b/>
        </w:rPr>
        <w:t>»</w:t>
      </w:r>
      <w:r w:rsidRPr="00F10B90">
        <w:t xml:space="preserve"> </w:t>
      </w:r>
      <w:r w:rsidRPr="00F10B90">
        <w:rPr>
          <w:i/>
        </w:rPr>
        <w:t>– побудован</w:t>
      </w:r>
      <w:r w:rsidR="00974CE7" w:rsidRPr="00F10B90">
        <w:rPr>
          <w:i/>
        </w:rPr>
        <w:t>а</w:t>
      </w:r>
      <w:r w:rsidRPr="00F10B90">
        <w:rPr>
          <w:i/>
        </w:rPr>
        <w:t xml:space="preserve"> на підставі закінченого драматичного твору (у </w:t>
      </w:r>
      <w:proofErr w:type="spellStart"/>
      <w:r w:rsidRPr="00F10B90">
        <w:rPr>
          <w:i/>
        </w:rPr>
        <w:t>т.ч</w:t>
      </w:r>
      <w:proofErr w:type="spellEnd"/>
      <w:r w:rsidRPr="00F10B90">
        <w:rPr>
          <w:i/>
        </w:rPr>
        <w:t>. самодіяльного автора)</w:t>
      </w:r>
      <w:r w:rsidR="00194238" w:rsidRPr="00F10B90">
        <w:rPr>
          <w:i/>
        </w:rPr>
        <w:t>;</w:t>
      </w:r>
    </w:p>
    <w:p w14:paraId="532749AB" w14:textId="77777777" w:rsidR="006B394C" w:rsidRPr="00F10B90" w:rsidRDefault="0058793D" w:rsidP="00194238">
      <w:pPr>
        <w:ind w:firstLine="284"/>
        <w:jc w:val="right"/>
        <w:rPr>
          <w:i/>
        </w:rPr>
      </w:pPr>
      <w:r w:rsidRPr="00F10B90">
        <w:rPr>
          <w:b/>
        </w:rPr>
        <w:t>«Малі театральні форми»</w:t>
      </w:r>
      <w:r w:rsidRPr="00F10B90">
        <w:t xml:space="preserve"> –</w:t>
      </w:r>
      <w:r w:rsidR="005429AD" w:rsidRPr="00F10B90">
        <w:t xml:space="preserve"> </w:t>
      </w:r>
      <w:r w:rsidRPr="00F10B90">
        <w:rPr>
          <w:i/>
        </w:rPr>
        <w:t xml:space="preserve">діалоги, етюди, мініатюри, </w:t>
      </w:r>
    </w:p>
    <w:p w14:paraId="1355FDBD" w14:textId="25421451" w:rsidR="0058793D" w:rsidRPr="00F10B90" w:rsidRDefault="0058793D" w:rsidP="00194238">
      <w:pPr>
        <w:ind w:firstLine="284"/>
        <w:jc w:val="right"/>
      </w:pPr>
      <w:r w:rsidRPr="00F10B90">
        <w:rPr>
          <w:i/>
        </w:rPr>
        <w:t>літературно-музичні композиції тощо</w:t>
      </w:r>
      <w:r w:rsidR="00256F2D" w:rsidRPr="00F10B90">
        <w:rPr>
          <w:i/>
        </w:rPr>
        <w:t>;</w:t>
      </w:r>
      <w:r w:rsidRPr="00F10B90">
        <w:t xml:space="preserve"> </w:t>
      </w:r>
    </w:p>
    <w:p w14:paraId="00F3710D" w14:textId="77777777" w:rsidR="004C562F" w:rsidRPr="00F10B90" w:rsidRDefault="0058793D" w:rsidP="00194238">
      <w:pPr>
        <w:ind w:firstLine="284"/>
        <w:jc w:val="right"/>
        <w:rPr>
          <w:i/>
        </w:rPr>
      </w:pPr>
      <w:r w:rsidRPr="00F10B90">
        <w:rPr>
          <w:b/>
        </w:rPr>
        <w:t>«Театрально-художні композиції»</w:t>
      </w:r>
      <w:r w:rsidRPr="00F10B90">
        <w:t xml:space="preserve"> – </w:t>
      </w:r>
      <w:r w:rsidRPr="00F10B90">
        <w:rPr>
          <w:i/>
        </w:rPr>
        <w:t xml:space="preserve">авторські творчі доробки, в яких поєднані уривки з різних поетичних, драматичних творів </w:t>
      </w:r>
    </w:p>
    <w:p w14:paraId="64F3EE16" w14:textId="1644BB38" w:rsidR="0058793D" w:rsidRPr="00F10B90" w:rsidRDefault="0058793D" w:rsidP="00194238">
      <w:pPr>
        <w:ind w:firstLine="284"/>
        <w:jc w:val="right"/>
      </w:pPr>
      <w:r w:rsidRPr="00F10B90">
        <w:rPr>
          <w:i/>
        </w:rPr>
        <w:t>з елементами музики та хореографії</w:t>
      </w:r>
      <w:r w:rsidR="005F765B" w:rsidRPr="00F10B90">
        <w:rPr>
          <w:i/>
        </w:rPr>
        <w:t>;</w:t>
      </w:r>
      <w:r w:rsidRPr="00F10B90">
        <w:t xml:space="preserve"> </w:t>
      </w:r>
    </w:p>
    <w:p w14:paraId="7D01A532" w14:textId="6E776BF0" w:rsidR="0058793D" w:rsidRPr="00F10B90" w:rsidRDefault="0058793D" w:rsidP="00194238">
      <w:pPr>
        <w:ind w:firstLine="284"/>
        <w:jc w:val="right"/>
      </w:pPr>
      <w:r w:rsidRPr="00F10B90">
        <w:rPr>
          <w:b/>
        </w:rPr>
        <w:t>«Драматичні або естрадні мініатюри»</w:t>
      </w:r>
      <w:r w:rsidR="001D385D" w:rsidRPr="00F10B90">
        <w:t xml:space="preserve"> –</w:t>
      </w:r>
      <w:r w:rsidRPr="00F10B90">
        <w:t xml:space="preserve"> </w:t>
      </w:r>
      <w:r w:rsidRPr="00F10B90">
        <w:rPr>
          <w:i/>
        </w:rPr>
        <w:t xml:space="preserve">у </w:t>
      </w:r>
      <w:proofErr w:type="spellStart"/>
      <w:r w:rsidRPr="00F10B90">
        <w:rPr>
          <w:i/>
        </w:rPr>
        <w:t>т.ч</w:t>
      </w:r>
      <w:proofErr w:type="spellEnd"/>
      <w:r w:rsidRPr="00F10B90">
        <w:rPr>
          <w:i/>
        </w:rPr>
        <w:t>. авторські роботи</w:t>
      </w:r>
      <w:r w:rsidR="001D385D" w:rsidRPr="00F10B90">
        <w:rPr>
          <w:i/>
        </w:rPr>
        <w:t>;</w:t>
      </w:r>
    </w:p>
    <w:p w14:paraId="3002A7D0" w14:textId="77777777" w:rsidR="006B394C" w:rsidRPr="00F10B90" w:rsidRDefault="0058793D" w:rsidP="00194238">
      <w:pPr>
        <w:ind w:firstLine="284"/>
        <w:jc w:val="right"/>
        <w:rPr>
          <w:i/>
        </w:rPr>
      </w:pPr>
      <w:r w:rsidRPr="00F10B90">
        <w:rPr>
          <w:b/>
        </w:rPr>
        <w:t>«Модельна пластика»</w:t>
      </w:r>
      <w:r w:rsidRPr="00F10B90">
        <w:t xml:space="preserve"> – </w:t>
      </w:r>
      <w:r w:rsidRPr="00F10B90">
        <w:rPr>
          <w:i/>
        </w:rPr>
        <w:t xml:space="preserve">художні композиції дивертисментного характеру, які мають закінчену художньо-драматургічну та </w:t>
      </w:r>
    </w:p>
    <w:p w14:paraId="432B5BE3" w14:textId="70EC9533" w:rsidR="0058793D" w:rsidRPr="00F10B90" w:rsidRDefault="0058793D" w:rsidP="00194238">
      <w:pPr>
        <w:ind w:firstLine="284"/>
        <w:jc w:val="right"/>
      </w:pPr>
      <w:r w:rsidRPr="00F10B90">
        <w:rPr>
          <w:i/>
        </w:rPr>
        <w:t>композиційно-режисерську цілісність</w:t>
      </w:r>
      <w:r w:rsidR="001D385D" w:rsidRPr="00F10B90">
        <w:rPr>
          <w:i/>
        </w:rPr>
        <w:t>;</w:t>
      </w:r>
    </w:p>
    <w:p w14:paraId="7170DC84" w14:textId="59CBC94B" w:rsidR="0058793D" w:rsidRPr="00F10B90" w:rsidRDefault="0058793D" w:rsidP="00194238">
      <w:pPr>
        <w:ind w:firstLine="284"/>
        <w:jc w:val="right"/>
      </w:pPr>
      <w:r w:rsidRPr="00F10B90">
        <w:rPr>
          <w:b/>
        </w:rPr>
        <w:t>«Оригінальний жанр»</w:t>
      </w:r>
      <w:r w:rsidRPr="00F10B90">
        <w:t xml:space="preserve"> – </w:t>
      </w:r>
      <w:proofErr w:type="spellStart"/>
      <w:r w:rsidRPr="00F10B90">
        <w:rPr>
          <w:i/>
        </w:rPr>
        <w:t>драматургічно</w:t>
      </w:r>
      <w:proofErr w:type="spellEnd"/>
      <w:r w:rsidRPr="00F10B90">
        <w:rPr>
          <w:i/>
        </w:rPr>
        <w:t xml:space="preserve"> поєднаний цілісний фрагмен</w:t>
      </w:r>
      <w:bookmarkStart w:id="0" w:name="_GoBack"/>
      <w:bookmarkEnd w:id="0"/>
      <w:r w:rsidRPr="00F10B90">
        <w:rPr>
          <w:i/>
        </w:rPr>
        <w:t>т (уривок) дійства естрадно-циркового мистецтва</w:t>
      </w:r>
      <w:r w:rsidR="00697C94" w:rsidRPr="00F10B90">
        <w:rPr>
          <w:i/>
        </w:rPr>
        <w:t>;</w:t>
      </w:r>
      <w:r w:rsidRPr="00F10B90">
        <w:t xml:space="preserve"> </w:t>
      </w:r>
    </w:p>
    <w:p w14:paraId="11C8B7FB" w14:textId="3E86F9C2" w:rsidR="0058793D" w:rsidRPr="00F10B90" w:rsidRDefault="0058793D" w:rsidP="00194238">
      <w:pPr>
        <w:ind w:firstLine="284"/>
        <w:jc w:val="right"/>
      </w:pPr>
      <w:r w:rsidRPr="00F10B90">
        <w:rPr>
          <w:b/>
        </w:rPr>
        <w:t>«Театральна палітра»</w:t>
      </w:r>
      <w:r w:rsidRPr="00F10B90">
        <w:t xml:space="preserve"> (театр пошуку) – </w:t>
      </w:r>
      <w:r w:rsidRPr="00F10B90">
        <w:rPr>
          <w:i/>
        </w:rPr>
        <w:t>оригінальний погляд на традиційні театральні жанри та виконавські форми</w:t>
      </w:r>
      <w:r w:rsidR="006F3D5F" w:rsidRPr="00F10B90">
        <w:rPr>
          <w:i/>
        </w:rPr>
        <w:t>;</w:t>
      </w:r>
      <w:r w:rsidRPr="00F10B90">
        <w:t xml:space="preserve"> </w:t>
      </w:r>
    </w:p>
    <w:p w14:paraId="5C46CDC2" w14:textId="34D72CDE" w:rsidR="0058793D" w:rsidRPr="00F10B90" w:rsidRDefault="0058793D" w:rsidP="00194238">
      <w:pPr>
        <w:ind w:firstLine="284"/>
        <w:jc w:val="right"/>
      </w:pPr>
      <w:r w:rsidRPr="00F10B90">
        <w:rPr>
          <w:b/>
        </w:rPr>
        <w:t xml:space="preserve"> «Авангардний театр»</w:t>
      </w:r>
      <w:r w:rsidRPr="00F10B90">
        <w:t xml:space="preserve"> (фрістайл), – </w:t>
      </w:r>
      <w:r w:rsidRPr="00F10B90">
        <w:rPr>
          <w:i/>
        </w:rPr>
        <w:t>все, що не може бути відображено у попередніх формах (але дуже хочеться показати)</w:t>
      </w:r>
      <w:r w:rsidR="006F3D5F" w:rsidRPr="00F10B90">
        <w:rPr>
          <w:i/>
        </w:rPr>
        <w:t>;</w:t>
      </w:r>
    </w:p>
    <w:p w14:paraId="03685902" w14:textId="5DE3DF79" w:rsidR="00194238" w:rsidRPr="00F10B90" w:rsidRDefault="00FE112C" w:rsidP="00194238">
      <w:pPr>
        <w:ind w:firstLine="284"/>
        <w:jc w:val="right"/>
        <w:rPr>
          <w:b/>
        </w:rPr>
      </w:pPr>
      <w:r w:rsidRPr="00F10B90">
        <w:rPr>
          <w:b/>
        </w:rPr>
        <w:t>«</w:t>
      </w:r>
      <w:r w:rsidR="00194238" w:rsidRPr="00F10B90">
        <w:rPr>
          <w:b/>
        </w:rPr>
        <w:t>Пластичний театр</w:t>
      </w:r>
      <w:r w:rsidRPr="00F10B90">
        <w:rPr>
          <w:b/>
        </w:rPr>
        <w:t>»;</w:t>
      </w:r>
      <w:r w:rsidR="00194238" w:rsidRPr="00F10B90">
        <w:rPr>
          <w:b/>
        </w:rPr>
        <w:t xml:space="preserve"> </w:t>
      </w:r>
    </w:p>
    <w:p w14:paraId="552B49F6" w14:textId="63EDE1C3" w:rsidR="00194238" w:rsidRPr="00F10B90" w:rsidRDefault="00FE112C" w:rsidP="00194238">
      <w:pPr>
        <w:ind w:firstLine="284"/>
        <w:jc w:val="right"/>
        <w:rPr>
          <w:b/>
        </w:rPr>
      </w:pPr>
      <w:r w:rsidRPr="00F10B90">
        <w:rPr>
          <w:b/>
        </w:rPr>
        <w:t>«</w:t>
      </w:r>
      <w:r w:rsidR="00194238" w:rsidRPr="00F10B90">
        <w:rPr>
          <w:b/>
        </w:rPr>
        <w:t>Театр міміки і жесту</w:t>
      </w:r>
      <w:r w:rsidRPr="00F10B90">
        <w:rPr>
          <w:b/>
        </w:rPr>
        <w:t>»;</w:t>
      </w:r>
      <w:r w:rsidR="00194238" w:rsidRPr="00F10B90">
        <w:rPr>
          <w:b/>
        </w:rPr>
        <w:t xml:space="preserve"> </w:t>
      </w:r>
    </w:p>
    <w:p w14:paraId="2B4BCB1B" w14:textId="7020F642" w:rsidR="00194238" w:rsidRPr="00F10B90" w:rsidRDefault="0016787D" w:rsidP="00194238">
      <w:pPr>
        <w:ind w:firstLine="284"/>
        <w:jc w:val="right"/>
        <w:rPr>
          <w:b/>
        </w:rPr>
      </w:pPr>
      <w:r w:rsidRPr="00F10B90">
        <w:rPr>
          <w:b/>
        </w:rPr>
        <w:t xml:space="preserve"> </w:t>
      </w:r>
      <w:r w:rsidR="00FE112C" w:rsidRPr="00F10B90">
        <w:rPr>
          <w:b/>
        </w:rPr>
        <w:t>«</w:t>
      </w:r>
      <w:r w:rsidR="00194238" w:rsidRPr="00F10B90">
        <w:rPr>
          <w:b/>
        </w:rPr>
        <w:t>Театр естрадних мініатюр</w:t>
      </w:r>
      <w:r w:rsidR="00FE112C" w:rsidRPr="00F10B90">
        <w:rPr>
          <w:b/>
        </w:rPr>
        <w:t>»;</w:t>
      </w:r>
      <w:r w:rsidR="00194238" w:rsidRPr="00F10B90">
        <w:rPr>
          <w:b/>
        </w:rPr>
        <w:t xml:space="preserve"> </w:t>
      </w:r>
    </w:p>
    <w:p w14:paraId="733AA36A" w14:textId="77777777" w:rsidR="00D927FB" w:rsidRDefault="00FE112C" w:rsidP="00194238">
      <w:pPr>
        <w:ind w:firstLine="284"/>
        <w:jc w:val="right"/>
        <w:rPr>
          <w:b/>
        </w:rPr>
      </w:pPr>
      <w:r w:rsidRPr="00F10B90">
        <w:rPr>
          <w:b/>
        </w:rPr>
        <w:t>«</w:t>
      </w:r>
      <w:r w:rsidR="00194238" w:rsidRPr="00F10B90">
        <w:rPr>
          <w:b/>
        </w:rPr>
        <w:t>Театр авангардного костюму</w:t>
      </w:r>
      <w:r w:rsidRPr="00F10B90">
        <w:rPr>
          <w:b/>
        </w:rPr>
        <w:t>»</w:t>
      </w:r>
      <w:r w:rsidR="00D927FB">
        <w:rPr>
          <w:b/>
        </w:rPr>
        <w:t>;</w:t>
      </w:r>
    </w:p>
    <w:p w14:paraId="28BF3C12" w14:textId="1CC7418F" w:rsidR="00194238" w:rsidRPr="00F10B90" w:rsidRDefault="00D927FB" w:rsidP="00194238">
      <w:pPr>
        <w:ind w:firstLine="284"/>
        <w:jc w:val="right"/>
        <w:rPr>
          <w:b/>
        </w:rPr>
      </w:pPr>
      <w:r w:rsidRPr="00F10B90">
        <w:rPr>
          <w:b/>
        </w:rPr>
        <w:t>«Театр студентських мініатюр»</w:t>
      </w:r>
      <w:r w:rsidR="00194238" w:rsidRPr="00F10B90">
        <w:rPr>
          <w:b/>
        </w:rPr>
        <w:t>.</w:t>
      </w:r>
    </w:p>
    <w:p w14:paraId="79606DFC" w14:textId="77777777" w:rsidR="00194238" w:rsidRPr="00F10B90" w:rsidRDefault="00194238" w:rsidP="00194238">
      <w:pPr>
        <w:ind w:firstLine="284"/>
        <w:jc w:val="right"/>
      </w:pPr>
    </w:p>
    <w:p w14:paraId="6884E45E" w14:textId="77777777" w:rsidR="00A77514" w:rsidRPr="00F10B90" w:rsidRDefault="0058793D" w:rsidP="00BC09A3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 xml:space="preserve">«МИСТЕЦТВО СЛОВА, ЩО ЗВУЧИТЬ» </w:t>
      </w:r>
    </w:p>
    <w:p w14:paraId="56606D01" w14:textId="50868084" w:rsidR="00A77514" w:rsidRPr="00F10B90" w:rsidRDefault="00A77514" w:rsidP="00A77514">
      <w:pPr>
        <w:ind w:firstLine="284"/>
        <w:jc w:val="right"/>
        <w:rPr>
          <w:b/>
          <w:u w:val="single"/>
        </w:rPr>
      </w:pPr>
      <w:r w:rsidRPr="00F10B90">
        <w:rPr>
          <w:b/>
          <w:u w:val="single"/>
        </w:rPr>
        <w:lastRenderedPageBreak/>
        <w:t xml:space="preserve">Номінації: </w:t>
      </w:r>
    </w:p>
    <w:p w14:paraId="23506073" w14:textId="3235AEFA" w:rsidR="0058793D" w:rsidRPr="00F10B90" w:rsidRDefault="0058793D" w:rsidP="00A77514">
      <w:pPr>
        <w:ind w:firstLine="284"/>
        <w:jc w:val="right"/>
      </w:pPr>
      <w:r w:rsidRPr="00F10B90">
        <w:t>«вірш», «байка», «проза»</w:t>
      </w:r>
    </w:p>
    <w:p w14:paraId="52FD1DAC" w14:textId="77777777" w:rsidR="00A77514" w:rsidRPr="00F10B90" w:rsidRDefault="00A77514" w:rsidP="00BC09A3">
      <w:pPr>
        <w:ind w:firstLine="284"/>
        <w:rPr>
          <w:rStyle w:val="af"/>
          <w:b w:val="0"/>
          <w:color w:val="0070C0"/>
        </w:rPr>
      </w:pPr>
    </w:p>
    <w:p w14:paraId="53A32373" w14:textId="307AFD3D" w:rsidR="00122071" w:rsidRPr="00F10B90" w:rsidRDefault="00FB7C6C" w:rsidP="00BC09A3">
      <w:pPr>
        <w:ind w:firstLine="284"/>
        <w:rPr>
          <w:rStyle w:val="af"/>
          <w:b w:val="0"/>
          <w:color w:val="0070C0"/>
          <w:u w:val="single"/>
        </w:rPr>
      </w:pPr>
      <w:r w:rsidRPr="00F10B90">
        <w:rPr>
          <w:rStyle w:val="af"/>
          <w:b w:val="0"/>
          <w:color w:val="0070C0"/>
          <w:u w:val="single"/>
        </w:rPr>
        <w:t>«Д</w:t>
      </w:r>
      <w:r w:rsidR="00DB4D62" w:rsidRPr="00F10B90">
        <w:rPr>
          <w:rStyle w:val="af"/>
          <w:b w:val="0"/>
          <w:color w:val="0070C0"/>
          <w:u w:val="single"/>
        </w:rPr>
        <w:t>ЕКОРАТИВНО-УЖИТКОВЕ МИСТЕЦТВО</w:t>
      </w:r>
      <w:r w:rsidRPr="00F10B90">
        <w:rPr>
          <w:rStyle w:val="af"/>
          <w:b w:val="0"/>
          <w:color w:val="0070C0"/>
          <w:u w:val="single"/>
        </w:rPr>
        <w:t>»</w:t>
      </w:r>
    </w:p>
    <w:p w14:paraId="60E3A55D" w14:textId="77777777" w:rsidR="00661539" w:rsidRPr="00F10B90" w:rsidRDefault="00406C10" w:rsidP="00BC09A3">
      <w:pPr>
        <w:ind w:firstLine="284"/>
        <w:jc w:val="right"/>
        <w:rPr>
          <w:rStyle w:val="a7"/>
          <w:b/>
          <w:color w:val="auto"/>
        </w:rPr>
      </w:pPr>
      <w:r w:rsidRPr="00F10B90">
        <w:rPr>
          <w:rStyle w:val="a7"/>
          <w:b/>
          <w:color w:val="auto"/>
        </w:rPr>
        <w:t xml:space="preserve">Номінації: </w:t>
      </w:r>
    </w:p>
    <w:p w14:paraId="6DF2A471" w14:textId="184BD0BB" w:rsidR="00B42832" w:rsidRPr="00F10B90" w:rsidRDefault="003E49A4" w:rsidP="00BC09A3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художнє різьблення по дереву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</w:p>
    <w:p w14:paraId="0D9E43CA" w14:textId="109B7EC3" w:rsidR="00D76618" w:rsidRPr="00F10B90" w:rsidRDefault="003E49A4" w:rsidP="00BC09A3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гончарство та художня кераміка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color w:val="auto"/>
          <w:u w:val="none"/>
        </w:rPr>
        <w:t>витинанка, художня вишивка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color w:val="auto"/>
          <w:u w:val="none"/>
        </w:rPr>
        <w:t>народна та сувенірна іграшка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color w:val="auto"/>
          <w:u w:val="none"/>
        </w:rPr>
        <w:t>писанкарство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color w:val="auto"/>
          <w:u w:val="none"/>
        </w:rPr>
        <w:t>ліплення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color w:val="auto"/>
          <w:u w:val="none"/>
        </w:rPr>
        <w:t>паперова пластика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color w:val="auto"/>
          <w:u w:val="none"/>
        </w:rPr>
        <w:t>вироби з соломки, лозоплетіння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color w:val="auto"/>
          <w:u w:val="none"/>
        </w:rPr>
        <w:t>ткацтво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color w:val="auto"/>
          <w:u w:val="none"/>
        </w:rPr>
        <w:t>художнє плетіння гачком та спицями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color w:val="auto"/>
          <w:u w:val="none"/>
        </w:rPr>
        <w:t>флористика та вироби з природного матеріалу</w:t>
      </w:r>
      <w:r w:rsidR="00122071" w:rsidRPr="00F10B90">
        <w:rPr>
          <w:rStyle w:val="a7"/>
          <w:color w:val="auto"/>
          <w:u w:val="none"/>
        </w:rPr>
        <w:t>;</w:t>
      </w:r>
      <w:r w:rsidR="00EF6CC9"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color w:val="auto"/>
          <w:u w:val="none"/>
        </w:rPr>
        <w:t>художня обробка шкіри</w:t>
      </w:r>
      <w:r w:rsidR="0071455D" w:rsidRPr="00F10B90">
        <w:rPr>
          <w:rStyle w:val="a7"/>
          <w:color w:val="auto"/>
          <w:u w:val="none"/>
        </w:rPr>
        <w:t>;</w:t>
      </w:r>
      <w:r w:rsidRPr="00F10B90">
        <w:rPr>
          <w:rStyle w:val="a7"/>
          <w:color w:val="auto"/>
          <w:u w:val="none"/>
        </w:rPr>
        <w:t xml:space="preserve"> розпис тканини;</w:t>
      </w:r>
      <w:r w:rsidR="00EF6CC9" w:rsidRPr="00F10B90">
        <w:rPr>
          <w:rStyle w:val="a7"/>
          <w:color w:val="auto"/>
          <w:u w:val="none"/>
        </w:rPr>
        <w:t xml:space="preserve"> </w:t>
      </w:r>
      <w:r w:rsidR="00406C10" w:rsidRPr="00F10B90">
        <w:rPr>
          <w:rStyle w:val="a7"/>
          <w:color w:val="auto"/>
          <w:u w:val="none"/>
        </w:rPr>
        <w:t>скульптура</w:t>
      </w:r>
      <w:r w:rsidR="0071455D" w:rsidRPr="00F10B90">
        <w:rPr>
          <w:rStyle w:val="a7"/>
          <w:color w:val="auto"/>
          <w:u w:val="none"/>
        </w:rPr>
        <w:t xml:space="preserve"> тощо</w:t>
      </w:r>
      <w:r w:rsidR="00EF6CC9" w:rsidRPr="00F10B90">
        <w:rPr>
          <w:rStyle w:val="a7"/>
          <w:color w:val="auto"/>
          <w:u w:val="none"/>
        </w:rPr>
        <w:t>.</w:t>
      </w:r>
      <w:r w:rsidR="00406C10" w:rsidRPr="00F10B90">
        <w:rPr>
          <w:rStyle w:val="a7"/>
          <w:color w:val="auto"/>
          <w:u w:val="none"/>
        </w:rPr>
        <w:t xml:space="preserve"> </w:t>
      </w:r>
    </w:p>
    <w:p w14:paraId="201341F3" w14:textId="77777777" w:rsidR="00941B2B" w:rsidRPr="00F10B90" w:rsidRDefault="00941B2B" w:rsidP="00BC09A3">
      <w:pPr>
        <w:ind w:firstLine="284"/>
        <w:rPr>
          <w:rStyle w:val="af"/>
          <w:b w:val="0"/>
          <w:color w:val="0070C0"/>
        </w:rPr>
      </w:pPr>
    </w:p>
    <w:p w14:paraId="0D8B0D89" w14:textId="568D975E" w:rsidR="00FB7C6C" w:rsidRPr="00F10B90" w:rsidRDefault="00FB7C6C" w:rsidP="00BC09A3">
      <w:pPr>
        <w:ind w:firstLine="284"/>
        <w:rPr>
          <w:rStyle w:val="af"/>
          <w:b w:val="0"/>
          <w:color w:val="0070C0"/>
          <w:u w:val="single"/>
        </w:rPr>
      </w:pPr>
      <w:r w:rsidRPr="00F10B90">
        <w:rPr>
          <w:rStyle w:val="af"/>
          <w:b w:val="0"/>
          <w:color w:val="0070C0"/>
          <w:u w:val="single"/>
        </w:rPr>
        <w:t>«О</w:t>
      </w:r>
      <w:r w:rsidR="00DB4D62" w:rsidRPr="00F10B90">
        <w:rPr>
          <w:rStyle w:val="af"/>
          <w:b w:val="0"/>
          <w:color w:val="0070C0"/>
          <w:u w:val="single"/>
        </w:rPr>
        <w:t>БРАЗОТВОРЧЕ МИСТЕЦТВО</w:t>
      </w:r>
      <w:r w:rsidRPr="00F10B90">
        <w:rPr>
          <w:rStyle w:val="af"/>
          <w:b w:val="0"/>
          <w:color w:val="0070C0"/>
          <w:u w:val="single"/>
        </w:rPr>
        <w:t xml:space="preserve">» </w:t>
      </w:r>
    </w:p>
    <w:p w14:paraId="1364ACCD" w14:textId="77777777" w:rsidR="00FF6357" w:rsidRPr="00F10B90" w:rsidRDefault="00FF6357" w:rsidP="00FF6357">
      <w:pPr>
        <w:ind w:firstLine="284"/>
        <w:jc w:val="right"/>
        <w:rPr>
          <w:rStyle w:val="a7"/>
          <w:b/>
          <w:color w:val="auto"/>
        </w:rPr>
      </w:pPr>
      <w:r w:rsidRPr="00F10B90">
        <w:rPr>
          <w:rStyle w:val="a7"/>
          <w:b/>
          <w:color w:val="auto"/>
        </w:rPr>
        <w:t xml:space="preserve">Номінації: </w:t>
      </w:r>
    </w:p>
    <w:p w14:paraId="0AB83199" w14:textId="42963A3F" w:rsidR="00B42832" w:rsidRPr="00F10B90" w:rsidRDefault="00406C10" w:rsidP="00BC09A3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малюнок; декоративний розпис та народний живопис;</w:t>
      </w:r>
    </w:p>
    <w:p w14:paraId="211B3982" w14:textId="1E4312F1" w:rsidR="00B42832" w:rsidRPr="00F10B90" w:rsidRDefault="00EF6CC9" w:rsidP="00BC09A3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 </w:t>
      </w:r>
      <w:r w:rsidR="00406C10" w:rsidRPr="00F10B90">
        <w:rPr>
          <w:rStyle w:val="a7"/>
          <w:color w:val="auto"/>
          <w:u w:val="none"/>
        </w:rPr>
        <w:t>графіка;</w:t>
      </w:r>
      <w:r w:rsidRPr="00F10B90">
        <w:rPr>
          <w:rStyle w:val="a7"/>
          <w:color w:val="auto"/>
          <w:u w:val="none"/>
        </w:rPr>
        <w:t xml:space="preserve"> </w:t>
      </w:r>
      <w:r w:rsidR="00122071" w:rsidRPr="00F10B90">
        <w:rPr>
          <w:rStyle w:val="a7"/>
          <w:color w:val="auto"/>
          <w:u w:val="none"/>
        </w:rPr>
        <w:t>архітектура</w:t>
      </w:r>
      <w:r w:rsidRPr="00F10B90">
        <w:rPr>
          <w:rStyle w:val="a7"/>
          <w:color w:val="auto"/>
          <w:u w:val="none"/>
        </w:rPr>
        <w:t>;</w:t>
      </w:r>
      <w:r w:rsidR="00122071" w:rsidRPr="00F10B90">
        <w:rPr>
          <w:rStyle w:val="a7"/>
          <w:color w:val="auto"/>
          <w:u w:val="none"/>
        </w:rPr>
        <w:t xml:space="preserve"> дизайн</w:t>
      </w:r>
      <w:r w:rsidR="00406C10" w:rsidRPr="00F10B90">
        <w:rPr>
          <w:rStyle w:val="a7"/>
          <w:color w:val="auto"/>
          <w:u w:val="none"/>
        </w:rPr>
        <w:t xml:space="preserve"> середовища</w:t>
      </w:r>
      <w:r w:rsidR="002B66B9" w:rsidRPr="00F10B90">
        <w:rPr>
          <w:rStyle w:val="a7"/>
          <w:color w:val="auto"/>
          <w:u w:val="none"/>
        </w:rPr>
        <w:t xml:space="preserve"> тощо</w:t>
      </w:r>
      <w:r w:rsidRPr="00F10B90">
        <w:rPr>
          <w:rStyle w:val="a7"/>
          <w:color w:val="auto"/>
          <w:u w:val="none"/>
        </w:rPr>
        <w:t>.</w:t>
      </w:r>
    </w:p>
    <w:p w14:paraId="1DD5B908" w14:textId="77777777" w:rsidR="00941B2B" w:rsidRPr="00F10B90" w:rsidRDefault="00941B2B" w:rsidP="00BC09A3">
      <w:pPr>
        <w:ind w:firstLine="284"/>
        <w:rPr>
          <w:color w:val="0070C0"/>
        </w:rPr>
      </w:pPr>
    </w:p>
    <w:p w14:paraId="4F9063E4" w14:textId="044E95BF" w:rsidR="004F68EA" w:rsidRPr="00F10B90" w:rsidRDefault="004F68EA" w:rsidP="004F68EA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 xml:space="preserve">«ПОЕТИЧНЕ МИСТЕЦТВО» </w:t>
      </w:r>
    </w:p>
    <w:p w14:paraId="4FF3CCC0" w14:textId="77777777" w:rsidR="004F68EA" w:rsidRPr="00F10B90" w:rsidRDefault="004F68EA" w:rsidP="004F68EA">
      <w:pPr>
        <w:ind w:firstLine="284"/>
        <w:jc w:val="right"/>
        <w:rPr>
          <w:rStyle w:val="a7"/>
          <w:b/>
          <w:color w:val="auto"/>
        </w:rPr>
      </w:pPr>
      <w:r w:rsidRPr="00F10B90">
        <w:rPr>
          <w:rStyle w:val="a7"/>
          <w:b/>
          <w:color w:val="auto"/>
        </w:rPr>
        <w:t xml:space="preserve">Номінації: </w:t>
      </w:r>
    </w:p>
    <w:p w14:paraId="5702C5B4" w14:textId="185F9B47" w:rsidR="004F68EA" w:rsidRPr="00F10B90" w:rsidRDefault="00E66A68" w:rsidP="004F68EA">
      <w:pPr>
        <w:ind w:firstLine="284"/>
        <w:jc w:val="right"/>
        <w:rPr>
          <w:rStyle w:val="a7"/>
          <w:color w:val="auto"/>
          <w:u w:val="none"/>
        </w:rPr>
      </w:pPr>
      <w:r>
        <w:rPr>
          <w:rStyle w:val="a7"/>
          <w:color w:val="auto"/>
          <w:u w:val="none"/>
        </w:rPr>
        <w:t>а</w:t>
      </w:r>
      <w:r w:rsidR="004F68EA" w:rsidRPr="00F10B90">
        <w:rPr>
          <w:rStyle w:val="a7"/>
          <w:color w:val="auto"/>
          <w:u w:val="none"/>
        </w:rPr>
        <w:t>вторськ</w:t>
      </w:r>
      <w:r>
        <w:rPr>
          <w:rStyle w:val="a7"/>
          <w:color w:val="auto"/>
          <w:u w:val="none"/>
        </w:rPr>
        <w:t xml:space="preserve">ий </w:t>
      </w:r>
      <w:r w:rsidR="004F68EA" w:rsidRPr="00F10B90">
        <w:rPr>
          <w:rStyle w:val="a7"/>
          <w:color w:val="auto"/>
          <w:u w:val="none"/>
        </w:rPr>
        <w:t>вірш</w:t>
      </w:r>
      <w:r w:rsidR="000062FC" w:rsidRPr="00F10B90">
        <w:rPr>
          <w:rStyle w:val="a7"/>
          <w:color w:val="auto"/>
          <w:u w:val="none"/>
        </w:rPr>
        <w:t>.</w:t>
      </w:r>
    </w:p>
    <w:p w14:paraId="5103A53E" w14:textId="77777777" w:rsidR="004F68EA" w:rsidRPr="00F10B90" w:rsidRDefault="004F68EA" w:rsidP="004F68EA">
      <w:pPr>
        <w:ind w:firstLine="284"/>
        <w:rPr>
          <w:color w:val="0070C0"/>
          <w:u w:val="single"/>
        </w:rPr>
      </w:pPr>
    </w:p>
    <w:p w14:paraId="0F104127" w14:textId="0B7A0339" w:rsidR="004F68EA" w:rsidRPr="00F10B90" w:rsidRDefault="004F68EA" w:rsidP="004F68EA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>«</w:t>
      </w:r>
      <w:r w:rsidR="000062FC" w:rsidRPr="00F10B90">
        <w:rPr>
          <w:color w:val="0070C0"/>
          <w:u w:val="single"/>
        </w:rPr>
        <w:t xml:space="preserve">ПРОЗАЇЧНЕ </w:t>
      </w:r>
      <w:r w:rsidRPr="00F10B90">
        <w:rPr>
          <w:color w:val="0070C0"/>
          <w:u w:val="single"/>
        </w:rPr>
        <w:t xml:space="preserve">МИСТЕЦТВО» </w:t>
      </w:r>
    </w:p>
    <w:p w14:paraId="74E5A78E" w14:textId="77777777" w:rsidR="000062FC" w:rsidRPr="00F10B90" w:rsidRDefault="004F68EA" w:rsidP="000062FC">
      <w:pPr>
        <w:ind w:firstLine="284"/>
        <w:jc w:val="right"/>
        <w:rPr>
          <w:rStyle w:val="a7"/>
          <w:b/>
          <w:color w:val="auto"/>
        </w:rPr>
      </w:pPr>
      <w:r w:rsidRPr="00F10B90">
        <w:rPr>
          <w:color w:val="0070C0"/>
          <w:u w:val="single"/>
        </w:rPr>
        <w:t xml:space="preserve"> </w:t>
      </w:r>
      <w:r w:rsidR="000062FC" w:rsidRPr="00F10B90">
        <w:rPr>
          <w:rStyle w:val="a7"/>
          <w:b/>
          <w:color w:val="auto"/>
        </w:rPr>
        <w:t xml:space="preserve">Номінації: </w:t>
      </w:r>
    </w:p>
    <w:p w14:paraId="2959E51E" w14:textId="71FCC044" w:rsidR="000062FC" w:rsidRPr="00F10B90" w:rsidRDefault="000062FC" w:rsidP="000062FC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твір, оповідання, розповідь</w:t>
      </w:r>
      <w:r w:rsidR="0032675C" w:rsidRPr="00F10B90">
        <w:rPr>
          <w:rStyle w:val="a7"/>
          <w:color w:val="auto"/>
          <w:u w:val="none"/>
        </w:rPr>
        <w:t>.</w:t>
      </w:r>
    </w:p>
    <w:p w14:paraId="02612958" w14:textId="77777777" w:rsidR="004F68EA" w:rsidRPr="00F10B90" w:rsidRDefault="004F68EA" w:rsidP="004F68EA">
      <w:pPr>
        <w:ind w:firstLine="284"/>
        <w:rPr>
          <w:color w:val="0070C0"/>
          <w:u w:val="single"/>
        </w:rPr>
      </w:pPr>
    </w:p>
    <w:p w14:paraId="7BFF0C80" w14:textId="6E0B31D8" w:rsidR="004F68EA" w:rsidRPr="00F10B90" w:rsidRDefault="004F68EA" w:rsidP="004F68EA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>«</w:t>
      </w:r>
      <w:r w:rsidR="000062FC" w:rsidRPr="00F10B90">
        <w:rPr>
          <w:color w:val="0070C0"/>
          <w:u w:val="single"/>
        </w:rPr>
        <w:t xml:space="preserve">ЖУРНАЛІСТСЬКЕ </w:t>
      </w:r>
      <w:r w:rsidRPr="00F10B90">
        <w:rPr>
          <w:color w:val="0070C0"/>
          <w:u w:val="single"/>
        </w:rPr>
        <w:t xml:space="preserve">МИСТЕЦТВО» </w:t>
      </w:r>
    </w:p>
    <w:p w14:paraId="04374B4E" w14:textId="77777777" w:rsidR="000062FC" w:rsidRPr="00F10B90" w:rsidRDefault="004F68EA" w:rsidP="000062FC">
      <w:pPr>
        <w:ind w:firstLine="284"/>
        <w:jc w:val="right"/>
        <w:rPr>
          <w:rStyle w:val="a7"/>
          <w:b/>
          <w:color w:val="auto"/>
        </w:rPr>
      </w:pPr>
      <w:r w:rsidRPr="00F10B90">
        <w:rPr>
          <w:color w:val="0070C0"/>
          <w:u w:val="single"/>
        </w:rPr>
        <w:t xml:space="preserve"> </w:t>
      </w:r>
      <w:r w:rsidR="000062FC" w:rsidRPr="00F10B90">
        <w:rPr>
          <w:rStyle w:val="a7"/>
          <w:b/>
          <w:color w:val="auto"/>
        </w:rPr>
        <w:t xml:space="preserve">Номінації: </w:t>
      </w:r>
    </w:p>
    <w:p w14:paraId="5850B3AB" w14:textId="429B13C3" w:rsidR="000062FC" w:rsidRPr="00F10B90" w:rsidRDefault="000062FC" w:rsidP="000062FC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стаття, замальовка, нарис, есе. </w:t>
      </w:r>
    </w:p>
    <w:p w14:paraId="548FF22E" w14:textId="77777777" w:rsidR="004F68EA" w:rsidRPr="00F10B90" w:rsidRDefault="004F68EA" w:rsidP="004F68EA">
      <w:pPr>
        <w:ind w:firstLine="284"/>
        <w:rPr>
          <w:color w:val="0070C0"/>
          <w:u w:val="single"/>
        </w:rPr>
      </w:pPr>
    </w:p>
    <w:p w14:paraId="18454C8B" w14:textId="314AA196" w:rsidR="00661539" w:rsidRPr="00F10B90" w:rsidRDefault="00DF5440" w:rsidP="004F68EA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 xml:space="preserve">«МУЗИЧНЕ МИСТЕЦТВО» </w:t>
      </w:r>
    </w:p>
    <w:p w14:paraId="22042210" w14:textId="6FCEF168" w:rsidR="00DF5440" w:rsidRPr="00F10B90" w:rsidRDefault="00661539" w:rsidP="00BC09A3">
      <w:pPr>
        <w:ind w:firstLine="284"/>
      </w:pPr>
      <w:r w:rsidRPr="00F10B90">
        <w:t>С</w:t>
      </w:r>
      <w:r w:rsidR="00DF5440" w:rsidRPr="00F10B90">
        <w:t xml:space="preserve">олісти та колективи (будь-які форми, манери, стилі) </w:t>
      </w:r>
    </w:p>
    <w:p w14:paraId="2B2832C3" w14:textId="77777777" w:rsidR="00941B2B" w:rsidRPr="00F10B90" w:rsidRDefault="00941B2B" w:rsidP="00BC09A3">
      <w:pPr>
        <w:ind w:firstLine="284"/>
      </w:pPr>
    </w:p>
    <w:p w14:paraId="663A3B3C" w14:textId="6408CFB0" w:rsidR="00941B2B" w:rsidRPr="00F10B90" w:rsidRDefault="00DF5440" w:rsidP="00BC09A3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>«ФОТОМИСТЕЦТВО»</w:t>
      </w:r>
    </w:p>
    <w:p w14:paraId="247FA7B9" w14:textId="77777777" w:rsidR="00FF6357" w:rsidRPr="00F10B90" w:rsidRDefault="00FF6357" w:rsidP="00FF6357">
      <w:pPr>
        <w:ind w:firstLine="284"/>
        <w:jc w:val="right"/>
        <w:rPr>
          <w:rStyle w:val="a7"/>
          <w:b/>
          <w:color w:val="auto"/>
        </w:rPr>
      </w:pPr>
      <w:r w:rsidRPr="00F10B90">
        <w:rPr>
          <w:rStyle w:val="a7"/>
          <w:b/>
          <w:color w:val="auto"/>
        </w:rPr>
        <w:t xml:space="preserve">Номінації: </w:t>
      </w:r>
    </w:p>
    <w:p w14:paraId="2FD27BD7" w14:textId="65974D24" w:rsidR="00DF5440" w:rsidRPr="00F10B90" w:rsidRDefault="00FF6357" w:rsidP="00FF6357">
      <w:pPr>
        <w:ind w:firstLine="284"/>
        <w:jc w:val="right"/>
        <w:rPr>
          <w:i/>
        </w:rPr>
      </w:pPr>
      <w:r w:rsidRPr="00F10B90">
        <w:t xml:space="preserve"> </w:t>
      </w:r>
      <w:r w:rsidR="00487975" w:rsidRPr="00F10B90">
        <w:t>«операторська майстерність», «фотомонтаж»</w:t>
      </w:r>
      <w:r w:rsidR="007E0E21" w:rsidRPr="00F10B90">
        <w:t>.</w:t>
      </w:r>
      <w:r w:rsidR="00487975" w:rsidRPr="00F10B90">
        <w:t xml:space="preserve">  </w:t>
      </w:r>
    </w:p>
    <w:p w14:paraId="7D6899CF" w14:textId="04780AB8" w:rsidR="00941B2B" w:rsidRPr="00F10B90" w:rsidRDefault="00DF5440" w:rsidP="00BC09A3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>«</w:t>
      </w:r>
      <w:r w:rsidR="00487975" w:rsidRPr="00F10B90">
        <w:rPr>
          <w:color w:val="0070C0"/>
          <w:u w:val="single"/>
        </w:rPr>
        <w:t>ФОТО</w:t>
      </w:r>
      <w:r w:rsidRPr="00F10B90">
        <w:rPr>
          <w:color w:val="0070C0"/>
          <w:u w:val="single"/>
        </w:rPr>
        <w:t xml:space="preserve">МОДЕЛІНГ» </w:t>
      </w:r>
    </w:p>
    <w:p w14:paraId="7D31AEE4" w14:textId="77777777" w:rsidR="00FF6357" w:rsidRPr="00F10B90" w:rsidRDefault="00FF6357" w:rsidP="00FF6357">
      <w:pPr>
        <w:ind w:firstLine="284"/>
        <w:jc w:val="right"/>
        <w:rPr>
          <w:rStyle w:val="a7"/>
          <w:b/>
          <w:color w:val="auto"/>
        </w:rPr>
      </w:pPr>
      <w:r w:rsidRPr="00F10B90">
        <w:rPr>
          <w:rStyle w:val="a7"/>
          <w:b/>
          <w:color w:val="auto"/>
        </w:rPr>
        <w:t xml:space="preserve">Номінації: </w:t>
      </w:r>
    </w:p>
    <w:p w14:paraId="38E5A705" w14:textId="760F617A" w:rsidR="00DF5440" w:rsidRPr="00F10B90" w:rsidRDefault="00FF6357" w:rsidP="00FF6357">
      <w:pPr>
        <w:ind w:firstLine="284"/>
        <w:jc w:val="right"/>
        <w:rPr>
          <w:i/>
        </w:rPr>
      </w:pPr>
      <w:r w:rsidRPr="00F10B90">
        <w:t xml:space="preserve"> </w:t>
      </w:r>
      <w:r w:rsidR="00A557BE" w:rsidRPr="00F10B90">
        <w:t>«робота оператора», «робота моделі».</w:t>
      </w:r>
    </w:p>
    <w:p w14:paraId="2D135B6E" w14:textId="77777777" w:rsidR="00210F87" w:rsidRPr="00F10B90" w:rsidRDefault="00210F87" w:rsidP="00210F87">
      <w:pPr>
        <w:ind w:firstLine="284"/>
      </w:pPr>
      <w:r w:rsidRPr="00F10B90">
        <w:rPr>
          <w:color w:val="0070C0"/>
          <w:u w:val="single"/>
        </w:rPr>
        <w:t>«ВІДЕОМИСТЕЦТВО»</w:t>
      </w:r>
      <w:r w:rsidRPr="00F10B90">
        <w:rPr>
          <w:color w:val="0070C0"/>
        </w:rPr>
        <w:t xml:space="preserve"> </w:t>
      </w:r>
    </w:p>
    <w:p w14:paraId="5AA74BFF" w14:textId="77777777" w:rsidR="00210F87" w:rsidRPr="00F10B90" w:rsidRDefault="00210F87" w:rsidP="00210F87">
      <w:pPr>
        <w:ind w:firstLine="284"/>
      </w:pPr>
      <w:r w:rsidRPr="00F10B90">
        <w:t>(</w:t>
      </w:r>
      <w:proofErr w:type="spellStart"/>
      <w:r w:rsidRPr="00F10B90">
        <w:t>кліпмейкерство</w:t>
      </w:r>
      <w:proofErr w:type="spellEnd"/>
      <w:r w:rsidRPr="00F10B90">
        <w:t>)</w:t>
      </w:r>
    </w:p>
    <w:p w14:paraId="5F1B68F3" w14:textId="77777777" w:rsidR="00210F87" w:rsidRPr="00F10B90" w:rsidRDefault="00210F87" w:rsidP="00210F87">
      <w:pPr>
        <w:ind w:firstLine="284"/>
        <w:jc w:val="right"/>
        <w:rPr>
          <w:rStyle w:val="a7"/>
          <w:b/>
          <w:color w:val="auto"/>
        </w:rPr>
      </w:pPr>
      <w:r w:rsidRPr="00F10B90">
        <w:rPr>
          <w:rStyle w:val="a7"/>
          <w:b/>
          <w:color w:val="auto"/>
        </w:rPr>
        <w:t xml:space="preserve">Номінації: </w:t>
      </w:r>
    </w:p>
    <w:p w14:paraId="39962106" w14:textId="77777777" w:rsidR="00210F87" w:rsidRPr="00F10B90" w:rsidRDefault="00210F87" w:rsidP="00210F87">
      <w:pPr>
        <w:ind w:firstLine="284"/>
        <w:jc w:val="right"/>
        <w:rPr>
          <w:i/>
        </w:rPr>
      </w:pPr>
      <w:r w:rsidRPr="00F10B90">
        <w:t xml:space="preserve"> «режисерська робота», «операторська робота», «монтаж», «звукорежисура».  </w:t>
      </w:r>
    </w:p>
    <w:p w14:paraId="799CDED3" w14:textId="77777777" w:rsidR="004D7DF4" w:rsidRPr="00F10B90" w:rsidRDefault="004D7DF4" w:rsidP="00210F87">
      <w:pPr>
        <w:ind w:firstLine="284"/>
        <w:rPr>
          <w:color w:val="0070C0"/>
          <w:u w:val="single"/>
        </w:rPr>
      </w:pPr>
    </w:p>
    <w:p w14:paraId="0ACA211F" w14:textId="5AF81079" w:rsidR="00A557BE" w:rsidRPr="00F10B90" w:rsidRDefault="00DF5440" w:rsidP="00210F87">
      <w:pPr>
        <w:ind w:firstLine="284"/>
        <w:rPr>
          <w:u w:val="single"/>
        </w:rPr>
      </w:pPr>
      <w:r w:rsidRPr="00F10B90">
        <w:rPr>
          <w:color w:val="0070C0"/>
          <w:u w:val="single"/>
        </w:rPr>
        <w:t xml:space="preserve">«ТЕАТР МОД» </w:t>
      </w:r>
    </w:p>
    <w:p w14:paraId="74328C18" w14:textId="77777777" w:rsidR="007E0E21" w:rsidRPr="00F10B90" w:rsidRDefault="007E0E21" w:rsidP="00BC09A3">
      <w:pPr>
        <w:ind w:firstLine="284"/>
      </w:pPr>
    </w:p>
    <w:p w14:paraId="52356602" w14:textId="77777777" w:rsidR="007E0E21" w:rsidRPr="00F10B90" w:rsidRDefault="007E0E21" w:rsidP="007E0E21">
      <w:pPr>
        <w:ind w:firstLine="284"/>
        <w:jc w:val="right"/>
        <w:rPr>
          <w:rStyle w:val="a7"/>
          <w:b/>
          <w:color w:val="auto"/>
        </w:rPr>
      </w:pPr>
      <w:r w:rsidRPr="00F10B90">
        <w:rPr>
          <w:rStyle w:val="a7"/>
          <w:b/>
          <w:color w:val="auto"/>
        </w:rPr>
        <w:t xml:space="preserve">Номінації: </w:t>
      </w:r>
    </w:p>
    <w:p w14:paraId="5D454255" w14:textId="03847D46" w:rsidR="00DF5440" w:rsidRPr="00F10B90" w:rsidRDefault="007E0E21" w:rsidP="007E0E21">
      <w:pPr>
        <w:ind w:firstLine="284"/>
        <w:jc w:val="right"/>
      </w:pPr>
      <w:r w:rsidRPr="00F10B90">
        <w:t>В</w:t>
      </w:r>
      <w:r w:rsidR="00DF5440" w:rsidRPr="00F10B90">
        <w:t>сі</w:t>
      </w:r>
      <w:r w:rsidRPr="00F10B90">
        <w:t xml:space="preserve"> </w:t>
      </w:r>
      <w:r w:rsidR="00DF5440" w:rsidRPr="00F10B90">
        <w:t>доступні авторам форми</w:t>
      </w:r>
      <w:r w:rsidRPr="00F10B90">
        <w:t>.</w:t>
      </w:r>
    </w:p>
    <w:p w14:paraId="450E96B6" w14:textId="77777777" w:rsidR="00DF5440" w:rsidRPr="00F10B90" w:rsidRDefault="00DF5440" w:rsidP="00BC09A3">
      <w:pPr>
        <w:ind w:firstLine="284"/>
      </w:pPr>
    </w:p>
    <w:p w14:paraId="7E97D0A8" w14:textId="4399134C" w:rsidR="00094687" w:rsidRPr="00F10B90" w:rsidRDefault="00094687" w:rsidP="008E26AF">
      <w:pPr>
        <w:pBdr>
          <w:bottom w:val="single" w:sz="12" w:space="1" w:color="auto"/>
        </w:pBdr>
        <w:ind w:firstLine="284"/>
        <w:jc w:val="center"/>
        <w:rPr>
          <w:b/>
          <w:i/>
          <w:color w:val="0070C0"/>
        </w:rPr>
      </w:pPr>
      <w:r w:rsidRPr="00F10B90">
        <w:rPr>
          <w:b/>
          <w:color w:val="0070C0"/>
        </w:rPr>
        <w:t>ФОРМ</w:t>
      </w:r>
      <w:r w:rsidR="00A91179" w:rsidRPr="00F10B90">
        <w:rPr>
          <w:b/>
          <w:color w:val="0070C0"/>
        </w:rPr>
        <w:t>И</w:t>
      </w:r>
      <w:r w:rsidR="0041555E" w:rsidRPr="00F10B90">
        <w:rPr>
          <w:b/>
          <w:color w:val="0070C0"/>
        </w:rPr>
        <w:t xml:space="preserve"> РОБІТ</w:t>
      </w:r>
    </w:p>
    <w:p w14:paraId="119017B8" w14:textId="77777777" w:rsidR="008D1BFB" w:rsidRPr="00F10B90" w:rsidRDefault="008D1BFB" w:rsidP="008D1BFB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Соло, дует, тріо, квартет, квінтет, секстет, ансамбль </w:t>
      </w:r>
      <w:r w:rsidRPr="00F10B90">
        <w:rPr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(малі форм та повний формат).</w:t>
      </w: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A99F1AA" w14:textId="77777777" w:rsidR="008D1BFB" w:rsidRPr="00F10B90" w:rsidRDefault="008D1BFB" w:rsidP="008D1BFB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Хор </w:t>
      </w:r>
      <w:r w:rsidRPr="00F10B90">
        <w:rPr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(у </w:t>
      </w:r>
      <w:proofErr w:type="spellStart"/>
      <w:r w:rsidRPr="00F10B90">
        <w:rPr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т.ч</w:t>
      </w:r>
      <w:proofErr w:type="spellEnd"/>
      <w:r w:rsidRPr="00F10B90">
        <w:rPr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 змішаний).</w:t>
      </w: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7E6852E" w14:textId="0ED8D775" w:rsidR="008D1BFB" w:rsidRPr="00F10B90" w:rsidRDefault="008D1BFB" w:rsidP="008D1BFB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Оркестр </w:t>
      </w:r>
      <w:r w:rsidRPr="00F10B90">
        <w:rPr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(у </w:t>
      </w:r>
      <w:proofErr w:type="spellStart"/>
      <w:r w:rsidRPr="00F10B90">
        <w:rPr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т.ч</w:t>
      </w:r>
      <w:proofErr w:type="spellEnd"/>
      <w:r w:rsidRPr="00F10B90">
        <w:rPr>
          <w:i/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 змішаний).</w:t>
      </w:r>
    </w:p>
    <w:p w14:paraId="0E8B4B2E" w14:textId="77777777" w:rsidR="008E26AF" w:rsidRPr="00F10B90" w:rsidRDefault="008E26AF" w:rsidP="008E26AF">
      <w:pPr>
        <w:ind w:firstLine="284"/>
        <w:jc w:val="center"/>
        <w:rPr>
          <w:b/>
          <w:color w:val="C925B2"/>
        </w:rPr>
      </w:pPr>
    </w:p>
    <w:p w14:paraId="4A2763C0" w14:textId="3C0CE50F" w:rsidR="00060EB8" w:rsidRPr="00F10B90" w:rsidRDefault="00CC44E7" w:rsidP="008E26AF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В</w:t>
      </w:r>
      <w:r w:rsidR="00060EB8" w:rsidRPr="00F10B90">
        <w:rPr>
          <w:b/>
          <w:color w:val="0070C0"/>
        </w:rPr>
        <w:t>ІКОВІ КАТЕГОРІЇ</w:t>
      </w:r>
    </w:p>
    <w:p w14:paraId="4FA64210" w14:textId="7F00C48D" w:rsidR="0017133F" w:rsidRPr="00F10B90" w:rsidRDefault="0017133F" w:rsidP="00936042">
      <w:pPr>
        <w:ind w:firstLine="284"/>
      </w:pPr>
      <w:r w:rsidRPr="00F10B90">
        <w:rPr>
          <w:b/>
        </w:rPr>
        <w:t>«А»</w:t>
      </w:r>
      <w:r w:rsidR="008E26AF" w:rsidRPr="00F10B90">
        <w:rPr>
          <w:b/>
        </w:rPr>
        <w:t xml:space="preserve">: </w:t>
      </w:r>
      <w:r w:rsidR="008E26AF" w:rsidRPr="00F10B90">
        <w:t>4</w:t>
      </w:r>
      <w:r w:rsidRPr="00F10B90">
        <w:t xml:space="preserve"> – </w:t>
      </w:r>
      <w:r w:rsidR="00E15950" w:rsidRPr="00F10B90">
        <w:t>6</w:t>
      </w:r>
      <w:r w:rsidRPr="00F10B90">
        <w:t xml:space="preserve"> років; </w:t>
      </w:r>
      <w:r w:rsidRPr="00F10B90">
        <w:rPr>
          <w:b/>
        </w:rPr>
        <w:t>«Б»</w:t>
      </w:r>
      <w:r w:rsidR="008E26AF" w:rsidRPr="00F10B90">
        <w:rPr>
          <w:b/>
        </w:rPr>
        <w:t>:</w:t>
      </w:r>
      <w:r w:rsidRPr="00F10B90">
        <w:t xml:space="preserve"> </w:t>
      </w:r>
      <w:r w:rsidR="00E15950" w:rsidRPr="00F10B90">
        <w:t>7</w:t>
      </w:r>
      <w:r w:rsidRPr="00F10B90">
        <w:t xml:space="preserve"> – </w:t>
      </w:r>
      <w:r w:rsidR="00E15950" w:rsidRPr="00F10B90">
        <w:t>9</w:t>
      </w:r>
      <w:r w:rsidRPr="00F10B90">
        <w:t xml:space="preserve"> років; </w:t>
      </w:r>
      <w:r w:rsidRPr="00F10B90">
        <w:rPr>
          <w:b/>
        </w:rPr>
        <w:t>«В»</w:t>
      </w:r>
      <w:r w:rsidR="008E26AF" w:rsidRPr="00F10B90">
        <w:rPr>
          <w:b/>
        </w:rPr>
        <w:t>:</w:t>
      </w:r>
      <w:r w:rsidRPr="00F10B90">
        <w:t xml:space="preserve"> 10 – 1</w:t>
      </w:r>
      <w:r w:rsidR="00E15950" w:rsidRPr="00F10B90">
        <w:t>2</w:t>
      </w:r>
      <w:r w:rsidRPr="00F10B90">
        <w:t xml:space="preserve"> років; </w:t>
      </w:r>
      <w:r w:rsidRPr="00F10B90">
        <w:rPr>
          <w:b/>
        </w:rPr>
        <w:t>«Г»</w:t>
      </w:r>
      <w:r w:rsidR="008E26AF" w:rsidRPr="00F10B90">
        <w:rPr>
          <w:b/>
        </w:rPr>
        <w:t>:</w:t>
      </w:r>
      <w:r w:rsidRPr="00F10B90">
        <w:rPr>
          <w:b/>
        </w:rPr>
        <w:t xml:space="preserve"> </w:t>
      </w:r>
      <w:r w:rsidRPr="00F10B90">
        <w:t>1</w:t>
      </w:r>
      <w:r w:rsidR="00E15950" w:rsidRPr="00F10B90">
        <w:t>3</w:t>
      </w:r>
      <w:r w:rsidRPr="00F10B90">
        <w:t xml:space="preserve"> – 1</w:t>
      </w:r>
      <w:r w:rsidR="00E15950" w:rsidRPr="00F10B90">
        <w:t>7</w:t>
      </w:r>
      <w:r w:rsidRPr="00F10B90">
        <w:t xml:space="preserve"> років; </w:t>
      </w:r>
      <w:r w:rsidRPr="00F10B90">
        <w:rPr>
          <w:b/>
        </w:rPr>
        <w:t>«Д»</w:t>
      </w:r>
      <w:r w:rsidR="008E26AF" w:rsidRPr="00F10B90">
        <w:rPr>
          <w:b/>
        </w:rPr>
        <w:t>:</w:t>
      </w:r>
      <w:r w:rsidRPr="00F10B90">
        <w:rPr>
          <w:b/>
        </w:rPr>
        <w:t xml:space="preserve"> </w:t>
      </w:r>
      <w:r w:rsidRPr="00F10B90">
        <w:t>18 – 25 років;</w:t>
      </w:r>
      <w:r w:rsidRPr="00F10B90">
        <w:rPr>
          <w:b/>
        </w:rPr>
        <w:t xml:space="preserve"> «Е»</w:t>
      </w:r>
      <w:r w:rsidR="008E26AF" w:rsidRPr="00F10B90">
        <w:rPr>
          <w:b/>
        </w:rPr>
        <w:t>:</w:t>
      </w:r>
      <w:r w:rsidRPr="00F10B90">
        <w:rPr>
          <w:b/>
        </w:rPr>
        <w:t xml:space="preserve"> </w:t>
      </w:r>
      <w:r w:rsidRPr="00F10B90">
        <w:t xml:space="preserve">старше 25 років. </w:t>
      </w:r>
    </w:p>
    <w:p w14:paraId="1A0C8BD6" w14:textId="77777777" w:rsidR="00297B5B" w:rsidRPr="00F10B90" w:rsidRDefault="00297B5B" w:rsidP="00BC09A3">
      <w:pPr>
        <w:ind w:firstLine="284"/>
      </w:pPr>
    </w:p>
    <w:p w14:paraId="3E47AD22" w14:textId="41F1F8DE" w:rsidR="00297B5B" w:rsidRPr="00F10B90" w:rsidRDefault="00297B5B" w:rsidP="00FB45C5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УМОВИ УЧАСТІ</w:t>
      </w:r>
    </w:p>
    <w:p w14:paraId="5EC9B948" w14:textId="45072233" w:rsidR="00297B5B" w:rsidRPr="00F10B90" w:rsidRDefault="00FB45C5" w:rsidP="00297B5B">
      <w:pPr>
        <w:ind w:firstLine="284"/>
      </w:pPr>
      <w:r w:rsidRPr="00F10B90">
        <w:t xml:space="preserve">У конкурсі </w:t>
      </w:r>
      <w:r w:rsidR="00297B5B" w:rsidRPr="00F10B90">
        <w:t>беруть участь:</w:t>
      </w:r>
    </w:p>
    <w:p w14:paraId="7BD5E761" w14:textId="77777777" w:rsidR="00297B5B" w:rsidRPr="00F10B90" w:rsidRDefault="00297B5B" w:rsidP="00FA7E52">
      <w:pPr>
        <w:ind w:firstLine="284"/>
        <w:jc w:val="right"/>
      </w:pPr>
      <w:r w:rsidRPr="00F10B90">
        <w:t xml:space="preserve">* окремі фізичні особи; </w:t>
      </w:r>
    </w:p>
    <w:p w14:paraId="581A677A" w14:textId="2489D129" w:rsidR="00297B5B" w:rsidRPr="00F10B90" w:rsidRDefault="00297B5B" w:rsidP="00FA7E52">
      <w:pPr>
        <w:ind w:firstLine="284"/>
        <w:jc w:val="right"/>
      </w:pPr>
      <w:r w:rsidRPr="00F10B90">
        <w:t>* солісти та колективи</w:t>
      </w:r>
      <w:r w:rsidR="004A4C59" w:rsidRPr="00F10B90">
        <w:t>,</w:t>
      </w:r>
      <w:r w:rsidRPr="00F10B90">
        <w:t xml:space="preserve"> які працюють на базі Будинків та Палаців культури</w:t>
      </w:r>
      <w:r w:rsidR="009970B0" w:rsidRPr="00F10B90">
        <w:t xml:space="preserve">, </w:t>
      </w:r>
      <w:r w:rsidRPr="00F10B90">
        <w:t xml:space="preserve">Будинків творчості чи </w:t>
      </w:r>
      <w:proofErr w:type="spellStart"/>
      <w:r w:rsidRPr="00F10B90">
        <w:t>продюсерських</w:t>
      </w:r>
      <w:proofErr w:type="spellEnd"/>
      <w:r w:rsidRPr="00F10B90">
        <w:t xml:space="preserve"> Центрів</w:t>
      </w:r>
      <w:r w:rsidR="009970B0" w:rsidRPr="00F10B90">
        <w:t xml:space="preserve"> </w:t>
      </w:r>
      <w:r w:rsidR="009970B0" w:rsidRPr="00F10B90">
        <w:rPr>
          <w:i/>
        </w:rPr>
        <w:t>(незалежно від форм власності)</w:t>
      </w:r>
      <w:r w:rsidRPr="00F10B90">
        <w:t>;</w:t>
      </w:r>
    </w:p>
    <w:p w14:paraId="08009B40" w14:textId="77777777" w:rsidR="00297B5B" w:rsidRPr="00F10B90" w:rsidRDefault="00297B5B" w:rsidP="00FA7E52">
      <w:pPr>
        <w:ind w:firstLine="284"/>
        <w:jc w:val="right"/>
      </w:pPr>
      <w:r w:rsidRPr="00F10B90">
        <w:t>* учні музичних шкіл та шкіл мистецтв;</w:t>
      </w:r>
    </w:p>
    <w:p w14:paraId="1A509741" w14:textId="77777777" w:rsidR="00297B5B" w:rsidRPr="00F10B90" w:rsidRDefault="00297B5B" w:rsidP="00FA7E52">
      <w:pPr>
        <w:ind w:firstLine="284"/>
        <w:jc w:val="right"/>
      </w:pPr>
      <w:r w:rsidRPr="00F10B90">
        <w:t>* вихованці дошкільних та позашкільних навчальних закладів;</w:t>
      </w:r>
    </w:p>
    <w:p w14:paraId="20C76A83" w14:textId="77777777" w:rsidR="00297B5B" w:rsidRPr="00F10B90" w:rsidRDefault="00297B5B" w:rsidP="00FA7E52">
      <w:pPr>
        <w:ind w:firstLine="284"/>
        <w:jc w:val="right"/>
      </w:pPr>
      <w:r w:rsidRPr="00F10B90">
        <w:t>* учні загальноосвітніх шкіл;</w:t>
      </w:r>
    </w:p>
    <w:p w14:paraId="1D4DEB86" w14:textId="38916A7C" w:rsidR="00297B5B" w:rsidRPr="00F10B90" w:rsidRDefault="00297B5B" w:rsidP="00FA7E52">
      <w:pPr>
        <w:ind w:firstLine="284"/>
        <w:jc w:val="right"/>
      </w:pPr>
      <w:r w:rsidRPr="00F10B90">
        <w:t xml:space="preserve">* </w:t>
      </w:r>
      <w:r w:rsidR="003B33E7" w:rsidRPr="00F10B90">
        <w:t xml:space="preserve">студенти </w:t>
      </w:r>
      <w:r w:rsidRPr="00F10B90">
        <w:t>середньо-професійних та вищих професійних навчальних закладів, ліцеїв, коледжів, вишів;</w:t>
      </w:r>
    </w:p>
    <w:p w14:paraId="5151358A" w14:textId="7C3F3570" w:rsidR="00297B5B" w:rsidRPr="00F10B90" w:rsidRDefault="00297B5B" w:rsidP="00FA7E52">
      <w:pPr>
        <w:ind w:firstLine="284"/>
        <w:jc w:val="right"/>
      </w:pPr>
      <w:r w:rsidRPr="00F10B90">
        <w:t xml:space="preserve">* </w:t>
      </w:r>
      <w:r w:rsidR="003B33E7" w:rsidRPr="00F10B90">
        <w:t xml:space="preserve">представники </w:t>
      </w:r>
      <w:r w:rsidRPr="00F10B90">
        <w:t>заклад</w:t>
      </w:r>
      <w:r w:rsidR="003B33E7" w:rsidRPr="00F10B90">
        <w:t>ів</w:t>
      </w:r>
      <w:r w:rsidRPr="00F10B90">
        <w:t xml:space="preserve"> бібліотечної системи.</w:t>
      </w:r>
    </w:p>
    <w:p w14:paraId="337FE260" w14:textId="05D72612" w:rsidR="00297B5B" w:rsidRPr="00F10B90" w:rsidRDefault="00297B5B" w:rsidP="00297B5B">
      <w:pPr>
        <w:ind w:firstLine="284"/>
      </w:pPr>
      <w:r w:rsidRPr="00F10B90">
        <w:t xml:space="preserve"> Вокалісти у якості супроводу можуть використовувати як «живий» акомпанемент так і фонограму «-1».</w:t>
      </w:r>
    </w:p>
    <w:p w14:paraId="4C1C3E49" w14:textId="5267AA82" w:rsidR="00297B5B" w:rsidRPr="00F10B90" w:rsidRDefault="00297B5B" w:rsidP="00297B5B">
      <w:pPr>
        <w:ind w:firstLine="284"/>
      </w:pPr>
      <w:r w:rsidRPr="00F10B90">
        <w:t>Забороняється використовувати фонограму «+1».</w:t>
      </w:r>
    </w:p>
    <w:p w14:paraId="728E664F" w14:textId="1254E5E5" w:rsidR="00297B5B" w:rsidRPr="00F10B90" w:rsidRDefault="00297B5B" w:rsidP="00297B5B">
      <w:pPr>
        <w:ind w:firstLine="284"/>
      </w:pPr>
      <w:r w:rsidRPr="00F10B90">
        <w:t>Забороняється використовувати фонограму з прописаним бек-вокалом, другим голосом та/або унісоном, які дублюють партію соліста (окрім приспіву).</w:t>
      </w:r>
    </w:p>
    <w:p w14:paraId="5BF7E533" w14:textId="55129B49" w:rsidR="00297B5B" w:rsidRPr="00F10B90" w:rsidRDefault="00297B5B" w:rsidP="00297B5B">
      <w:pPr>
        <w:ind w:firstLine="284"/>
      </w:pPr>
      <w:r w:rsidRPr="00F10B90">
        <w:t>Не допускається DOUBLE-вокал (голосове дублювання основної партії).</w:t>
      </w:r>
    </w:p>
    <w:p w14:paraId="2BAF27F1" w14:textId="77777777" w:rsidR="00334859" w:rsidRPr="00F10B90" w:rsidRDefault="00334859" w:rsidP="00334859">
      <w:pPr>
        <w:ind w:firstLine="284"/>
      </w:pPr>
      <w:r w:rsidRPr="00F10B90">
        <w:t xml:space="preserve">Вокалісти можуть представити змонтований </w:t>
      </w:r>
      <w:proofErr w:type="spellStart"/>
      <w:r w:rsidRPr="00F10B90">
        <w:t>відеокліп</w:t>
      </w:r>
      <w:proofErr w:type="spellEnd"/>
      <w:r w:rsidRPr="00F10B90">
        <w:t xml:space="preserve"> тільки в тому випадку, якщо голос приписаний від початку до кінця єдиним треком під час сценічного (не студійного) виконання (комп’ютерна обробка звуку заборонена).</w:t>
      </w:r>
    </w:p>
    <w:p w14:paraId="79E0385F" w14:textId="77777777" w:rsidR="00334859" w:rsidRPr="00F10B90" w:rsidRDefault="00334859" w:rsidP="00334859">
      <w:pPr>
        <w:ind w:firstLine="284"/>
      </w:pPr>
      <w:r w:rsidRPr="00F10B90">
        <w:t xml:space="preserve">У разі виникнення сумнівів щодо «живого» виконання (монтаж, тонування), журі пропонує учаснику подати окремий номер виконаний a </w:t>
      </w:r>
      <w:proofErr w:type="spellStart"/>
      <w:r w:rsidRPr="00F10B90">
        <w:t>cappella</w:t>
      </w:r>
      <w:proofErr w:type="spellEnd"/>
      <w:r w:rsidRPr="00F10B90">
        <w:t xml:space="preserve"> (без супроводу та використання додаткової обробки </w:t>
      </w:r>
      <w:proofErr w:type="spellStart"/>
      <w:r w:rsidRPr="00F10B90">
        <w:t>Reverb</w:t>
      </w:r>
      <w:proofErr w:type="spellEnd"/>
      <w:r w:rsidRPr="00F10B90">
        <w:t xml:space="preserve">, </w:t>
      </w:r>
      <w:proofErr w:type="spellStart"/>
      <w:r w:rsidRPr="00F10B90">
        <w:t>Hall</w:t>
      </w:r>
      <w:proofErr w:type="spellEnd"/>
      <w:r w:rsidRPr="00F10B90">
        <w:t xml:space="preserve"> тощо). </w:t>
      </w:r>
    </w:p>
    <w:p w14:paraId="29DF7BB1" w14:textId="77777777" w:rsidR="00334859" w:rsidRPr="00F10B90" w:rsidRDefault="00334859" w:rsidP="00334859">
      <w:pPr>
        <w:ind w:firstLine="284"/>
        <w:jc w:val="center"/>
        <w:rPr>
          <w:color w:val="FF0000"/>
        </w:rPr>
      </w:pPr>
      <w:r w:rsidRPr="00F10B90">
        <w:rPr>
          <w:color w:val="FF0000"/>
        </w:rPr>
        <w:t>У разі невиконання вказаної вимоги учасник дискваліфікується, номер не оцінюється, претензії не приймаються, оплата не повертається!</w:t>
      </w:r>
    </w:p>
    <w:p w14:paraId="5020C326" w14:textId="6F2972E9" w:rsidR="00297B5B" w:rsidRPr="00F10B90" w:rsidRDefault="00297B5B" w:rsidP="00297B5B">
      <w:pPr>
        <w:ind w:firstLine="284"/>
      </w:pPr>
      <w:r w:rsidRPr="00F10B90">
        <w:t>Припускається хореографічний супровід вокалу (не оцінюється).</w:t>
      </w:r>
    </w:p>
    <w:p w14:paraId="13EB58AE" w14:textId="5E67D2AE" w:rsidR="00297B5B" w:rsidRPr="00F10B90" w:rsidRDefault="00297B5B" w:rsidP="00297B5B">
      <w:pPr>
        <w:ind w:firstLine="284"/>
      </w:pPr>
      <w:r w:rsidRPr="00F10B90">
        <w:t>Припускається зйомка вокального номеру в будь-якому інтер’єрі або екстер’єрі, якщо це не впливає на якість звуку.</w:t>
      </w:r>
    </w:p>
    <w:p w14:paraId="46B5D6D0" w14:textId="4CF40979" w:rsidR="00297B5B" w:rsidRPr="00F10B90" w:rsidRDefault="00297B5B" w:rsidP="00297B5B">
      <w:pPr>
        <w:ind w:firstLine="284"/>
      </w:pPr>
      <w:r w:rsidRPr="00F10B90">
        <w:t xml:space="preserve">Під час зйомки номеру припускається використання піротехнічних засобів, ефектів будь-якої кількості та складності. </w:t>
      </w:r>
    </w:p>
    <w:p w14:paraId="7EBCB159" w14:textId="552CA3D1" w:rsidR="00297B5B" w:rsidRPr="00F10B90" w:rsidRDefault="00297B5B" w:rsidP="00297B5B">
      <w:pPr>
        <w:ind w:firstLine="284"/>
      </w:pPr>
      <w:r w:rsidRPr="00F10B90">
        <w:t>Виконавці хореографічних номерів можуть представити змонтований кліп в якому не спотворено хореографічний малюнок (не менше 2/3 загальних планів), без зайвого використання монтажних ефектів.</w:t>
      </w:r>
    </w:p>
    <w:p w14:paraId="193BFAB8" w14:textId="38C9F216" w:rsidR="00CD5B79" w:rsidRPr="00F10B90" w:rsidRDefault="00297B5B" w:rsidP="00297B5B">
      <w:pPr>
        <w:ind w:firstLine="284"/>
      </w:pPr>
      <w:r w:rsidRPr="00F10B90">
        <w:t xml:space="preserve">Наявність/відсутність технічних засобів використаних під час зйомки або монтажу не впливають на рішення журі (крім </w:t>
      </w:r>
      <w:r w:rsidR="00334859" w:rsidRPr="00F10B90">
        <w:t>«ФТМ», «ВМТ»</w:t>
      </w:r>
      <w:r w:rsidRPr="00F10B90">
        <w:t>).</w:t>
      </w:r>
    </w:p>
    <w:p w14:paraId="5271FC13" w14:textId="77777777" w:rsidR="00334859" w:rsidRPr="00F10B90" w:rsidRDefault="00334859" w:rsidP="00FB45C5">
      <w:pPr>
        <w:ind w:firstLine="284"/>
      </w:pPr>
    </w:p>
    <w:p w14:paraId="3B77A85F" w14:textId="507E4917" w:rsidR="00297B5B" w:rsidRPr="00F10B90" w:rsidRDefault="00297B5B" w:rsidP="00297B5B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КОНКУРСНІ РОБОТИ</w:t>
      </w:r>
    </w:p>
    <w:p w14:paraId="4523D10B" w14:textId="6FA2B81E" w:rsidR="00297B5B" w:rsidRPr="00F10B90" w:rsidRDefault="00297B5B" w:rsidP="00297B5B">
      <w:pPr>
        <w:ind w:firstLine="284"/>
      </w:pPr>
      <w:r w:rsidRPr="00F10B90">
        <w:t>Кожна робота оцінюється окремо.</w:t>
      </w:r>
    </w:p>
    <w:p w14:paraId="346E6262" w14:textId="77777777" w:rsidR="00297B5B" w:rsidRPr="00F10B90" w:rsidRDefault="00297B5B" w:rsidP="00BC09A3">
      <w:pPr>
        <w:ind w:firstLine="284"/>
        <w:jc w:val="right"/>
        <w:rPr>
          <w:b/>
          <w:color w:val="C925B2"/>
        </w:rPr>
      </w:pPr>
    </w:p>
    <w:p w14:paraId="4BD55286" w14:textId="62BCDB72" w:rsidR="00ED3965" w:rsidRPr="00F10B90" w:rsidRDefault="00ED3965" w:rsidP="00CD5B79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ЖУРІ</w:t>
      </w:r>
      <w:r w:rsidR="006E2B91" w:rsidRPr="00F10B90">
        <w:rPr>
          <w:b/>
          <w:color w:val="0070C0"/>
        </w:rPr>
        <w:t>,</w:t>
      </w:r>
      <w:r w:rsidRPr="00F10B90">
        <w:rPr>
          <w:b/>
          <w:color w:val="0070C0"/>
        </w:rPr>
        <w:t xml:space="preserve"> ОЦІНЮВАННЯ</w:t>
      </w:r>
      <w:r w:rsidR="006E2B91" w:rsidRPr="00F10B90">
        <w:rPr>
          <w:b/>
          <w:color w:val="0070C0"/>
        </w:rPr>
        <w:t>, ВИЗНАЧЕННЯ ПЕРЕМОЖЦІВ</w:t>
      </w:r>
      <w:r w:rsidRPr="00F10B90">
        <w:rPr>
          <w:b/>
          <w:color w:val="0070C0"/>
        </w:rPr>
        <w:t xml:space="preserve"> </w:t>
      </w:r>
    </w:p>
    <w:p w14:paraId="6708101F" w14:textId="653299B8" w:rsidR="00FC6656" w:rsidRPr="00F10B90" w:rsidRDefault="00387E9B" w:rsidP="00BC09A3">
      <w:pPr>
        <w:ind w:firstLine="284"/>
        <w:rPr>
          <w:rStyle w:val="ac"/>
          <w:i w:val="0"/>
          <w:color w:val="auto"/>
        </w:rPr>
      </w:pPr>
      <w:r w:rsidRPr="00F10B90">
        <w:rPr>
          <w:rStyle w:val="af"/>
          <w:b w:val="0"/>
        </w:rPr>
        <w:lastRenderedPageBreak/>
        <w:t>Колегіальний орган</w:t>
      </w:r>
      <w:r w:rsidR="00ED3965" w:rsidRPr="00F10B90">
        <w:rPr>
          <w:rStyle w:val="af"/>
          <w:b w:val="0"/>
        </w:rPr>
        <w:t>,</w:t>
      </w:r>
      <w:r w:rsidR="00ED3965" w:rsidRPr="00F10B90">
        <w:t xml:space="preserve"> до складу якого входять провідні діячі культури і мистецтв; де кожен його член оцінює роботу самостійно</w:t>
      </w:r>
      <w:r w:rsidR="0071455D" w:rsidRPr="00F10B90">
        <w:t xml:space="preserve"> (</w:t>
      </w:r>
      <w:r w:rsidR="0071455D" w:rsidRPr="00F10B90">
        <w:rPr>
          <w:rStyle w:val="ac"/>
          <w:i w:val="0"/>
          <w:color w:val="auto"/>
        </w:rPr>
        <w:t xml:space="preserve">по мірі </w:t>
      </w:r>
      <w:r w:rsidR="008C1A40" w:rsidRPr="00F10B90">
        <w:rPr>
          <w:rStyle w:val="ac"/>
          <w:i w:val="0"/>
          <w:color w:val="auto"/>
        </w:rPr>
        <w:t>реєстрації</w:t>
      </w:r>
      <w:r w:rsidR="0071455D" w:rsidRPr="00F10B90">
        <w:rPr>
          <w:rStyle w:val="ac"/>
          <w:i w:val="0"/>
          <w:color w:val="auto"/>
        </w:rPr>
        <w:t>)</w:t>
      </w:r>
      <w:r w:rsidR="00ED3965" w:rsidRPr="00F10B90">
        <w:t>, а рішення щодо розподілу місць приймається шляхом колективного голосування (дистанційно)</w:t>
      </w:r>
      <w:r w:rsidR="0071455D" w:rsidRPr="00F10B90">
        <w:t>, з правом присуджувати не всі призові місця</w:t>
      </w:r>
      <w:r w:rsidR="00FC6656" w:rsidRPr="00F10B90">
        <w:t>.</w:t>
      </w:r>
      <w:r w:rsidR="00FC6656" w:rsidRPr="00F10B90">
        <w:rPr>
          <w:rStyle w:val="ac"/>
          <w:i w:val="0"/>
          <w:color w:val="auto"/>
        </w:rPr>
        <w:t xml:space="preserve"> </w:t>
      </w:r>
    </w:p>
    <w:p w14:paraId="4D171151" w14:textId="77777777" w:rsidR="0071455D" w:rsidRPr="00F10B90" w:rsidRDefault="00FC6656" w:rsidP="00BC09A3">
      <w:pPr>
        <w:ind w:firstLine="284"/>
      </w:pPr>
      <w:r w:rsidRPr="00F10B90">
        <w:rPr>
          <w:rStyle w:val="ac"/>
          <w:i w:val="0"/>
          <w:color w:val="auto"/>
        </w:rPr>
        <w:t xml:space="preserve">Рішення є остаточним, обговоренню і перегляду не підлягає (без </w:t>
      </w:r>
      <w:r w:rsidRPr="00F10B90">
        <w:t>коментарів та рецензування).</w:t>
      </w:r>
    </w:p>
    <w:p w14:paraId="6A36F3E9" w14:textId="7BD37335" w:rsidR="006E2B91" w:rsidRPr="00F10B90" w:rsidRDefault="00EB02D2" w:rsidP="00BC09A3">
      <w:pPr>
        <w:ind w:firstLine="284"/>
      </w:pPr>
      <w:r w:rsidRPr="00F10B90">
        <w:rPr>
          <w:rStyle w:val="af"/>
          <w:b w:val="0"/>
        </w:rPr>
        <w:t>Колективи/</w:t>
      </w:r>
      <w:r w:rsidR="006E2B91" w:rsidRPr="00F10B90">
        <w:rPr>
          <w:rStyle w:val="af"/>
          <w:b w:val="0"/>
        </w:rPr>
        <w:t>майстерні</w:t>
      </w:r>
      <w:r w:rsidR="006E2B91" w:rsidRPr="00F10B90">
        <w:t xml:space="preserve"> (окремі </w:t>
      </w:r>
      <w:r w:rsidRPr="00F10B90">
        <w:t>виконавці/</w:t>
      </w:r>
      <w:r w:rsidR="006E2B91" w:rsidRPr="00F10B90">
        <w:t xml:space="preserve">майстри, які представлені як самостійні творчі одиниці від імені </w:t>
      </w:r>
      <w:r w:rsidRPr="00F10B90">
        <w:t>колективу/</w:t>
      </w:r>
      <w:r w:rsidR="006E2B91" w:rsidRPr="00F10B90">
        <w:t>майстерні) які мають звання: «Зразков</w:t>
      </w:r>
      <w:r w:rsidRPr="00F10B90">
        <w:t>ий</w:t>
      </w:r>
      <w:r w:rsidR="006E2B91" w:rsidRPr="00F10B90">
        <w:t>»</w:t>
      </w:r>
      <w:r w:rsidR="00A15DCD" w:rsidRPr="00F10B90">
        <w:t>, «Народн</w:t>
      </w:r>
      <w:r w:rsidRPr="00F10B90">
        <w:t>ий</w:t>
      </w:r>
      <w:r w:rsidR="00A15DCD" w:rsidRPr="00F10B90">
        <w:t xml:space="preserve">», </w:t>
      </w:r>
      <w:r w:rsidR="006E2B91" w:rsidRPr="00F10B90">
        <w:t xml:space="preserve">оцінюються окремо від тих </w:t>
      </w:r>
      <w:r w:rsidRPr="00F10B90">
        <w:t>колективів/</w:t>
      </w:r>
      <w:r w:rsidR="006E2B91" w:rsidRPr="00F10B90">
        <w:t>майстерень</w:t>
      </w:r>
      <w:r w:rsidR="008A7F58" w:rsidRPr="00F10B90">
        <w:t xml:space="preserve"> (виконавців/майстрів)</w:t>
      </w:r>
      <w:r w:rsidR="006E2B91" w:rsidRPr="00F10B90">
        <w:t>, які не мають звань.</w:t>
      </w:r>
    </w:p>
    <w:p w14:paraId="30003BE2" w14:textId="4804EACF" w:rsidR="00310CF4" w:rsidRPr="00F10B90" w:rsidRDefault="00310CF4" w:rsidP="00BC09A3">
      <w:pPr>
        <w:ind w:firstLine="284"/>
        <w:rPr>
          <w:rStyle w:val="ac"/>
          <w:i w:val="0"/>
          <w:color w:val="auto"/>
        </w:rPr>
      </w:pPr>
      <w:r w:rsidRPr="00F10B90">
        <w:rPr>
          <w:rStyle w:val="af"/>
          <w:b w:val="0"/>
        </w:rPr>
        <w:t>«Приз глядацьких симпатій» присуджується</w:t>
      </w:r>
      <w:r w:rsidRPr="00F10B90">
        <w:rPr>
          <w:rStyle w:val="ac"/>
          <w:i w:val="0"/>
          <w:color w:val="auto"/>
        </w:rPr>
        <w:t xml:space="preserve"> за підсумками </w:t>
      </w:r>
      <w:proofErr w:type="spellStart"/>
      <w:r w:rsidRPr="00F10B90">
        <w:rPr>
          <w:rStyle w:val="ac"/>
          <w:i w:val="0"/>
          <w:color w:val="auto"/>
        </w:rPr>
        <w:t>активностей</w:t>
      </w:r>
      <w:proofErr w:type="spellEnd"/>
      <w:r w:rsidRPr="00F10B90">
        <w:rPr>
          <w:rStyle w:val="ac"/>
          <w:i w:val="0"/>
          <w:color w:val="auto"/>
        </w:rPr>
        <w:t xml:space="preserve"> у мережі ФБ.</w:t>
      </w:r>
    </w:p>
    <w:p w14:paraId="40033944" w14:textId="048A41BC" w:rsidR="00ED3965" w:rsidRPr="00F10B90" w:rsidRDefault="00ED3965" w:rsidP="00BC09A3">
      <w:pPr>
        <w:ind w:firstLine="284"/>
      </w:pPr>
      <w:r w:rsidRPr="00F10B90">
        <w:rPr>
          <w:rStyle w:val="af"/>
          <w:b w:val="0"/>
        </w:rPr>
        <w:t>Організатори</w:t>
      </w:r>
      <w:r w:rsidRPr="00F10B90">
        <w:t xml:space="preserve"> рішення журі не обговорюють, не коментують.</w:t>
      </w:r>
    </w:p>
    <w:p w14:paraId="2B92E6A9" w14:textId="2940C67A" w:rsidR="00FF65E0" w:rsidRPr="00F10B90" w:rsidRDefault="00ED3965" w:rsidP="00BC09A3">
      <w:pPr>
        <w:ind w:firstLine="284"/>
      </w:pPr>
      <w:r w:rsidRPr="00F10B90">
        <w:t xml:space="preserve">Витяг з підсумкового протоколу розміщується на сторінці </w:t>
      </w:r>
      <w:r w:rsidR="008C5B36" w:rsidRPr="00F10B90">
        <w:t>ФБ</w:t>
      </w:r>
      <w:r w:rsidR="00F10B90" w:rsidRPr="00F10B90">
        <w:t xml:space="preserve"> (заявникам – розсилка)</w:t>
      </w:r>
      <w:r w:rsidR="008C1A40" w:rsidRPr="00F10B90">
        <w:t>.</w:t>
      </w:r>
    </w:p>
    <w:p w14:paraId="5740663F" w14:textId="77777777" w:rsidR="008C5B36" w:rsidRPr="00F10B90" w:rsidRDefault="008C5B36" w:rsidP="00BC09A3">
      <w:pPr>
        <w:ind w:firstLine="284"/>
        <w:jc w:val="right"/>
        <w:rPr>
          <w:b/>
        </w:rPr>
      </w:pPr>
    </w:p>
    <w:p w14:paraId="2A8AEC9E" w14:textId="6C0BEE20" w:rsidR="00ED3965" w:rsidRPr="00F10B90" w:rsidRDefault="00ED3965" w:rsidP="008C5B36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КРИТЕРІЇ ОЦІНЮВАННЯ</w:t>
      </w:r>
    </w:p>
    <w:p w14:paraId="0CFD916D" w14:textId="1A9F4378" w:rsidR="00347458" w:rsidRPr="00F10B90" w:rsidRDefault="00347458" w:rsidP="00347458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>«ВОКАЛЬНИЙ ЖАНР»</w:t>
      </w:r>
    </w:p>
    <w:p w14:paraId="76C0BDA3" w14:textId="77777777" w:rsidR="00347458" w:rsidRPr="00F10B90" w:rsidRDefault="00347458" w:rsidP="00347458">
      <w:pPr>
        <w:ind w:firstLine="284"/>
        <w:jc w:val="right"/>
      </w:pPr>
      <w:r w:rsidRPr="00F10B90">
        <w:t>* музичність, артистизм, художнє трактування образу;</w:t>
      </w:r>
    </w:p>
    <w:p w14:paraId="12844FD4" w14:textId="77777777" w:rsidR="00347458" w:rsidRPr="00F10B90" w:rsidRDefault="00347458" w:rsidP="00347458">
      <w:pPr>
        <w:ind w:firstLine="284"/>
        <w:jc w:val="right"/>
      </w:pPr>
      <w:r w:rsidRPr="00F10B90">
        <w:t>* чистота інтонування;</w:t>
      </w:r>
    </w:p>
    <w:p w14:paraId="78F72651" w14:textId="77777777" w:rsidR="00347458" w:rsidRPr="00F10B90" w:rsidRDefault="00347458" w:rsidP="00347458">
      <w:pPr>
        <w:ind w:firstLine="284"/>
        <w:jc w:val="right"/>
      </w:pPr>
      <w:r w:rsidRPr="00F10B90">
        <w:t>* діапазон;</w:t>
      </w:r>
    </w:p>
    <w:p w14:paraId="3C85FB5F" w14:textId="77777777" w:rsidR="00347458" w:rsidRPr="00F10B90" w:rsidRDefault="00347458" w:rsidP="00347458">
      <w:pPr>
        <w:ind w:firstLine="284"/>
        <w:jc w:val="right"/>
      </w:pPr>
      <w:r w:rsidRPr="00F10B90">
        <w:t>* відповідність репертуару віковим та виконавським можливостям;</w:t>
      </w:r>
    </w:p>
    <w:p w14:paraId="7B092E6B" w14:textId="77777777" w:rsidR="00347458" w:rsidRPr="00F10B90" w:rsidRDefault="00347458" w:rsidP="00347458">
      <w:pPr>
        <w:ind w:firstLine="284"/>
        <w:jc w:val="right"/>
      </w:pPr>
      <w:r w:rsidRPr="00F10B90">
        <w:t>* сценічна культура.</w:t>
      </w:r>
    </w:p>
    <w:p w14:paraId="2A46C6F1" w14:textId="77777777" w:rsidR="00347458" w:rsidRPr="00F10B90" w:rsidRDefault="00347458" w:rsidP="00347458">
      <w:pPr>
        <w:ind w:firstLine="284"/>
        <w:jc w:val="right"/>
      </w:pPr>
      <w:r w:rsidRPr="00F10B90">
        <w:t>* рівень майстерності виконання;</w:t>
      </w:r>
    </w:p>
    <w:p w14:paraId="784ADFFE" w14:textId="77777777" w:rsidR="00347458" w:rsidRPr="00F10B90" w:rsidRDefault="00347458" w:rsidP="00347458">
      <w:pPr>
        <w:ind w:firstLine="284"/>
        <w:jc w:val="right"/>
      </w:pPr>
      <w:r w:rsidRPr="00F10B90">
        <w:t>* складність та оригінальність репертуару;</w:t>
      </w:r>
    </w:p>
    <w:p w14:paraId="6B80084F" w14:textId="77777777" w:rsidR="00347458" w:rsidRPr="00F10B90" w:rsidRDefault="00347458" w:rsidP="00347458">
      <w:pPr>
        <w:ind w:firstLine="284"/>
        <w:jc w:val="right"/>
      </w:pPr>
      <w:r w:rsidRPr="00F10B90">
        <w:t>* акторська майстерність;</w:t>
      </w:r>
    </w:p>
    <w:p w14:paraId="29CBB46A" w14:textId="47E2E4E6" w:rsidR="00347458" w:rsidRPr="00F10B90" w:rsidRDefault="00347458" w:rsidP="00347458">
      <w:pPr>
        <w:ind w:firstLine="284"/>
        <w:jc w:val="right"/>
        <w:rPr>
          <w:i/>
        </w:rPr>
      </w:pPr>
      <w:r w:rsidRPr="00F10B90">
        <w:t>* багатоголосся та поліфонічні елементи</w:t>
      </w:r>
      <w:r w:rsidR="00203296" w:rsidRPr="00F10B90">
        <w:t xml:space="preserve"> </w:t>
      </w:r>
      <w:r w:rsidR="00203296" w:rsidRPr="00F10B90">
        <w:rPr>
          <w:i/>
        </w:rPr>
        <w:t>(ансамбль, хор)</w:t>
      </w:r>
      <w:r w:rsidRPr="00F10B90">
        <w:rPr>
          <w:i/>
        </w:rPr>
        <w:t>;</w:t>
      </w:r>
    </w:p>
    <w:p w14:paraId="06D507C6" w14:textId="77777777" w:rsidR="00347458" w:rsidRPr="00F10B90" w:rsidRDefault="00347458" w:rsidP="00347458">
      <w:pPr>
        <w:ind w:firstLine="284"/>
        <w:jc w:val="right"/>
      </w:pPr>
      <w:r w:rsidRPr="00F10B90">
        <w:t xml:space="preserve">* прояв художнього смаку та майстерності у </w:t>
      </w:r>
      <w:proofErr w:type="spellStart"/>
      <w:r w:rsidRPr="00F10B90">
        <w:t>голосотворенні</w:t>
      </w:r>
      <w:proofErr w:type="spellEnd"/>
      <w:r w:rsidRPr="00F10B90">
        <w:t>;</w:t>
      </w:r>
    </w:p>
    <w:p w14:paraId="3597F26C" w14:textId="77777777" w:rsidR="00347458" w:rsidRPr="00F10B90" w:rsidRDefault="00347458" w:rsidP="00347458">
      <w:pPr>
        <w:ind w:firstLine="284"/>
        <w:jc w:val="right"/>
      </w:pPr>
      <w:r w:rsidRPr="00F10B90">
        <w:t>* нюансування, володіння штрихами, побудова фрази та музичної форми;</w:t>
      </w:r>
    </w:p>
    <w:p w14:paraId="213BFB9E" w14:textId="77777777" w:rsidR="00347458" w:rsidRPr="00F10B90" w:rsidRDefault="00347458" w:rsidP="00347458">
      <w:pPr>
        <w:ind w:firstLine="284"/>
        <w:jc w:val="right"/>
      </w:pPr>
      <w:r w:rsidRPr="00F10B90">
        <w:t xml:space="preserve">* ансамблевий лад, вміння користуватися мікрофоном, відчуття ритму; </w:t>
      </w:r>
    </w:p>
    <w:p w14:paraId="1530A2D5" w14:textId="49506858" w:rsidR="00347458" w:rsidRPr="00F10B90" w:rsidRDefault="00347458" w:rsidP="00347458">
      <w:pPr>
        <w:ind w:firstLine="284"/>
        <w:jc w:val="right"/>
      </w:pPr>
      <w:r w:rsidRPr="00F10B90">
        <w:t>* імідж – самовираження, костюм, реквізит, макіяж</w:t>
      </w:r>
      <w:r w:rsidR="00203296" w:rsidRPr="00F10B90">
        <w:t>;</w:t>
      </w:r>
    </w:p>
    <w:p w14:paraId="06E48A17" w14:textId="5448963C" w:rsidR="00347458" w:rsidRPr="00F10B90" w:rsidRDefault="00347458" w:rsidP="00347458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 xml:space="preserve">«ХОРЕОГРАФІЧНИЙ ЖАНР» </w:t>
      </w:r>
    </w:p>
    <w:p w14:paraId="7FAC0FBC" w14:textId="7B98862E" w:rsidR="008A308E" w:rsidRPr="00F10B90" w:rsidRDefault="008A308E" w:rsidP="008A308E">
      <w:pPr>
        <w:ind w:firstLine="284"/>
        <w:jc w:val="right"/>
      </w:pPr>
      <w:r w:rsidRPr="00F10B90">
        <w:t>* «Балетмейстерська робота»: тема, ідея, задум тощо;</w:t>
      </w:r>
    </w:p>
    <w:p w14:paraId="06E4A606" w14:textId="25607F22" w:rsidR="008A308E" w:rsidRPr="00F10B90" w:rsidRDefault="008A308E" w:rsidP="008A308E">
      <w:pPr>
        <w:ind w:firstLine="284"/>
        <w:jc w:val="right"/>
      </w:pPr>
      <w:r w:rsidRPr="00F10B90">
        <w:t xml:space="preserve">* «Хореографія»: драматургія, концепція, оригінальність тощо; </w:t>
      </w:r>
    </w:p>
    <w:p w14:paraId="0CC1D813" w14:textId="01FA0EE7" w:rsidR="008A308E" w:rsidRPr="00F10B90" w:rsidRDefault="008A308E" w:rsidP="008A308E">
      <w:pPr>
        <w:ind w:firstLine="284"/>
        <w:jc w:val="right"/>
      </w:pPr>
      <w:r w:rsidRPr="00F10B90">
        <w:t>* «Композиція»: малюнок танцю тощо;</w:t>
      </w:r>
    </w:p>
    <w:p w14:paraId="038B049B" w14:textId="711A5555" w:rsidR="008A308E" w:rsidRPr="00F10B90" w:rsidRDefault="008A308E" w:rsidP="008A308E">
      <w:pPr>
        <w:ind w:firstLine="284"/>
        <w:jc w:val="right"/>
      </w:pPr>
      <w:r w:rsidRPr="00F10B90">
        <w:t>* «Репертуар»: оригінальність; відповідність віковим особливостям тощо;</w:t>
      </w:r>
    </w:p>
    <w:p w14:paraId="073C6E87" w14:textId="1A489E89" w:rsidR="008A308E" w:rsidRPr="00F10B90" w:rsidRDefault="008A308E" w:rsidP="008A308E">
      <w:pPr>
        <w:ind w:firstLine="284"/>
        <w:jc w:val="right"/>
      </w:pPr>
      <w:r w:rsidRPr="00F10B90">
        <w:t xml:space="preserve">* «Виконавча майстерність»: технічність, пластичність тощо; </w:t>
      </w:r>
    </w:p>
    <w:p w14:paraId="3468D7B5" w14:textId="6EF6B386" w:rsidR="008A308E" w:rsidRPr="00F10B90" w:rsidRDefault="008A308E" w:rsidP="008A308E">
      <w:pPr>
        <w:ind w:firstLine="284"/>
        <w:jc w:val="right"/>
      </w:pPr>
      <w:r w:rsidRPr="00F10B90">
        <w:t xml:space="preserve">* «Техніка виконання»: стиль; рівень складності; оригінальність тощо; </w:t>
      </w:r>
    </w:p>
    <w:p w14:paraId="35280A1B" w14:textId="09522002" w:rsidR="008A308E" w:rsidRPr="00F10B90" w:rsidRDefault="008A308E" w:rsidP="008A308E">
      <w:pPr>
        <w:ind w:firstLine="284"/>
        <w:jc w:val="right"/>
      </w:pPr>
      <w:r w:rsidRPr="00F10B90">
        <w:t xml:space="preserve">* «Виконавча культура»: образність, артистичність, манера тощо; </w:t>
      </w:r>
    </w:p>
    <w:p w14:paraId="5C186EFF" w14:textId="2EA297D0" w:rsidR="008A308E" w:rsidRPr="00F10B90" w:rsidRDefault="008A308E" w:rsidP="008A308E">
      <w:pPr>
        <w:ind w:firstLine="284"/>
        <w:jc w:val="right"/>
      </w:pPr>
      <w:r w:rsidRPr="00F10B90">
        <w:t xml:space="preserve">* «Танцювальне шоу»: ідея, оригінальність, креативність тощо; </w:t>
      </w:r>
    </w:p>
    <w:p w14:paraId="30670787" w14:textId="55FBE5E8" w:rsidR="008A308E" w:rsidRPr="00F10B90" w:rsidRDefault="008A308E" w:rsidP="008A308E">
      <w:pPr>
        <w:ind w:firstLine="284"/>
        <w:jc w:val="right"/>
      </w:pPr>
      <w:r w:rsidRPr="00F10B90">
        <w:t>* «Відповідність номера заявленій номінації».</w:t>
      </w:r>
    </w:p>
    <w:p w14:paraId="4C8D092D" w14:textId="77777777" w:rsidR="00347458" w:rsidRPr="00F10B90" w:rsidRDefault="00347458" w:rsidP="00BC09A3">
      <w:pPr>
        <w:ind w:firstLine="284"/>
        <w:rPr>
          <w:rStyle w:val="a7"/>
          <w:color w:val="0070C0"/>
          <w:u w:val="none"/>
        </w:rPr>
      </w:pPr>
    </w:p>
    <w:p w14:paraId="0A26877F" w14:textId="5FC42853" w:rsidR="00B55008" w:rsidRPr="00F10B90" w:rsidRDefault="00B55008" w:rsidP="00B55008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 xml:space="preserve">«ТЕАТРАЛЬНЕ МИСТЕЦТВО» та «ХУДОЖНЄ СЛОВО» </w:t>
      </w:r>
    </w:p>
    <w:p w14:paraId="0328D980" w14:textId="77777777" w:rsidR="00B55008" w:rsidRPr="00F10B90" w:rsidRDefault="00B55008" w:rsidP="00B55008">
      <w:pPr>
        <w:ind w:firstLine="284"/>
        <w:jc w:val="right"/>
      </w:pPr>
      <w:r w:rsidRPr="00F10B90">
        <w:t>* реалізація художнього задуму;</w:t>
      </w:r>
    </w:p>
    <w:p w14:paraId="512CA61E" w14:textId="77777777" w:rsidR="00B55008" w:rsidRPr="00F10B90" w:rsidRDefault="00B55008" w:rsidP="00B55008">
      <w:pPr>
        <w:ind w:firstLine="284"/>
        <w:jc w:val="right"/>
      </w:pPr>
      <w:r w:rsidRPr="00F10B90">
        <w:t>* культура виконавської майстерності;</w:t>
      </w:r>
    </w:p>
    <w:p w14:paraId="38EDA398" w14:textId="77777777" w:rsidR="00B55008" w:rsidRPr="00F10B90" w:rsidRDefault="00B55008" w:rsidP="00B55008">
      <w:pPr>
        <w:ind w:firstLine="284"/>
        <w:jc w:val="right"/>
      </w:pPr>
      <w:r w:rsidRPr="00F10B90">
        <w:t>* сценічна культура;</w:t>
      </w:r>
    </w:p>
    <w:p w14:paraId="0FA9CEC5" w14:textId="77777777" w:rsidR="00B55008" w:rsidRPr="00F10B90" w:rsidRDefault="00B55008" w:rsidP="00B55008">
      <w:pPr>
        <w:ind w:firstLine="284"/>
        <w:jc w:val="right"/>
      </w:pPr>
      <w:r w:rsidRPr="00F10B90">
        <w:t>* складність репертуару;</w:t>
      </w:r>
    </w:p>
    <w:p w14:paraId="006E1929" w14:textId="77777777" w:rsidR="00B55008" w:rsidRPr="00F10B90" w:rsidRDefault="00B55008" w:rsidP="00B55008">
      <w:pPr>
        <w:ind w:firstLine="284"/>
        <w:jc w:val="right"/>
      </w:pPr>
      <w:r w:rsidRPr="00F10B90">
        <w:t>* професійність виконання;</w:t>
      </w:r>
    </w:p>
    <w:p w14:paraId="1AC7F936" w14:textId="77777777" w:rsidR="00B55008" w:rsidRPr="00F10B90" w:rsidRDefault="00B55008" w:rsidP="00B55008">
      <w:pPr>
        <w:ind w:firstLine="284"/>
        <w:jc w:val="right"/>
      </w:pPr>
      <w:r w:rsidRPr="00F10B90">
        <w:t>* відповідність репертуару віковим та виконавським можливостям;</w:t>
      </w:r>
    </w:p>
    <w:p w14:paraId="04B052C1" w14:textId="77777777" w:rsidR="00B55008" w:rsidRPr="00F10B90" w:rsidRDefault="00B55008" w:rsidP="00B55008">
      <w:pPr>
        <w:ind w:firstLine="284"/>
        <w:jc w:val="right"/>
      </w:pPr>
      <w:r w:rsidRPr="00F10B90">
        <w:t>* творча індивідуальність.</w:t>
      </w:r>
    </w:p>
    <w:p w14:paraId="0EFBCD38" w14:textId="23EDF2B1" w:rsidR="00B55008" w:rsidRPr="00F10B90" w:rsidRDefault="00B55008" w:rsidP="00B55008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lastRenderedPageBreak/>
        <w:t>«ДЕКОРАТИВНО-УЖИТКОВЕ МИСТЕЦТВО»</w:t>
      </w:r>
    </w:p>
    <w:p w14:paraId="6CFCA007" w14:textId="77777777" w:rsidR="00B55008" w:rsidRPr="00F10B90" w:rsidRDefault="00B55008" w:rsidP="00B55008">
      <w:pPr>
        <w:ind w:firstLine="284"/>
        <w:jc w:val="right"/>
      </w:pPr>
      <w:r w:rsidRPr="00F10B90">
        <w:t xml:space="preserve">* ступінь володіння обраною технікою; </w:t>
      </w:r>
    </w:p>
    <w:p w14:paraId="32941FB5" w14:textId="77777777" w:rsidR="00B55008" w:rsidRPr="00F10B90" w:rsidRDefault="00B55008" w:rsidP="00B55008">
      <w:pPr>
        <w:ind w:firstLine="284"/>
        <w:jc w:val="right"/>
      </w:pPr>
      <w:r w:rsidRPr="00F10B90">
        <w:t xml:space="preserve">* художній рівень та різноманітність творчих прийомів; </w:t>
      </w:r>
    </w:p>
    <w:p w14:paraId="79CFCC49" w14:textId="77777777" w:rsidR="003F4F1B" w:rsidRPr="00F10B90" w:rsidRDefault="003F4F1B" w:rsidP="003F4F1B">
      <w:pPr>
        <w:ind w:firstLine="284"/>
        <w:jc w:val="right"/>
      </w:pPr>
      <w:r w:rsidRPr="00F10B90">
        <w:t>* рівень виконавської майстерності;</w:t>
      </w:r>
    </w:p>
    <w:p w14:paraId="779143A2" w14:textId="77777777" w:rsidR="00B55008" w:rsidRPr="00F10B90" w:rsidRDefault="00B55008" w:rsidP="00B55008">
      <w:pPr>
        <w:ind w:firstLine="284"/>
        <w:jc w:val="right"/>
      </w:pPr>
      <w:r w:rsidRPr="00F10B90">
        <w:t xml:space="preserve">* індивідуальність виконання; </w:t>
      </w:r>
    </w:p>
    <w:p w14:paraId="1ADC98BD" w14:textId="77777777" w:rsidR="00B55008" w:rsidRPr="00F10B90" w:rsidRDefault="00B55008" w:rsidP="00B55008">
      <w:pPr>
        <w:ind w:firstLine="284"/>
        <w:jc w:val="right"/>
      </w:pPr>
      <w:r w:rsidRPr="00F10B90">
        <w:t>* композиційне та художнє рішення;</w:t>
      </w:r>
    </w:p>
    <w:p w14:paraId="6AA79DA0" w14:textId="77777777" w:rsidR="00B55008" w:rsidRPr="00F10B90" w:rsidRDefault="00B55008" w:rsidP="00B55008">
      <w:pPr>
        <w:ind w:firstLine="284"/>
        <w:jc w:val="right"/>
        <w:rPr>
          <w:i/>
        </w:rPr>
      </w:pPr>
      <w:r w:rsidRPr="00F10B90">
        <w:t>* творчий підхід</w:t>
      </w:r>
      <w:r w:rsidRPr="00F10B90">
        <w:rPr>
          <w:i/>
        </w:rPr>
        <w:t xml:space="preserve"> (забороняється копіювання та запозичення тем тощо);</w:t>
      </w:r>
    </w:p>
    <w:p w14:paraId="3B57037A" w14:textId="77777777" w:rsidR="00B55008" w:rsidRPr="00F10B90" w:rsidRDefault="00B55008" w:rsidP="00B55008">
      <w:pPr>
        <w:ind w:firstLine="284"/>
        <w:jc w:val="right"/>
      </w:pPr>
      <w:r w:rsidRPr="00F10B90">
        <w:t>* оригінальність та ступінь емоційного впливу;</w:t>
      </w:r>
    </w:p>
    <w:p w14:paraId="26D4019C" w14:textId="77777777" w:rsidR="00B55008" w:rsidRPr="00F10B90" w:rsidRDefault="00B55008" w:rsidP="00B55008">
      <w:pPr>
        <w:ind w:firstLine="284"/>
        <w:jc w:val="right"/>
      </w:pPr>
      <w:r w:rsidRPr="00F10B90">
        <w:t>* унікальність авторського підходу до розкриття теми;</w:t>
      </w:r>
    </w:p>
    <w:p w14:paraId="2E4E8CA6" w14:textId="77777777" w:rsidR="00B55008" w:rsidRPr="00F10B90" w:rsidRDefault="00B55008" w:rsidP="00B55008">
      <w:pPr>
        <w:ind w:firstLine="284"/>
        <w:jc w:val="right"/>
      </w:pPr>
      <w:r w:rsidRPr="00F10B90">
        <w:t xml:space="preserve">* рівень образотворчої культури; </w:t>
      </w:r>
    </w:p>
    <w:p w14:paraId="5B403F95" w14:textId="77777777" w:rsidR="00B55008" w:rsidRPr="00F10B90" w:rsidRDefault="00B55008" w:rsidP="00B55008">
      <w:pPr>
        <w:ind w:firstLine="284"/>
        <w:jc w:val="right"/>
      </w:pPr>
      <w:r w:rsidRPr="00F10B90">
        <w:t>* втілення художнього задуму.</w:t>
      </w:r>
    </w:p>
    <w:p w14:paraId="4AD41BC2" w14:textId="7AEB57C7" w:rsidR="00B55008" w:rsidRPr="00F10B90" w:rsidRDefault="00B55008" w:rsidP="00B55008">
      <w:pPr>
        <w:ind w:firstLine="284"/>
        <w:rPr>
          <w:color w:val="0070C0"/>
        </w:rPr>
      </w:pPr>
      <w:r w:rsidRPr="00F10B90">
        <w:rPr>
          <w:color w:val="0070C0"/>
        </w:rPr>
        <w:t>«ОБРАЗОТВОРЧЕ МИСТЕЦТВО»</w:t>
      </w:r>
    </w:p>
    <w:p w14:paraId="4639B925" w14:textId="77777777" w:rsidR="00B55008" w:rsidRPr="00F10B90" w:rsidRDefault="00B55008" w:rsidP="00B55008">
      <w:pPr>
        <w:ind w:firstLine="284"/>
        <w:jc w:val="right"/>
      </w:pPr>
      <w:r w:rsidRPr="00F10B90">
        <w:t>* повнота розкриття теми;</w:t>
      </w:r>
    </w:p>
    <w:p w14:paraId="2F8087D9" w14:textId="77777777" w:rsidR="00B55008" w:rsidRPr="00F10B90" w:rsidRDefault="00B55008" w:rsidP="00B55008">
      <w:pPr>
        <w:ind w:firstLine="284"/>
        <w:jc w:val="right"/>
      </w:pPr>
      <w:r w:rsidRPr="00F10B90">
        <w:t>* цілісність художнього враження;</w:t>
      </w:r>
    </w:p>
    <w:p w14:paraId="70E86DA4" w14:textId="77777777" w:rsidR="00B55008" w:rsidRPr="00F10B90" w:rsidRDefault="00B55008" w:rsidP="00B55008">
      <w:pPr>
        <w:ind w:firstLine="284"/>
        <w:jc w:val="right"/>
      </w:pPr>
      <w:r w:rsidRPr="00F10B90">
        <w:t>* оригінальність;</w:t>
      </w:r>
    </w:p>
    <w:p w14:paraId="1FC3164E" w14:textId="312379B8" w:rsidR="00B55008" w:rsidRPr="00F10B90" w:rsidRDefault="00B55008" w:rsidP="00B55008">
      <w:pPr>
        <w:ind w:firstLine="284"/>
        <w:jc w:val="right"/>
      </w:pPr>
      <w:r w:rsidRPr="00F10B90">
        <w:t>* рівень володіння технікою</w:t>
      </w:r>
      <w:r w:rsidR="003F4F1B" w:rsidRPr="00F10B90">
        <w:t xml:space="preserve"> виконання</w:t>
      </w:r>
      <w:r w:rsidRPr="00F10B90">
        <w:t>;</w:t>
      </w:r>
    </w:p>
    <w:p w14:paraId="1A3B6D34" w14:textId="77777777" w:rsidR="00B55008" w:rsidRPr="00F10B90" w:rsidRDefault="00B55008" w:rsidP="00B55008">
      <w:pPr>
        <w:ind w:firstLine="284"/>
        <w:jc w:val="right"/>
        <w:rPr>
          <w:i/>
        </w:rPr>
      </w:pPr>
      <w:r w:rsidRPr="00F10B90">
        <w:t xml:space="preserve">* творчий підхід </w:t>
      </w:r>
      <w:r w:rsidRPr="00F10B90">
        <w:rPr>
          <w:i/>
        </w:rPr>
        <w:t>(забороняється копіювання та запозичення тем тощо);</w:t>
      </w:r>
    </w:p>
    <w:p w14:paraId="74D92693" w14:textId="77777777" w:rsidR="00B55008" w:rsidRPr="00F10B90" w:rsidRDefault="00B55008" w:rsidP="00B55008">
      <w:pPr>
        <w:ind w:firstLine="284"/>
        <w:jc w:val="right"/>
      </w:pPr>
      <w:r w:rsidRPr="00F10B90">
        <w:t>* чистота виконання, охайність роботи.</w:t>
      </w:r>
    </w:p>
    <w:p w14:paraId="11804390" w14:textId="04B86E81" w:rsidR="00B55008" w:rsidRPr="00F10B90" w:rsidRDefault="00B55008" w:rsidP="00B55008">
      <w:pPr>
        <w:ind w:firstLine="284"/>
        <w:jc w:val="center"/>
        <w:rPr>
          <w:color w:val="FF0000"/>
        </w:rPr>
      </w:pPr>
      <w:r w:rsidRPr="00F10B90">
        <w:rPr>
          <w:color w:val="FF0000"/>
        </w:rPr>
        <w:t>У жанрах «ДУМ» та «ОТМ» журі не оцінює роботи, які виконані за готовими схемами, викрійками, малюнками, фотографіями</w:t>
      </w:r>
      <w:r w:rsidR="00A211C3" w:rsidRPr="00F10B90">
        <w:rPr>
          <w:color w:val="FF0000"/>
        </w:rPr>
        <w:t>, п</w:t>
      </w:r>
      <w:r w:rsidRPr="00F10B90">
        <w:rPr>
          <w:color w:val="FF0000"/>
        </w:rPr>
        <w:t xml:space="preserve">о фабричних та тиражованих зразках (у </w:t>
      </w:r>
      <w:proofErr w:type="spellStart"/>
      <w:r w:rsidRPr="00F10B90">
        <w:rPr>
          <w:color w:val="FF0000"/>
        </w:rPr>
        <w:t>т.ч</w:t>
      </w:r>
      <w:proofErr w:type="spellEnd"/>
      <w:r w:rsidRPr="00F10B90">
        <w:rPr>
          <w:color w:val="FF0000"/>
        </w:rPr>
        <w:t>. «розмальовки по цифрах»).</w:t>
      </w:r>
    </w:p>
    <w:p w14:paraId="59A5E534" w14:textId="77777777" w:rsidR="00347458" w:rsidRPr="00F10B90" w:rsidRDefault="00347458" w:rsidP="00BC09A3">
      <w:pPr>
        <w:ind w:firstLine="284"/>
        <w:rPr>
          <w:rStyle w:val="a7"/>
          <w:color w:val="0070C0"/>
          <w:u w:val="none"/>
        </w:rPr>
      </w:pPr>
    </w:p>
    <w:p w14:paraId="63C2EF2C" w14:textId="77777777" w:rsidR="00F761A1" w:rsidRPr="00F10B90" w:rsidRDefault="00F761A1" w:rsidP="00F761A1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 xml:space="preserve">«ПОЕТИЧНЕ МИСТЕЦТВО» </w:t>
      </w:r>
    </w:p>
    <w:p w14:paraId="53E4F5C0" w14:textId="0D69D98C" w:rsidR="004A4DFF" w:rsidRPr="00F10B90" w:rsidRDefault="00B70685" w:rsidP="004A4DFF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* </w:t>
      </w:r>
      <w:r w:rsidR="004A4DFF" w:rsidRPr="00F10B90">
        <w:rPr>
          <w:rStyle w:val="a7"/>
          <w:color w:val="auto"/>
          <w:u w:val="none"/>
        </w:rPr>
        <w:t>емоційний настрій</w:t>
      </w:r>
      <w:r w:rsidRPr="00F10B90">
        <w:rPr>
          <w:rStyle w:val="a7"/>
          <w:color w:val="auto"/>
          <w:u w:val="none"/>
        </w:rPr>
        <w:t>;</w:t>
      </w:r>
    </w:p>
    <w:p w14:paraId="137F952E" w14:textId="77777777" w:rsidR="00F650D4" w:rsidRPr="00F10B90" w:rsidRDefault="00F650D4" w:rsidP="00F650D4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* образне вирішення твору; </w:t>
      </w:r>
    </w:p>
    <w:p w14:paraId="219C9D06" w14:textId="09AB553B" w:rsidR="004A4DFF" w:rsidRPr="00F10B90" w:rsidRDefault="00B70685" w:rsidP="004A4DFF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* </w:t>
      </w:r>
      <w:r w:rsidR="004A4DFF" w:rsidRPr="00F10B90">
        <w:rPr>
          <w:rStyle w:val="a7"/>
          <w:color w:val="auto"/>
          <w:u w:val="none"/>
        </w:rPr>
        <w:t xml:space="preserve">володіння </w:t>
      </w:r>
      <w:proofErr w:type="spellStart"/>
      <w:r w:rsidR="004A4DFF" w:rsidRPr="00F10B90">
        <w:rPr>
          <w:rStyle w:val="a7"/>
          <w:color w:val="auto"/>
          <w:u w:val="none"/>
        </w:rPr>
        <w:t>мовними</w:t>
      </w:r>
      <w:proofErr w:type="spellEnd"/>
      <w:r w:rsidR="004A4DFF" w:rsidRPr="00F10B90">
        <w:rPr>
          <w:rStyle w:val="a7"/>
          <w:color w:val="auto"/>
          <w:u w:val="none"/>
        </w:rPr>
        <w:t xml:space="preserve"> засобами</w:t>
      </w:r>
      <w:r w:rsidRPr="00F10B90">
        <w:rPr>
          <w:rStyle w:val="a7"/>
          <w:color w:val="auto"/>
          <w:u w:val="none"/>
        </w:rPr>
        <w:t>;</w:t>
      </w:r>
    </w:p>
    <w:p w14:paraId="69DC9F04" w14:textId="32BCF696" w:rsidR="00F650D4" w:rsidRPr="00F10B90" w:rsidRDefault="00F650D4" w:rsidP="00F650D4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* ідейно-художн</w:t>
      </w:r>
      <w:r w:rsidR="009A10F4" w:rsidRPr="00F10B90">
        <w:rPr>
          <w:rStyle w:val="a7"/>
          <w:color w:val="auto"/>
          <w:u w:val="none"/>
        </w:rPr>
        <w:t xml:space="preserve">є </w:t>
      </w:r>
      <w:r w:rsidRPr="00F10B90">
        <w:rPr>
          <w:rStyle w:val="a7"/>
          <w:color w:val="auto"/>
          <w:u w:val="none"/>
        </w:rPr>
        <w:t xml:space="preserve">смислове наповнення; </w:t>
      </w:r>
    </w:p>
    <w:p w14:paraId="75D7C3CD" w14:textId="0D66F2E0" w:rsidR="004A4DFF" w:rsidRPr="00F10B90" w:rsidRDefault="00B70685" w:rsidP="00E12E4F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* авторський підхід до розкриття змісту</w:t>
      </w:r>
      <w:r w:rsidR="004A4DFF" w:rsidRPr="00F10B90">
        <w:rPr>
          <w:rStyle w:val="a7"/>
          <w:color w:val="auto"/>
          <w:u w:val="none"/>
        </w:rPr>
        <w:t xml:space="preserve"> (проблеми)</w:t>
      </w:r>
      <w:r w:rsidR="00E12E4F" w:rsidRPr="00F10B90">
        <w:rPr>
          <w:rStyle w:val="a7"/>
          <w:color w:val="auto"/>
          <w:u w:val="none"/>
        </w:rPr>
        <w:t>;</w:t>
      </w:r>
    </w:p>
    <w:p w14:paraId="70E10A0F" w14:textId="2A7A20DF" w:rsidR="00EC7C23" w:rsidRPr="00F10B90" w:rsidRDefault="00EC7C23" w:rsidP="00EC7C23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* розкриття теми, логічність побудови, аргументованість;</w:t>
      </w:r>
    </w:p>
    <w:p w14:paraId="476827B4" w14:textId="70DA26A0" w:rsidR="00EC7C23" w:rsidRPr="00F10B90" w:rsidRDefault="00EC7C23" w:rsidP="00EC7C23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* авторське творче ставлення до розкриття внутрішнього світу твору</w:t>
      </w:r>
      <w:r w:rsidR="00EE2CBA" w:rsidRPr="00F10B90">
        <w:rPr>
          <w:rStyle w:val="a7"/>
          <w:color w:val="auto"/>
          <w:u w:val="none"/>
        </w:rPr>
        <w:t>.</w:t>
      </w:r>
    </w:p>
    <w:p w14:paraId="68301C5B" w14:textId="77777777" w:rsidR="00F761A1" w:rsidRPr="00F10B90" w:rsidRDefault="00F761A1" w:rsidP="00F761A1">
      <w:pPr>
        <w:ind w:firstLine="284"/>
        <w:rPr>
          <w:color w:val="0070C0"/>
          <w:u w:val="single"/>
        </w:rPr>
      </w:pPr>
    </w:p>
    <w:p w14:paraId="18BCBCC2" w14:textId="77777777" w:rsidR="00F761A1" w:rsidRPr="00F10B90" w:rsidRDefault="00F761A1" w:rsidP="00F761A1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 xml:space="preserve">«ПРОЗАЇЧНЕ МИСТЕЦТВО» </w:t>
      </w:r>
    </w:p>
    <w:p w14:paraId="525FCAC5" w14:textId="31339651" w:rsidR="00C0229A" w:rsidRPr="00F10B90" w:rsidRDefault="00C0229A" w:rsidP="00C0229A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* автор</w:t>
      </w:r>
      <w:r w:rsidR="00EE2CBA" w:rsidRPr="00F10B90">
        <w:rPr>
          <w:rStyle w:val="a7"/>
          <w:color w:val="auto"/>
          <w:u w:val="none"/>
        </w:rPr>
        <w:t xml:space="preserve">изований </w:t>
      </w:r>
      <w:r w:rsidRPr="00F10B90">
        <w:rPr>
          <w:rStyle w:val="a7"/>
          <w:color w:val="auto"/>
          <w:u w:val="none"/>
        </w:rPr>
        <w:t>підхід;</w:t>
      </w:r>
    </w:p>
    <w:p w14:paraId="53CAB64D" w14:textId="299A4D7E" w:rsidR="00C0229A" w:rsidRPr="00F10B90" w:rsidRDefault="00C0229A" w:rsidP="00C0229A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* </w:t>
      </w:r>
      <w:r w:rsidR="00EE2CBA" w:rsidRPr="00F10B90">
        <w:rPr>
          <w:rStyle w:val="a7"/>
          <w:color w:val="auto"/>
          <w:u w:val="none"/>
        </w:rPr>
        <w:t xml:space="preserve">вільне </w:t>
      </w:r>
      <w:r w:rsidRPr="00F10B90">
        <w:rPr>
          <w:rStyle w:val="a7"/>
          <w:color w:val="auto"/>
          <w:u w:val="none"/>
        </w:rPr>
        <w:t>художнє мислення;</w:t>
      </w:r>
    </w:p>
    <w:p w14:paraId="4A742976" w14:textId="77777777" w:rsidR="00D17B05" w:rsidRPr="00F10B90" w:rsidRDefault="00D17B05" w:rsidP="00D17B05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* емоційність, образність, художність;</w:t>
      </w:r>
    </w:p>
    <w:p w14:paraId="3F176F69" w14:textId="77777777" w:rsidR="00D17B05" w:rsidRPr="00F10B90" w:rsidRDefault="00D17B05" w:rsidP="00D17B05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* різноманітність граматичних конструкцій </w:t>
      </w:r>
    </w:p>
    <w:p w14:paraId="77F7517A" w14:textId="13403875" w:rsidR="006847AF" w:rsidRPr="00F10B90" w:rsidRDefault="006847AF" w:rsidP="006847AF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* </w:t>
      </w:r>
      <w:r w:rsidR="00D17B05" w:rsidRPr="00F10B90">
        <w:rPr>
          <w:rStyle w:val="a7"/>
          <w:color w:val="auto"/>
          <w:u w:val="none"/>
        </w:rPr>
        <w:t xml:space="preserve">авторська </w:t>
      </w:r>
      <w:r w:rsidRPr="00F10B90">
        <w:rPr>
          <w:rStyle w:val="a7"/>
          <w:color w:val="auto"/>
          <w:u w:val="none"/>
        </w:rPr>
        <w:t>творчо-художня діяльність;</w:t>
      </w:r>
    </w:p>
    <w:p w14:paraId="5A5979BA" w14:textId="77777777" w:rsidR="00D17B05" w:rsidRPr="00F10B90" w:rsidRDefault="00D17B05" w:rsidP="00D17B05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* художньо-естетична образність;  </w:t>
      </w:r>
    </w:p>
    <w:p w14:paraId="6AEF5769" w14:textId="235FBC0D" w:rsidR="006847AF" w:rsidRPr="00F10B90" w:rsidRDefault="006847AF" w:rsidP="006847AF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* емоційна забарвленість твору</w:t>
      </w:r>
      <w:r w:rsidR="00D17B05" w:rsidRPr="00F10B90">
        <w:rPr>
          <w:rStyle w:val="a7"/>
          <w:color w:val="auto"/>
          <w:u w:val="none"/>
        </w:rPr>
        <w:t>.</w:t>
      </w:r>
    </w:p>
    <w:p w14:paraId="1D613DD4" w14:textId="77777777" w:rsidR="00F761A1" w:rsidRPr="00F10B90" w:rsidRDefault="00F761A1" w:rsidP="00F761A1">
      <w:pPr>
        <w:ind w:firstLine="284"/>
        <w:rPr>
          <w:color w:val="0070C0"/>
          <w:u w:val="single"/>
        </w:rPr>
      </w:pPr>
    </w:p>
    <w:p w14:paraId="368DAD42" w14:textId="77777777" w:rsidR="00F761A1" w:rsidRPr="00F10B90" w:rsidRDefault="00F761A1" w:rsidP="00F761A1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 xml:space="preserve">«ЖУРНАЛІСТСЬКЕ МИСТЕЦТВО» </w:t>
      </w:r>
    </w:p>
    <w:p w14:paraId="01A95E67" w14:textId="77777777" w:rsidR="00EE2CBA" w:rsidRPr="00F10B90" w:rsidRDefault="00EE2CBA" w:rsidP="00EE2CBA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* структура та логічність </w:t>
      </w:r>
      <w:r w:rsidRPr="00F10B90">
        <w:rPr>
          <w:rStyle w:val="a7"/>
          <w:i/>
          <w:color w:val="auto"/>
          <w:u w:val="none"/>
        </w:rPr>
        <w:t>(чіткість структури, логічність, послідовність);</w:t>
      </w:r>
      <w:r w:rsidRPr="00F10B90">
        <w:rPr>
          <w:rStyle w:val="a7"/>
          <w:color w:val="auto"/>
          <w:u w:val="none"/>
        </w:rPr>
        <w:t xml:space="preserve">  </w:t>
      </w:r>
    </w:p>
    <w:p w14:paraId="18AF6F14" w14:textId="77777777" w:rsidR="00EE2CBA" w:rsidRPr="00F10B90" w:rsidRDefault="00EE2CBA" w:rsidP="00EE2CBA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* об'єктивність та неупередженість </w:t>
      </w:r>
      <w:r w:rsidRPr="00F10B90">
        <w:rPr>
          <w:rStyle w:val="a7"/>
          <w:i/>
          <w:color w:val="auto"/>
          <w:u w:val="none"/>
        </w:rPr>
        <w:t>(відокремлення факти від суджень);</w:t>
      </w:r>
    </w:p>
    <w:p w14:paraId="5274AE9B" w14:textId="77777777" w:rsidR="00EE2CBA" w:rsidRPr="00F10B90" w:rsidRDefault="00EE2CBA" w:rsidP="00EE2CBA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 xml:space="preserve">* грамотність </w:t>
      </w:r>
      <w:r w:rsidRPr="00F10B90">
        <w:rPr>
          <w:rStyle w:val="a7"/>
          <w:i/>
          <w:color w:val="auto"/>
          <w:u w:val="none"/>
        </w:rPr>
        <w:t xml:space="preserve">(написання, орфографія, пунктуація, стиль викладу). </w:t>
      </w:r>
    </w:p>
    <w:p w14:paraId="7F5167DE" w14:textId="231A5ECB" w:rsidR="006108E1" w:rsidRPr="00F10B90" w:rsidRDefault="00CF000B" w:rsidP="006108E1">
      <w:pPr>
        <w:ind w:firstLine="284"/>
        <w:jc w:val="right"/>
        <w:rPr>
          <w:rStyle w:val="a7"/>
          <w:i/>
          <w:color w:val="auto"/>
          <w:u w:val="none"/>
        </w:rPr>
      </w:pPr>
      <w:r w:rsidRPr="00F10B90">
        <w:rPr>
          <w:rStyle w:val="a7"/>
          <w:color w:val="auto"/>
          <w:u w:val="none"/>
        </w:rPr>
        <w:t>* а</w:t>
      </w:r>
      <w:r w:rsidR="006108E1" w:rsidRPr="00F10B90">
        <w:rPr>
          <w:rStyle w:val="a7"/>
          <w:color w:val="auto"/>
          <w:u w:val="none"/>
        </w:rPr>
        <w:t>ктуальність та новизна теми</w:t>
      </w:r>
      <w:r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i/>
          <w:color w:val="auto"/>
          <w:u w:val="none"/>
        </w:rPr>
        <w:t>(</w:t>
      </w:r>
      <w:r w:rsidR="006108E1" w:rsidRPr="00F10B90">
        <w:rPr>
          <w:rStyle w:val="a7"/>
          <w:i/>
          <w:color w:val="auto"/>
          <w:u w:val="none"/>
        </w:rPr>
        <w:t>значущі для суспільства події</w:t>
      </w:r>
      <w:r w:rsidRPr="00F10B90">
        <w:rPr>
          <w:rStyle w:val="a7"/>
          <w:i/>
          <w:color w:val="auto"/>
          <w:u w:val="none"/>
        </w:rPr>
        <w:t>);</w:t>
      </w:r>
      <w:r w:rsidR="006108E1" w:rsidRPr="00F10B90">
        <w:rPr>
          <w:rStyle w:val="a7"/>
          <w:i/>
          <w:color w:val="auto"/>
          <w:u w:val="none"/>
        </w:rPr>
        <w:t xml:space="preserve"> </w:t>
      </w:r>
    </w:p>
    <w:p w14:paraId="710A9E3D" w14:textId="4B89AD63" w:rsidR="006108E1" w:rsidRPr="00F10B90" w:rsidRDefault="00CF000B" w:rsidP="006108E1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* ж</w:t>
      </w:r>
      <w:r w:rsidR="006108E1" w:rsidRPr="00F10B90">
        <w:rPr>
          <w:rStyle w:val="a7"/>
          <w:color w:val="auto"/>
          <w:u w:val="none"/>
        </w:rPr>
        <w:t>анрова відповідність</w:t>
      </w:r>
      <w:r w:rsidRPr="00F10B90">
        <w:rPr>
          <w:rStyle w:val="a7"/>
          <w:color w:val="auto"/>
          <w:u w:val="none"/>
        </w:rPr>
        <w:t xml:space="preserve"> </w:t>
      </w:r>
      <w:r w:rsidRPr="00F10B90">
        <w:rPr>
          <w:rStyle w:val="a7"/>
          <w:i/>
          <w:color w:val="auto"/>
          <w:u w:val="none"/>
        </w:rPr>
        <w:t xml:space="preserve">(відповідність </w:t>
      </w:r>
      <w:r w:rsidR="006108E1" w:rsidRPr="00F10B90">
        <w:rPr>
          <w:rStyle w:val="a7"/>
          <w:i/>
          <w:color w:val="auto"/>
          <w:u w:val="none"/>
        </w:rPr>
        <w:t>обраного жанру</w:t>
      </w:r>
      <w:r w:rsidRPr="00F10B90">
        <w:rPr>
          <w:rStyle w:val="a7"/>
          <w:i/>
          <w:color w:val="auto"/>
          <w:u w:val="none"/>
        </w:rPr>
        <w:t>);</w:t>
      </w:r>
    </w:p>
    <w:p w14:paraId="360F5CCF" w14:textId="60358D1C" w:rsidR="006108E1" w:rsidRPr="00F10B90" w:rsidRDefault="00CF000B" w:rsidP="006108E1">
      <w:pPr>
        <w:ind w:firstLine="284"/>
        <w:jc w:val="right"/>
        <w:rPr>
          <w:rStyle w:val="a7"/>
          <w:color w:val="auto"/>
          <w:u w:val="none"/>
        </w:rPr>
      </w:pPr>
      <w:r w:rsidRPr="00F10B90">
        <w:rPr>
          <w:rStyle w:val="a7"/>
          <w:color w:val="auto"/>
          <w:u w:val="none"/>
        </w:rPr>
        <w:t>* д</w:t>
      </w:r>
      <w:r w:rsidR="006108E1" w:rsidRPr="00F10B90">
        <w:rPr>
          <w:rStyle w:val="a7"/>
          <w:color w:val="auto"/>
          <w:u w:val="none"/>
        </w:rPr>
        <w:t xml:space="preserve">остовірність </w:t>
      </w:r>
      <w:r w:rsidRPr="00F10B90">
        <w:rPr>
          <w:rStyle w:val="a7"/>
          <w:i/>
          <w:color w:val="auto"/>
          <w:u w:val="none"/>
        </w:rPr>
        <w:t>(підтверджен</w:t>
      </w:r>
      <w:r w:rsidR="00EE2CBA" w:rsidRPr="00F10B90">
        <w:rPr>
          <w:rStyle w:val="a7"/>
          <w:i/>
          <w:color w:val="auto"/>
          <w:u w:val="none"/>
        </w:rPr>
        <w:t xml:space="preserve">ня </w:t>
      </w:r>
      <w:r w:rsidRPr="00F10B90">
        <w:rPr>
          <w:rStyle w:val="a7"/>
          <w:i/>
          <w:color w:val="auto"/>
          <w:u w:val="none"/>
        </w:rPr>
        <w:t>фактів</w:t>
      </w:r>
      <w:r w:rsidR="00EE2CBA" w:rsidRPr="00F10B90">
        <w:rPr>
          <w:rStyle w:val="a7"/>
          <w:i/>
          <w:color w:val="auto"/>
          <w:u w:val="none"/>
        </w:rPr>
        <w:t>, що наведені</w:t>
      </w:r>
      <w:r w:rsidRPr="00F10B90">
        <w:rPr>
          <w:rStyle w:val="a7"/>
          <w:i/>
          <w:color w:val="auto"/>
          <w:u w:val="none"/>
        </w:rPr>
        <w:t>)</w:t>
      </w:r>
      <w:r w:rsidR="00EE2CBA" w:rsidRPr="00F10B90">
        <w:rPr>
          <w:rStyle w:val="a7"/>
          <w:i/>
          <w:color w:val="auto"/>
          <w:u w:val="none"/>
        </w:rPr>
        <w:t>.</w:t>
      </w:r>
    </w:p>
    <w:p w14:paraId="56712422" w14:textId="77777777" w:rsidR="00D17B05" w:rsidRPr="00F10B90" w:rsidRDefault="00D17B05" w:rsidP="00F761A1">
      <w:pPr>
        <w:ind w:firstLine="284"/>
        <w:rPr>
          <w:color w:val="0070C0"/>
          <w:u w:val="single"/>
        </w:rPr>
      </w:pPr>
    </w:p>
    <w:p w14:paraId="04AD7A96" w14:textId="2ABE0276" w:rsidR="008A308E" w:rsidRPr="00F10B90" w:rsidRDefault="008A308E" w:rsidP="00F761A1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>«МУЗИЧНЕ МИСТЕЦТВО»</w:t>
      </w:r>
    </w:p>
    <w:p w14:paraId="0E4476C1" w14:textId="77777777" w:rsidR="008A308E" w:rsidRPr="00F10B90" w:rsidRDefault="008A308E" w:rsidP="008A308E">
      <w:pPr>
        <w:ind w:firstLine="284"/>
        <w:jc w:val="right"/>
      </w:pPr>
      <w:r w:rsidRPr="00F10B90">
        <w:t>* реалізація художнього задуму, емоційність виступу (артистизм);</w:t>
      </w:r>
    </w:p>
    <w:p w14:paraId="738C8EAB" w14:textId="77777777" w:rsidR="008A308E" w:rsidRPr="00F10B90" w:rsidRDefault="008A308E" w:rsidP="008A308E">
      <w:pPr>
        <w:ind w:firstLine="284"/>
        <w:jc w:val="right"/>
      </w:pPr>
      <w:r w:rsidRPr="00F10B90">
        <w:lastRenderedPageBreak/>
        <w:t>* культура виконавської майстерності, сценічна культура;</w:t>
      </w:r>
    </w:p>
    <w:p w14:paraId="724A3E0A" w14:textId="77777777" w:rsidR="008A308E" w:rsidRPr="00F10B90" w:rsidRDefault="008A308E" w:rsidP="008A308E">
      <w:pPr>
        <w:ind w:firstLine="284"/>
        <w:jc w:val="right"/>
      </w:pPr>
      <w:r w:rsidRPr="00F10B90">
        <w:t>* складність репертуару;</w:t>
      </w:r>
    </w:p>
    <w:p w14:paraId="253AF2A8" w14:textId="77777777" w:rsidR="008A308E" w:rsidRPr="00F10B90" w:rsidRDefault="008A308E" w:rsidP="008A308E">
      <w:pPr>
        <w:ind w:firstLine="284"/>
        <w:jc w:val="right"/>
      </w:pPr>
      <w:r w:rsidRPr="00F10B90">
        <w:t>* професійність виконання;</w:t>
      </w:r>
    </w:p>
    <w:p w14:paraId="617BD598" w14:textId="77777777" w:rsidR="008A308E" w:rsidRPr="00F10B90" w:rsidRDefault="008A308E" w:rsidP="008A308E">
      <w:pPr>
        <w:ind w:firstLine="284"/>
        <w:jc w:val="right"/>
      </w:pPr>
      <w:r w:rsidRPr="00F10B90">
        <w:t>* техніка виконання;</w:t>
      </w:r>
    </w:p>
    <w:p w14:paraId="66BE1BC2" w14:textId="77777777" w:rsidR="008A308E" w:rsidRPr="00F10B90" w:rsidRDefault="008A308E" w:rsidP="008A308E">
      <w:pPr>
        <w:ind w:firstLine="284"/>
        <w:jc w:val="right"/>
      </w:pPr>
      <w:r w:rsidRPr="00F10B90">
        <w:t>* творча індивідуальність;</w:t>
      </w:r>
    </w:p>
    <w:p w14:paraId="263BBEC4" w14:textId="77777777" w:rsidR="008A308E" w:rsidRPr="00F10B90" w:rsidRDefault="008A308E" w:rsidP="008A308E">
      <w:pPr>
        <w:ind w:firstLine="284"/>
        <w:jc w:val="right"/>
      </w:pPr>
      <w:r w:rsidRPr="00F10B90">
        <w:t>* емоційність виконання.</w:t>
      </w:r>
    </w:p>
    <w:p w14:paraId="7C5D0776" w14:textId="77777777" w:rsidR="00E76EAC" w:rsidRPr="00F10B90" w:rsidRDefault="00E76EAC" w:rsidP="008A308E">
      <w:pPr>
        <w:ind w:firstLine="284"/>
        <w:rPr>
          <w:color w:val="0070C0"/>
        </w:rPr>
      </w:pPr>
    </w:p>
    <w:p w14:paraId="37C5CF31" w14:textId="27DED4A6" w:rsidR="003D04E3" w:rsidRPr="00F10B90" w:rsidRDefault="003D04E3" w:rsidP="003D04E3">
      <w:pPr>
        <w:ind w:firstLine="284"/>
      </w:pPr>
      <w:r w:rsidRPr="00F10B90">
        <w:rPr>
          <w:color w:val="0070C0"/>
          <w:u w:val="single"/>
        </w:rPr>
        <w:t>«ВІДЕОМИСТЕЦТВО»</w:t>
      </w:r>
      <w:r w:rsidRPr="00F10B90">
        <w:rPr>
          <w:color w:val="0070C0"/>
        </w:rPr>
        <w:t xml:space="preserve"> </w:t>
      </w:r>
      <w:r w:rsidRPr="00F10B90">
        <w:t>(«</w:t>
      </w:r>
      <w:proofErr w:type="spellStart"/>
      <w:r w:rsidRPr="00F10B90">
        <w:t>кліпмейкерство</w:t>
      </w:r>
      <w:proofErr w:type="spellEnd"/>
      <w:r w:rsidRPr="00F10B90">
        <w:t>»)</w:t>
      </w:r>
    </w:p>
    <w:p w14:paraId="3AAA6983" w14:textId="77777777" w:rsidR="003D04E3" w:rsidRPr="00F10B90" w:rsidRDefault="003D04E3" w:rsidP="003D04E3">
      <w:pPr>
        <w:ind w:firstLine="284"/>
        <w:jc w:val="right"/>
      </w:pPr>
      <w:r w:rsidRPr="00F10B90">
        <w:t xml:space="preserve">* оригінальність авторської думки; </w:t>
      </w:r>
    </w:p>
    <w:p w14:paraId="369E90D8" w14:textId="77777777" w:rsidR="003D04E3" w:rsidRPr="00F10B90" w:rsidRDefault="003D04E3" w:rsidP="003D04E3">
      <w:pPr>
        <w:ind w:firstLine="284"/>
        <w:jc w:val="right"/>
      </w:pPr>
      <w:r w:rsidRPr="00F10B90">
        <w:t xml:space="preserve">* сценарна унікальність авторського підходу до розкриття теми; </w:t>
      </w:r>
    </w:p>
    <w:p w14:paraId="7C278887" w14:textId="77777777" w:rsidR="003D04E3" w:rsidRPr="00F10B90" w:rsidRDefault="003D04E3" w:rsidP="003D04E3">
      <w:pPr>
        <w:ind w:firstLine="284"/>
        <w:jc w:val="right"/>
      </w:pPr>
      <w:r w:rsidRPr="00F10B90">
        <w:t>* режисерська експлікація та її втілення у роботі;</w:t>
      </w:r>
    </w:p>
    <w:p w14:paraId="13ADAFFC" w14:textId="77777777" w:rsidR="003D04E3" w:rsidRPr="00F10B90" w:rsidRDefault="003D04E3" w:rsidP="003D04E3">
      <w:pPr>
        <w:ind w:firstLine="284"/>
        <w:jc w:val="right"/>
      </w:pPr>
      <w:r w:rsidRPr="00F10B90">
        <w:t>* техніка володіння профільними прийомами;</w:t>
      </w:r>
    </w:p>
    <w:p w14:paraId="094523A7" w14:textId="77777777" w:rsidR="003D04E3" w:rsidRPr="00F10B90" w:rsidRDefault="003D04E3" w:rsidP="003D04E3">
      <w:pPr>
        <w:ind w:firstLine="284"/>
        <w:jc w:val="right"/>
      </w:pPr>
      <w:r w:rsidRPr="00F10B90">
        <w:t>* емоційне сприйняття роботи;</w:t>
      </w:r>
    </w:p>
    <w:p w14:paraId="3C756D9F" w14:textId="77777777" w:rsidR="003D04E3" w:rsidRPr="00F10B90" w:rsidRDefault="003D04E3" w:rsidP="003D04E3">
      <w:pPr>
        <w:ind w:firstLine="284"/>
        <w:jc w:val="right"/>
      </w:pPr>
      <w:r w:rsidRPr="00F10B90">
        <w:t xml:space="preserve">* художній рівень та різноманітність творчих прийомів; </w:t>
      </w:r>
    </w:p>
    <w:p w14:paraId="7FFB5030" w14:textId="77777777" w:rsidR="003D04E3" w:rsidRPr="00F10B90" w:rsidRDefault="003D04E3" w:rsidP="003D04E3">
      <w:pPr>
        <w:ind w:firstLine="284"/>
        <w:jc w:val="right"/>
      </w:pPr>
      <w:r w:rsidRPr="00F10B90">
        <w:t xml:space="preserve">* індивідуальність виконання; </w:t>
      </w:r>
    </w:p>
    <w:p w14:paraId="67404310" w14:textId="77777777" w:rsidR="003D04E3" w:rsidRPr="00F10B90" w:rsidRDefault="003D04E3" w:rsidP="003D04E3">
      <w:pPr>
        <w:ind w:firstLine="284"/>
        <w:jc w:val="right"/>
      </w:pPr>
      <w:r w:rsidRPr="00F10B90">
        <w:t>* композиційне та художнє рішення;</w:t>
      </w:r>
    </w:p>
    <w:p w14:paraId="27599FF2" w14:textId="77777777" w:rsidR="003D04E3" w:rsidRPr="00F10B90" w:rsidRDefault="003D04E3" w:rsidP="003D04E3">
      <w:pPr>
        <w:ind w:firstLine="284"/>
        <w:jc w:val="right"/>
      </w:pPr>
      <w:r w:rsidRPr="00F10B90">
        <w:t xml:space="preserve">* оригінальність та ступінь емоційного впливу. </w:t>
      </w:r>
    </w:p>
    <w:p w14:paraId="3459C64E" w14:textId="77777777" w:rsidR="003D04E3" w:rsidRPr="00F10B90" w:rsidRDefault="003D04E3" w:rsidP="003D04E3">
      <w:pPr>
        <w:ind w:firstLine="284"/>
        <w:jc w:val="center"/>
        <w:rPr>
          <w:color w:val="FF0000"/>
        </w:rPr>
      </w:pPr>
      <w:r w:rsidRPr="00F10B90">
        <w:rPr>
          <w:color w:val="FF0000"/>
        </w:rPr>
        <w:t>Роботи побутового плану не оцінюються.</w:t>
      </w:r>
    </w:p>
    <w:p w14:paraId="313B7E02" w14:textId="77777777" w:rsidR="003D04E3" w:rsidRPr="00F10B90" w:rsidRDefault="003D04E3" w:rsidP="003D04E3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 xml:space="preserve"> </w:t>
      </w:r>
    </w:p>
    <w:p w14:paraId="5D121E26" w14:textId="525DCFCB" w:rsidR="008A308E" w:rsidRPr="00F10B90" w:rsidRDefault="008A308E" w:rsidP="003D04E3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>«ФОТОМИСТЕЦТВО»</w:t>
      </w:r>
    </w:p>
    <w:p w14:paraId="1B1B7372" w14:textId="77777777" w:rsidR="008A308E" w:rsidRPr="00F10B90" w:rsidRDefault="008A308E" w:rsidP="008A308E">
      <w:pPr>
        <w:ind w:firstLine="284"/>
        <w:jc w:val="right"/>
      </w:pPr>
      <w:r w:rsidRPr="00F10B90">
        <w:t xml:space="preserve">* композиція кадру; </w:t>
      </w:r>
    </w:p>
    <w:p w14:paraId="3AFC85CD" w14:textId="77777777" w:rsidR="008A308E" w:rsidRPr="00F10B90" w:rsidRDefault="008A308E" w:rsidP="008A308E">
      <w:pPr>
        <w:ind w:firstLine="284"/>
        <w:jc w:val="right"/>
      </w:pPr>
      <w:r w:rsidRPr="00F10B90">
        <w:t xml:space="preserve">* ступінь володіння обраною технікою зйомки; </w:t>
      </w:r>
    </w:p>
    <w:p w14:paraId="04A5E0B1" w14:textId="77777777" w:rsidR="008A308E" w:rsidRPr="00F10B90" w:rsidRDefault="008A308E" w:rsidP="008A308E">
      <w:pPr>
        <w:ind w:firstLine="284"/>
        <w:jc w:val="right"/>
      </w:pPr>
      <w:r w:rsidRPr="00F10B90">
        <w:t xml:space="preserve">* художній рівень та різноманітність творчих прийомів; </w:t>
      </w:r>
    </w:p>
    <w:p w14:paraId="6AA9AA42" w14:textId="77777777" w:rsidR="008A308E" w:rsidRPr="00F10B90" w:rsidRDefault="008A308E" w:rsidP="008A308E">
      <w:pPr>
        <w:ind w:firstLine="284"/>
        <w:jc w:val="right"/>
      </w:pPr>
      <w:r w:rsidRPr="00F10B90">
        <w:t xml:space="preserve">* індивідуальність виконання; </w:t>
      </w:r>
    </w:p>
    <w:p w14:paraId="2E823511" w14:textId="77777777" w:rsidR="008A308E" w:rsidRPr="00F10B90" w:rsidRDefault="008A308E" w:rsidP="008A308E">
      <w:pPr>
        <w:ind w:firstLine="284"/>
        <w:jc w:val="right"/>
      </w:pPr>
      <w:r w:rsidRPr="00F10B90">
        <w:t>* оригінальність та ступінь емоційного впливу;</w:t>
      </w:r>
    </w:p>
    <w:p w14:paraId="543AA118" w14:textId="77777777" w:rsidR="008A308E" w:rsidRPr="00F10B90" w:rsidRDefault="008A308E" w:rsidP="008A308E">
      <w:pPr>
        <w:ind w:firstLine="284"/>
        <w:jc w:val="right"/>
      </w:pPr>
      <w:r w:rsidRPr="00F10B90">
        <w:t xml:space="preserve">* унікальність авторського підходу до розкриття теми. </w:t>
      </w:r>
    </w:p>
    <w:p w14:paraId="68430057" w14:textId="77777777" w:rsidR="008A308E" w:rsidRPr="00F10B90" w:rsidRDefault="008A308E" w:rsidP="008A308E">
      <w:pPr>
        <w:ind w:firstLine="284"/>
        <w:jc w:val="center"/>
        <w:rPr>
          <w:color w:val="FF0000"/>
        </w:rPr>
      </w:pPr>
      <w:r w:rsidRPr="00F10B90">
        <w:rPr>
          <w:color w:val="FF0000"/>
        </w:rPr>
        <w:t>Роботи побутового плану не оцінюються.</w:t>
      </w:r>
    </w:p>
    <w:p w14:paraId="58D2A118" w14:textId="77777777" w:rsidR="009E59D4" w:rsidRPr="00F10B90" w:rsidRDefault="009E59D4" w:rsidP="009E59D4">
      <w:pPr>
        <w:ind w:firstLine="284"/>
        <w:rPr>
          <w:color w:val="0070C0"/>
          <w:u w:val="single"/>
        </w:rPr>
      </w:pPr>
    </w:p>
    <w:p w14:paraId="5699D786" w14:textId="237AECB6" w:rsidR="00DA2FCF" w:rsidRPr="00F10B90" w:rsidRDefault="00DA2FCF" w:rsidP="009E59D4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>«ФОТОМОДЕЛІНГ»</w:t>
      </w:r>
    </w:p>
    <w:p w14:paraId="66EE205F" w14:textId="77777777" w:rsidR="00DA2FCF" w:rsidRPr="00F10B90" w:rsidRDefault="00DA2FCF" w:rsidP="008A308E">
      <w:pPr>
        <w:ind w:firstLine="284"/>
      </w:pPr>
    </w:p>
    <w:p w14:paraId="27B2F90E" w14:textId="77777777" w:rsidR="004F4DC5" w:rsidRPr="00F10B90" w:rsidRDefault="004F4DC5" w:rsidP="004F4DC5">
      <w:pPr>
        <w:ind w:firstLine="284"/>
        <w:jc w:val="right"/>
      </w:pPr>
      <w:r w:rsidRPr="00F10B90">
        <w:t>* робота з моделлю;</w:t>
      </w:r>
    </w:p>
    <w:p w14:paraId="5371F29F" w14:textId="77777777" w:rsidR="004F4DC5" w:rsidRPr="00F10B90" w:rsidRDefault="004F4DC5" w:rsidP="004F4DC5">
      <w:pPr>
        <w:ind w:firstLine="284"/>
        <w:jc w:val="right"/>
      </w:pPr>
      <w:r w:rsidRPr="00F10B90">
        <w:t xml:space="preserve">* композиція кадру; </w:t>
      </w:r>
    </w:p>
    <w:p w14:paraId="2EA3B153" w14:textId="77777777" w:rsidR="004F4DC5" w:rsidRPr="00F10B90" w:rsidRDefault="004F4DC5" w:rsidP="004F4DC5">
      <w:pPr>
        <w:ind w:firstLine="284"/>
        <w:jc w:val="right"/>
      </w:pPr>
      <w:r w:rsidRPr="00F10B90">
        <w:t>* реалізація художнього задуму;</w:t>
      </w:r>
    </w:p>
    <w:p w14:paraId="2BBB7937" w14:textId="77777777" w:rsidR="004F4DC5" w:rsidRPr="00F10B90" w:rsidRDefault="004F4DC5" w:rsidP="004F4DC5">
      <w:pPr>
        <w:ind w:firstLine="284"/>
        <w:jc w:val="right"/>
      </w:pPr>
      <w:r w:rsidRPr="00F10B90">
        <w:t>* професійність виконання;</w:t>
      </w:r>
    </w:p>
    <w:p w14:paraId="18EEE427" w14:textId="77777777" w:rsidR="004F4DC5" w:rsidRPr="00F10B90" w:rsidRDefault="004F4DC5" w:rsidP="004F4DC5">
      <w:pPr>
        <w:ind w:firstLine="284"/>
        <w:jc w:val="right"/>
      </w:pPr>
      <w:r w:rsidRPr="00F10B90">
        <w:t>* творча індивідуальність.</w:t>
      </w:r>
    </w:p>
    <w:p w14:paraId="7988BD98" w14:textId="77777777" w:rsidR="004F4DC5" w:rsidRPr="00F10B90" w:rsidRDefault="004F4DC5" w:rsidP="004F4DC5">
      <w:pPr>
        <w:ind w:firstLine="284"/>
        <w:jc w:val="right"/>
      </w:pPr>
      <w:r w:rsidRPr="00F10B90">
        <w:t xml:space="preserve">* індивідуальність виконання; </w:t>
      </w:r>
    </w:p>
    <w:p w14:paraId="0DDE6FD3" w14:textId="77777777" w:rsidR="004F4DC5" w:rsidRPr="00F10B90" w:rsidRDefault="004F4DC5" w:rsidP="004F4DC5">
      <w:pPr>
        <w:ind w:firstLine="284"/>
        <w:jc w:val="right"/>
      </w:pPr>
      <w:r w:rsidRPr="00F10B90">
        <w:t>* композиційне та художнє рішення;</w:t>
      </w:r>
    </w:p>
    <w:p w14:paraId="2974B204" w14:textId="77777777" w:rsidR="004F4DC5" w:rsidRPr="00F10B90" w:rsidRDefault="004F4DC5" w:rsidP="004F4DC5">
      <w:pPr>
        <w:ind w:firstLine="284"/>
        <w:jc w:val="right"/>
      </w:pPr>
      <w:r w:rsidRPr="00F10B90">
        <w:t>* оригінальність та ступінь емоційного впливу;</w:t>
      </w:r>
    </w:p>
    <w:p w14:paraId="7CDE1E6A" w14:textId="77777777" w:rsidR="004F4DC5" w:rsidRPr="00F10B90" w:rsidRDefault="004F4DC5" w:rsidP="004F4DC5">
      <w:pPr>
        <w:ind w:firstLine="284"/>
        <w:jc w:val="right"/>
      </w:pPr>
      <w:r w:rsidRPr="00F10B90">
        <w:t xml:space="preserve">* унікальність авторського підходу до розкриття теми. </w:t>
      </w:r>
    </w:p>
    <w:p w14:paraId="7041B5FA" w14:textId="77777777" w:rsidR="004F4DC5" w:rsidRPr="00F10B90" w:rsidRDefault="004F4DC5" w:rsidP="004F4DC5">
      <w:pPr>
        <w:ind w:firstLine="284"/>
        <w:jc w:val="center"/>
        <w:rPr>
          <w:color w:val="FF0000"/>
        </w:rPr>
      </w:pPr>
      <w:r w:rsidRPr="00F10B90">
        <w:rPr>
          <w:color w:val="FF0000"/>
        </w:rPr>
        <w:t>Роботи побутового плану не оцінюються.</w:t>
      </w:r>
    </w:p>
    <w:p w14:paraId="698C5FE7" w14:textId="77777777" w:rsidR="004F4DC5" w:rsidRPr="00F10B90" w:rsidRDefault="004F4DC5" w:rsidP="004F4DC5">
      <w:pPr>
        <w:ind w:firstLine="284"/>
        <w:jc w:val="right"/>
      </w:pPr>
    </w:p>
    <w:p w14:paraId="164BEB9F" w14:textId="05A9E0B9" w:rsidR="008A308E" w:rsidRPr="00F10B90" w:rsidRDefault="008A308E" w:rsidP="008A308E">
      <w:pPr>
        <w:ind w:firstLine="284"/>
        <w:rPr>
          <w:color w:val="0070C0"/>
          <w:u w:val="single"/>
        </w:rPr>
      </w:pPr>
      <w:r w:rsidRPr="00F10B90">
        <w:rPr>
          <w:color w:val="0070C0"/>
          <w:u w:val="single"/>
        </w:rPr>
        <w:t>«ТЕТР МОД»</w:t>
      </w:r>
    </w:p>
    <w:p w14:paraId="799AE722" w14:textId="77777777" w:rsidR="008A308E" w:rsidRPr="00F10B90" w:rsidRDefault="008A308E" w:rsidP="0040097E">
      <w:pPr>
        <w:ind w:firstLine="284"/>
        <w:jc w:val="right"/>
      </w:pPr>
      <w:r w:rsidRPr="00F10B90">
        <w:t xml:space="preserve">* сюжет; </w:t>
      </w:r>
    </w:p>
    <w:p w14:paraId="46A20248" w14:textId="77777777" w:rsidR="008A308E" w:rsidRPr="00F10B90" w:rsidRDefault="008A308E" w:rsidP="0040097E">
      <w:pPr>
        <w:ind w:firstLine="284"/>
        <w:jc w:val="right"/>
      </w:pPr>
      <w:r w:rsidRPr="00F10B90">
        <w:t xml:space="preserve">* техніка дефіле, різноманітність малюнку; </w:t>
      </w:r>
    </w:p>
    <w:p w14:paraId="503E529B" w14:textId="77777777" w:rsidR="008A308E" w:rsidRPr="00F10B90" w:rsidRDefault="008A308E" w:rsidP="0040097E">
      <w:pPr>
        <w:ind w:firstLine="284"/>
        <w:jc w:val="right"/>
      </w:pPr>
      <w:r w:rsidRPr="00F10B90">
        <w:t xml:space="preserve">* оригінальність побудови дефіле; </w:t>
      </w:r>
    </w:p>
    <w:p w14:paraId="01F3E4F8" w14:textId="77777777" w:rsidR="008A308E" w:rsidRPr="00F10B90" w:rsidRDefault="008A308E" w:rsidP="0040097E">
      <w:pPr>
        <w:ind w:firstLine="284"/>
        <w:jc w:val="right"/>
      </w:pPr>
      <w:r w:rsidRPr="00F10B90">
        <w:t xml:space="preserve">* донесення образу (інтерпретація, стиль, культура, образотворчий ступінь); </w:t>
      </w:r>
    </w:p>
    <w:p w14:paraId="04A3BDB6" w14:textId="77777777" w:rsidR="008A308E" w:rsidRPr="00F10B90" w:rsidRDefault="008A308E" w:rsidP="0040097E">
      <w:pPr>
        <w:ind w:firstLine="284"/>
        <w:jc w:val="right"/>
      </w:pPr>
      <w:r w:rsidRPr="00F10B90">
        <w:t xml:space="preserve">* відчуття ритму; </w:t>
      </w:r>
    </w:p>
    <w:p w14:paraId="18B1AAC4" w14:textId="77777777" w:rsidR="008A308E" w:rsidRPr="00F10B90" w:rsidRDefault="008A308E" w:rsidP="0040097E">
      <w:pPr>
        <w:ind w:firstLine="284"/>
        <w:jc w:val="right"/>
      </w:pPr>
      <w:r w:rsidRPr="00F10B90">
        <w:t xml:space="preserve">* якість костюмів; </w:t>
      </w:r>
    </w:p>
    <w:p w14:paraId="72F0DBC9" w14:textId="77777777" w:rsidR="008A308E" w:rsidRPr="00F10B90" w:rsidRDefault="008A308E" w:rsidP="0040097E">
      <w:pPr>
        <w:ind w:firstLine="284"/>
        <w:jc w:val="right"/>
      </w:pPr>
      <w:r w:rsidRPr="00F10B90">
        <w:t xml:space="preserve">* музичний супровід; </w:t>
      </w:r>
    </w:p>
    <w:p w14:paraId="1D2CA0A0" w14:textId="77777777" w:rsidR="008A308E" w:rsidRPr="00F10B90" w:rsidRDefault="008A308E" w:rsidP="0040097E">
      <w:pPr>
        <w:ind w:firstLine="284"/>
        <w:jc w:val="right"/>
      </w:pPr>
      <w:r w:rsidRPr="00F10B90">
        <w:t xml:space="preserve">* синхронність; </w:t>
      </w:r>
    </w:p>
    <w:p w14:paraId="541AD9E3" w14:textId="77777777" w:rsidR="008A308E" w:rsidRPr="00F10B90" w:rsidRDefault="008A308E" w:rsidP="0040097E">
      <w:pPr>
        <w:ind w:firstLine="284"/>
        <w:jc w:val="right"/>
      </w:pPr>
      <w:r w:rsidRPr="00F10B90">
        <w:lastRenderedPageBreak/>
        <w:t>* художній рівень та його відповідність віку.</w:t>
      </w:r>
    </w:p>
    <w:p w14:paraId="08F7DAAF" w14:textId="77777777" w:rsidR="0040097E" w:rsidRPr="00F10B90" w:rsidRDefault="0040097E" w:rsidP="0040097E">
      <w:pPr>
        <w:ind w:firstLine="284"/>
        <w:jc w:val="center"/>
        <w:rPr>
          <w:color w:val="FF0000"/>
        </w:rPr>
      </w:pPr>
      <w:r w:rsidRPr="00F10B90">
        <w:rPr>
          <w:color w:val="FF0000"/>
        </w:rPr>
        <w:t>Роботи побутового плану не оцінюються.</w:t>
      </w:r>
    </w:p>
    <w:p w14:paraId="54E835D9" w14:textId="19C00D43" w:rsidR="001F36FD" w:rsidRPr="00F10B90" w:rsidRDefault="00F7059B" w:rsidP="001F36FD">
      <w:pPr>
        <w:ind w:firstLine="284"/>
        <w:jc w:val="center"/>
        <w:rPr>
          <w:b/>
          <w:color w:val="FF0000"/>
        </w:rPr>
      </w:pPr>
      <w:r w:rsidRPr="00F10B90">
        <w:rPr>
          <w:b/>
          <w:color w:val="FF0000"/>
        </w:rPr>
        <w:t>У кожному жанрі, номінації та віковій категорії враховуються їх особливості!</w:t>
      </w:r>
    </w:p>
    <w:p w14:paraId="3D14EE4A" w14:textId="77777777" w:rsidR="00F7059B" w:rsidRPr="00F10B90" w:rsidRDefault="00F7059B" w:rsidP="001F36FD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</w:p>
    <w:p w14:paraId="098B72EE" w14:textId="7C09A307" w:rsidR="00674EB9" w:rsidRPr="00F10B90" w:rsidRDefault="00674EB9" w:rsidP="001F36FD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ЗВАННЯ</w:t>
      </w:r>
    </w:p>
    <w:p w14:paraId="45C4BA13" w14:textId="4C4FFDD4" w:rsidR="00674EB9" w:rsidRPr="00F10B90" w:rsidRDefault="00674EB9" w:rsidP="00BC09A3">
      <w:pPr>
        <w:ind w:firstLine="284"/>
      </w:pPr>
      <w:r w:rsidRPr="00F10B90">
        <w:rPr>
          <w:rStyle w:val="af"/>
          <w:b w:val="0"/>
        </w:rPr>
        <w:t>У кожн</w:t>
      </w:r>
      <w:r w:rsidR="00913DF5" w:rsidRPr="00F10B90">
        <w:rPr>
          <w:rStyle w:val="af"/>
          <w:b w:val="0"/>
        </w:rPr>
        <w:t xml:space="preserve">ій номінації </w:t>
      </w:r>
      <w:r w:rsidRPr="00F10B90">
        <w:rPr>
          <w:rStyle w:val="af"/>
          <w:b w:val="0"/>
        </w:rPr>
        <w:t>та віковій категорії</w:t>
      </w:r>
      <w:r w:rsidRPr="00F10B90">
        <w:rPr>
          <w:rStyle w:val="af"/>
        </w:rPr>
        <w:t xml:space="preserve"> </w:t>
      </w:r>
      <w:r w:rsidR="00913DF5" w:rsidRPr="00F10B90">
        <w:t xml:space="preserve">(без зазначення у Дипломі) </w:t>
      </w:r>
      <w:r w:rsidRPr="00F10B90">
        <w:t xml:space="preserve">присуджуються: «І </w:t>
      </w:r>
      <w:r w:rsidR="00C72EF3" w:rsidRPr="00F10B90">
        <w:t>місце</w:t>
      </w:r>
      <w:r w:rsidRPr="00F10B90">
        <w:t xml:space="preserve">», «ІІ </w:t>
      </w:r>
      <w:r w:rsidR="00C72EF3" w:rsidRPr="00F10B90">
        <w:t>місце</w:t>
      </w:r>
      <w:r w:rsidRPr="00F10B90">
        <w:t xml:space="preserve">», «ІІІ </w:t>
      </w:r>
      <w:r w:rsidR="00C72EF3" w:rsidRPr="00F10B90">
        <w:t>місце</w:t>
      </w:r>
      <w:r w:rsidRPr="00F10B90">
        <w:t>»</w:t>
      </w:r>
      <w:r w:rsidR="00BB1F00" w:rsidRPr="00F10B90">
        <w:t>.</w:t>
      </w:r>
    </w:p>
    <w:p w14:paraId="27234BC9" w14:textId="3B231885" w:rsidR="00674EB9" w:rsidRPr="00F10B90" w:rsidRDefault="00674EB9" w:rsidP="00BC09A3">
      <w:pPr>
        <w:ind w:firstLine="284"/>
      </w:pPr>
      <w:r w:rsidRPr="00F10B90">
        <w:rPr>
          <w:rStyle w:val="af"/>
          <w:b w:val="0"/>
        </w:rPr>
        <w:t>«Гран-прі»</w:t>
      </w:r>
      <w:r w:rsidR="00531141" w:rsidRPr="00F10B90">
        <w:t xml:space="preserve"> </w:t>
      </w:r>
      <w:r w:rsidR="001F36FD" w:rsidRPr="00F10B90">
        <w:t>–</w:t>
      </w:r>
      <w:r w:rsidR="00531141" w:rsidRPr="00F10B90">
        <w:t xml:space="preserve"> 1 позиція у жанрі</w:t>
      </w:r>
      <w:r w:rsidR="009A3941" w:rsidRPr="00F10B90">
        <w:t>.</w:t>
      </w:r>
    </w:p>
    <w:p w14:paraId="036E75E2" w14:textId="69ECC248" w:rsidR="00FF65E0" w:rsidRPr="00F10B90" w:rsidRDefault="00674EB9" w:rsidP="00BC09A3">
      <w:pPr>
        <w:ind w:firstLine="284"/>
      </w:pPr>
      <w:r w:rsidRPr="00F10B90">
        <w:rPr>
          <w:rStyle w:val="af"/>
          <w:b w:val="0"/>
        </w:rPr>
        <w:t>«Приз глядацьких симпатій»</w:t>
      </w:r>
      <w:r w:rsidR="00DE20E6" w:rsidRPr="00F10B90">
        <w:t xml:space="preserve"> </w:t>
      </w:r>
      <w:r w:rsidR="00531141" w:rsidRPr="00F10B90">
        <w:t>– 1 позиція у конкурсі</w:t>
      </w:r>
      <w:r w:rsidR="009A3941" w:rsidRPr="00F10B90">
        <w:t>.</w:t>
      </w:r>
      <w:r w:rsidR="00735269" w:rsidRPr="00F10B90">
        <w:t xml:space="preserve"> </w:t>
      </w:r>
    </w:p>
    <w:p w14:paraId="2CF162FF" w14:textId="77777777" w:rsidR="00EC79B5" w:rsidRPr="00F10B90" w:rsidRDefault="00EC79B5" w:rsidP="00EC79B5">
      <w:pPr>
        <w:ind w:firstLine="284"/>
        <w:jc w:val="center"/>
        <w:rPr>
          <w:b/>
          <w:color w:val="C925B2"/>
        </w:rPr>
      </w:pPr>
    </w:p>
    <w:p w14:paraId="6E545BB1" w14:textId="3161FF7B" w:rsidR="00674EB9" w:rsidRPr="00F10B90" w:rsidRDefault="00674EB9" w:rsidP="00EC79B5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НАГОРОДИ</w:t>
      </w:r>
    </w:p>
    <w:p w14:paraId="60327E52" w14:textId="3AE634A0" w:rsidR="00FF65E0" w:rsidRPr="00F10B90" w:rsidRDefault="00674EB9" w:rsidP="00BC09A3">
      <w:pPr>
        <w:ind w:firstLine="284"/>
      </w:pPr>
      <w:r w:rsidRPr="00F10B90">
        <w:rPr>
          <w:rStyle w:val="af"/>
          <w:b w:val="0"/>
        </w:rPr>
        <w:t>Диплом</w:t>
      </w:r>
      <w:r w:rsidRPr="00F10B90">
        <w:t xml:space="preserve"> (електронний варіант)</w:t>
      </w:r>
      <w:r w:rsidR="00BB1F00" w:rsidRPr="00F10B90">
        <w:t>.</w:t>
      </w:r>
      <w:r w:rsidRPr="00F10B90">
        <w:t xml:space="preserve"> </w:t>
      </w:r>
    </w:p>
    <w:p w14:paraId="112E64BB" w14:textId="77777777" w:rsidR="00871612" w:rsidRPr="00F10B90" w:rsidRDefault="00871612" w:rsidP="00871612">
      <w:pPr>
        <w:ind w:firstLine="284"/>
        <w:jc w:val="center"/>
        <w:rPr>
          <w:b/>
          <w:color w:val="C925B2"/>
        </w:rPr>
      </w:pPr>
    </w:p>
    <w:p w14:paraId="202B7E83" w14:textId="6FFB1C82" w:rsidR="00F87968" w:rsidRPr="00F10B90" w:rsidRDefault="00F87968" w:rsidP="00871612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ВИМОГИ ДО ЗОБРАЖЕНЬ</w:t>
      </w:r>
    </w:p>
    <w:p w14:paraId="46EF46C8" w14:textId="1D903596" w:rsidR="0034383B" w:rsidRPr="00F10B90" w:rsidRDefault="0034383B" w:rsidP="0034383B">
      <w:pPr>
        <w:ind w:firstLine="284"/>
        <w:rPr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До участі у </w:t>
      </w:r>
      <w:r w:rsidR="00B22633"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конкурсі </w:t>
      </w: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допускаються відео та фото зображення які зняті як професійними операторами так і аматорами.</w:t>
      </w:r>
    </w:p>
    <w:p w14:paraId="647B4464" w14:textId="6FBBE3D4" w:rsidR="0034383B" w:rsidRPr="00F10B90" w:rsidRDefault="0034383B" w:rsidP="0034383B">
      <w:pPr>
        <w:ind w:firstLine="284"/>
        <w:rPr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Роботи (окрім «ДУМ», «ОТМ», </w:t>
      </w:r>
      <w:r w:rsidR="00D84DCA" w:rsidRPr="00F10B90">
        <w:rPr>
          <w14:textOutline w14:w="0" w14:cap="flat" w14:cmpd="sng" w14:algn="ctr">
            <w14:noFill/>
            <w14:prstDash w14:val="solid"/>
            <w14:round/>
          </w14:textOutline>
        </w:rPr>
        <w:t>«ФТМ», «</w:t>
      </w:r>
      <w:proofErr w:type="spellStart"/>
      <w:r w:rsidR="00D84DCA" w:rsidRPr="00F10B90">
        <w:rPr>
          <w14:textOutline w14:w="0" w14:cap="flat" w14:cmpd="sng" w14:algn="ctr">
            <w14:noFill/>
            <w14:prstDash w14:val="solid"/>
            <w14:round/>
          </w14:textOutline>
        </w:rPr>
        <w:t>Фотомоделінг</w:t>
      </w:r>
      <w:proofErr w:type="spellEnd"/>
      <w:r w:rsidR="00D84DCA" w:rsidRPr="00F10B90">
        <w:rPr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) приймаються ВИКЛЮЧНО у вигляді посилань на готовий номер, який розміщено у мережі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 тільки у форматі </w:t>
      </w:r>
      <w:r w:rsidR="006E3279" w:rsidRPr="00F10B90">
        <w:rPr>
          <w14:textOutline w14:w="0" w14:cap="flat" w14:cmpd="sng" w14:algn="ctr">
            <w14:noFill/>
            <w14:prstDash w14:val="solid"/>
            <w14:round/>
          </w14:textOutline>
        </w:rPr>
        <w:t>МР4</w:t>
      </w: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 (з використанням стандартних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кодеків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codec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), з якісним розширенням не нижче 720HD), з доступом «ДЛЯ ВСІХ»!</w:t>
      </w:r>
    </w:p>
    <w:p w14:paraId="67FB9315" w14:textId="0F69D124" w:rsidR="0034383B" w:rsidRPr="00F10B90" w:rsidRDefault="0034383B" w:rsidP="00E8255F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«Живе» відео не приймається</w:t>
      </w:r>
      <w:r w:rsidR="00E8255F"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394675E7" w14:textId="028DFE90" w:rsidR="0034383B" w:rsidRPr="00F10B90" w:rsidRDefault="0034383B" w:rsidP="0034383B">
      <w:pPr>
        <w:ind w:firstLine="284"/>
        <w:rPr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У жанрах </w:t>
      </w:r>
      <w:r w:rsidR="00D84DCA" w:rsidRPr="00F10B90">
        <w:rPr>
          <w14:textOutline w14:w="0" w14:cap="flat" w14:cmpd="sng" w14:algn="ctr">
            <w14:noFill/>
            <w14:prstDash w14:val="solid"/>
            <w14:round/>
          </w14:textOutline>
        </w:rPr>
        <w:t>«ДУМ», «ОТМ», «ФТМ», «</w:t>
      </w:r>
      <w:proofErr w:type="spellStart"/>
      <w:r w:rsidR="00D84DCA" w:rsidRPr="00F10B90">
        <w:rPr>
          <w14:textOutline w14:w="0" w14:cap="flat" w14:cmpd="sng" w14:algn="ctr">
            <w14:noFill/>
            <w14:prstDash w14:val="solid"/>
            <w14:round/>
          </w14:textOutline>
        </w:rPr>
        <w:t>Фотомоделінг</w:t>
      </w:r>
      <w:proofErr w:type="spellEnd"/>
      <w:r w:rsidR="00D84DCA"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роботи приймаються ВИКЛЮЧНО у вигляді фотографії у форматі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jpg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 (розмір не більше 800x600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pix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, об’ємом до 300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Кб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). Посилання на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файлообмінники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 та мережу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YouTube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 – НЕПРИЙНЯТНІ.  </w:t>
      </w:r>
    </w:p>
    <w:p w14:paraId="16F24315" w14:textId="38101E68" w:rsidR="0070151A" w:rsidRPr="00F10B90" w:rsidRDefault="00D17B05" w:rsidP="0070151A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ФОТО </w:t>
      </w:r>
      <w:r w:rsidR="00AE4E33"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у форматі </w:t>
      </w:r>
      <w:proofErr w:type="spellStart"/>
      <w:r w:rsidR="0070151A"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pdf</w:t>
      </w:r>
      <w:proofErr w:type="spellEnd"/>
      <w:r w:rsidR="0070151A"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70151A"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psd</w:t>
      </w:r>
      <w:proofErr w:type="spellEnd"/>
      <w:r w:rsidR="0070151A"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70151A"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doc</w:t>
      </w:r>
      <w:proofErr w:type="spellEnd"/>
      <w:r w:rsidR="0070151A"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70151A"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docx</w:t>
      </w:r>
      <w:proofErr w:type="spellEnd"/>
      <w:r w:rsidR="0070151A"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 xml:space="preserve"> не приймаються, не обробляються.</w:t>
      </w:r>
    </w:p>
    <w:p w14:paraId="5B527A73" w14:textId="77777777" w:rsidR="004B1A05" w:rsidRPr="00F10B90" w:rsidRDefault="004B1A05" w:rsidP="004B1A05">
      <w:pPr>
        <w:ind w:firstLine="284"/>
        <w:rPr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Файли у «письмових жанрах» приймаються у форматі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txt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doc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docx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 (текст відображається на сторінці у ФБ як знак, без будь-якого оформлення), або у форматі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jpg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 (якщо ви бажаєте самостійно оформити текст художніми засобами).</w:t>
      </w:r>
    </w:p>
    <w:p w14:paraId="4FF2CE92" w14:textId="15E7FCFC" w:rsidR="0034383B" w:rsidRPr="00F10B90" w:rsidRDefault="0034383B" w:rsidP="0034383B">
      <w:pPr>
        <w:ind w:firstLine="284"/>
        <w:rPr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Кожен файл з фото повинен бути підписаний: ім’я, прізвище, назва.</w:t>
      </w:r>
    </w:p>
    <w:p w14:paraId="30EB85B7" w14:textId="6EA2F90D" w:rsidR="0034383B" w:rsidRPr="00F10B90" w:rsidRDefault="0034383B" w:rsidP="0034383B">
      <w:pPr>
        <w:ind w:firstLine="284"/>
        <w:rPr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У разі якщо фото не відкривається звичайним редактором, або воно більше вказаних розмірів, а відео не відображається стандартним </w:t>
      </w:r>
      <w:proofErr w:type="spellStart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відеопрогравачем</w:t>
      </w:r>
      <w:proofErr w:type="spellEnd"/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 технічна обробка файлів не здійснюється, претензії не приймаються, </w:t>
      </w:r>
      <w:r w:rsidR="00376879"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оплата </w:t>
      </w: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 xml:space="preserve">не повертається. </w:t>
      </w:r>
    </w:p>
    <w:p w14:paraId="221569B1" w14:textId="77777777" w:rsidR="000F310B" w:rsidRPr="00F10B90" w:rsidRDefault="0034383B" w:rsidP="0034383B">
      <w:pPr>
        <w:ind w:firstLine="284"/>
        <w:jc w:val="center"/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FF0000"/>
          <w14:textOutline w14:w="0" w14:cap="flat" w14:cmpd="sng" w14:algn="ctr">
            <w14:noFill/>
            <w14:prstDash w14:val="solid"/>
            <w14:round/>
          </w14:textOutline>
        </w:rPr>
        <w:t>Організатор не несе відповідальність за технічні проблеми щодо передачі файлів електронними засобами зв’язку та їх відкриття.</w:t>
      </w:r>
    </w:p>
    <w:p w14:paraId="56758CAE" w14:textId="4ECD5EB9" w:rsidR="0034383B" w:rsidRPr="00F10B90" w:rsidRDefault="00376879" w:rsidP="0034383B">
      <w:pPr>
        <w:ind w:firstLine="284"/>
        <w:jc w:val="center"/>
        <w:rPr>
          <w:b/>
          <w:color w:val="FF0000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b/>
          <w:color w:val="FF0000"/>
          <w:u w:val="single"/>
          <w14:textOutline w14:w="0" w14:cap="flat" w14:cmpd="sng" w14:algn="ctr">
            <w14:noFill/>
            <w14:prstDash w14:val="solid"/>
            <w14:round/>
          </w14:textOutline>
        </w:rPr>
        <w:t>Файли відправлені з телефонів не конвертуються, не обробляються</w:t>
      </w:r>
      <w:r w:rsidR="0070151A" w:rsidRPr="00F10B90">
        <w:rPr>
          <w:b/>
          <w:color w:val="FF0000"/>
          <w:u w:val="single"/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76A2C8D2" w14:textId="77777777" w:rsidR="0034383B" w:rsidRPr="00F10B90" w:rsidRDefault="0034383B" w:rsidP="00BC09A3">
      <w:pPr>
        <w:ind w:firstLine="284"/>
        <w:rPr>
          <w:rStyle w:val="af"/>
          <w:b w:val="0"/>
          <w:color w:val="8C1ED0"/>
        </w:rPr>
      </w:pPr>
    </w:p>
    <w:p w14:paraId="78DA7F19" w14:textId="6B7BF4BF" w:rsidR="00307D26" w:rsidRPr="00F10B90" w:rsidRDefault="00307D26" w:rsidP="000F310B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ЗАЯВКИ</w:t>
      </w:r>
    </w:p>
    <w:p w14:paraId="0F3FE4DD" w14:textId="1B2E9A39" w:rsidR="000F310B" w:rsidRPr="00F10B90" w:rsidRDefault="00C257E6" w:rsidP="000F310B">
      <w:pPr>
        <w:ind w:firstLine="284"/>
      </w:pPr>
      <w:r w:rsidRPr="00F10B90">
        <w:rPr>
          <w:rStyle w:val="af"/>
          <w:b w:val="0"/>
        </w:rPr>
        <w:t xml:space="preserve">Якщо у вас кілька </w:t>
      </w:r>
      <w:r w:rsidR="004C0C43" w:rsidRPr="00F10B90">
        <w:rPr>
          <w:rStyle w:val="af"/>
          <w:b w:val="0"/>
        </w:rPr>
        <w:t>номерів/</w:t>
      </w:r>
      <w:r w:rsidR="009315AF" w:rsidRPr="00F10B90">
        <w:rPr>
          <w:rStyle w:val="af"/>
          <w:b w:val="0"/>
        </w:rPr>
        <w:t>робіт</w:t>
      </w:r>
      <w:r w:rsidR="003756D3" w:rsidRPr="00F10B90">
        <w:rPr>
          <w:rStyle w:val="af"/>
          <w:b w:val="0"/>
        </w:rPr>
        <w:t>:</w:t>
      </w:r>
      <w:r w:rsidRPr="00F10B90">
        <w:t xml:space="preserve"> включайте їх всі до однієї заявки наступним рядком </w:t>
      </w:r>
      <w:r w:rsidRPr="00F10B90">
        <w:rPr>
          <w:i/>
        </w:rPr>
        <w:t>(не слід на кожн</w:t>
      </w:r>
      <w:r w:rsidR="00A937D0" w:rsidRPr="00F10B90">
        <w:rPr>
          <w:i/>
        </w:rPr>
        <w:t>у</w:t>
      </w:r>
      <w:r w:rsidRPr="00F10B90">
        <w:rPr>
          <w:i/>
        </w:rPr>
        <w:t xml:space="preserve"> </w:t>
      </w:r>
      <w:r w:rsidR="00A937D0" w:rsidRPr="00F10B90">
        <w:rPr>
          <w:i/>
        </w:rPr>
        <w:t xml:space="preserve">роботу </w:t>
      </w:r>
      <w:r w:rsidRPr="00F10B90">
        <w:rPr>
          <w:i/>
        </w:rPr>
        <w:t>заповнювати окрему заявку).</w:t>
      </w:r>
    </w:p>
    <w:p w14:paraId="714AEAE6" w14:textId="213BA1B8" w:rsidR="00905152" w:rsidRPr="00F10B90" w:rsidRDefault="00307D26" w:rsidP="000F310B">
      <w:pPr>
        <w:ind w:firstLine="284"/>
      </w:pPr>
      <w:r w:rsidRPr="00F10B90">
        <w:rPr>
          <w:rStyle w:val="af"/>
          <w:b w:val="0"/>
        </w:rPr>
        <w:t xml:space="preserve">Для участі у </w:t>
      </w:r>
      <w:r w:rsidR="005D2305" w:rsidRPr="00F10B90">
        <w:rPr>
          <w:rStyle w:val="af"/>
          <w:b w:val="0"/>
        </w:rPr>
        <w:t>конкурсі</w:t>
      </w:r>
      <w:r w:rsidR="005D2305" w:rsidRPr="00F10B90">
        <w:t xml:space="preserve"> </w:t>
      </w:r>
      <w:r w:rsidR="00C855DF" w:rsidRPr="00F10B90">
        <w:t>слід подати електронною пошто</w:t>
      </w:r>
      <w:r w:rsidR="006105AA" w:rsidRPr="00F10B90">
        <w:t>ю</w:t>
      </w:r>
      <w:r w:rsidR="00C855DF" w:rsidRPr="00F10B90">
        <w:t xml:space="preserve"> </w:t>
      </w:r>
      <w:hyperlink r:id="rId9" w:history="1">
        <w:r w:rsidRPr="00F10B90">
          <w:rPr>
            <w:rStyle w:val="a7"/>
            <w:color w:val="auto"/>
          </w:rPr>
          <w:t>KonkursKherson@ukr.net</w:t>
        </w:r>
      </w:hyperlink>
      <w:r w:rsidRPr="00F10B90">
        <w:t xml:space="preserve"> </w:t>
      </w:r>
      <w:r w:rsidR="009A5C79" w:rsidRPr="00F10B90">
        <w:t>(</w:t>
      </w:r>
      <w:r w:rsidRPr="00F10B90">
        <w:t xml:space="preserve">у полі </w:t>
      </w:r>
      <w:r w:rsidRPr="00F10B90">
        <w:rPr>
          <w:b/>
        </w:rPr>
        <w:t>ТЕМА</w:t>
      </w:r>
      <w:r w:rsidRPr="00F10B90">
        <w:t xml:space="preserve"> вка</w:t>
      </w:r>
      <w:r w:rsidR="00ED3898" w:rsidRPr="00F10B90">
        <w:t>жіть</w:t>
      </w:r>
      <w:r w:rsidR="000F310B" w:rsidRPr="00F10B90">
        <w:t xml:space="preserve"> </w:t>
      </w:r>
      <w:r w:rsidR="000F310B" w:rsidRPr="00F10B90">
        <w:rPr>
          <w:b/>
        </w:rPr>
        <w:t>«ВІЛЬНА КРАЇНА – ЩАСЛИВА ДИТИНА!»</w:t>
      </w:r>
      <w:r w:rsidR="000F310B" w:rsidRPr="00F10B90">
        <w:t>):</w:t>
      </w:r>
      <w:r w:rsidRPr="00F10B90">
        <w:t xml:space="preserve"> </w:t>
      </w:r>
    </w:p>
    <w:p w14:paraId="3351925F" w14:textId="77777777" w:rsidR="00C257E6" w:rsidRPr="00F10B90" w:rsidRDefault="00C257E6" w:rsidP="00BC09A3">
      <w:pPr>
        <w:ind w:firstLine="284"/>
      </w:pPr>
      <w:r w:rsidRPr="00F10B90">
        <w:t xml:space="preserve">* заявку, тільки встановленого зразку (форма додається); </w:t>
      </w:r>
    </w:p>
    <w:p w14:paraId="70BA4CB5" w14:textId="77777777" w:rsidR="00626650" w:rsidRPr="00F10B90" w:rsidRDefault="00C257E6" w:rsidP="00626650">
      <w:pPr>
        <w:pStyle w:val="a8"/>
        <w:ind w:left="0" w:firstLine="284"/>
      </w:pPr>
      <w:r w:rsidRPr="00F10B90">
        <w:t>* фотозображення роботи (у одній проекції);</w:t>
      </w:r>
    </w:p>
    <w:p w14:paraId="70AED3F3" w14:textId="2953EAB5" w:rsidR="00626650" w:rsidRPr="00F10B90" w:rsidRDefault="00626650" w:rsidP="00626650">
      <w:pPr>
        <w:pStyle w:val="a8"/>
        <w:ind w:left="0" w:firstLine="284"/>
      </w:pPr>
      <w:r w:rsidRPr="00F10B90">
        <w:t xml:space="preserve">* текст або фотозображення у </w:t>
      </w:r>
      <w:r w:rsidRPr="00F10B90">
        <w:rPr>
          <w14:textOutline w14:w="0" w14:cap="flat" w14:cmpd="sng" w14:algn="ctr">
            <w14:noFill/>
            <w14:prstDash w14:val="solid"/>
            <w14:round/>
          </w14:textOutline>
        </w:rPr>
        <w:t>«письмових жанрах»</w:t>
      </w:r>
      <w:r w:rsidRPr="00F10B90">
        <w:t>;</w:t>
      </w:r>
    </w:p>
    <w:p w14:paraId="66ACC0AC" w14:textId="060DB19D" w:rsidR="00C257E6" w:rsidRPr="00F10B90" w:rsidRDefault="00C257E6" w:rsidP="00BC09A3">
      <w:pPr>
        <w:ind w:firstLine="284"/>
      </w:pPr>
      <w:r w:rsidRPr="00F10B90">
        <w:t>* копію (</w:t>
      </w:r>
      <w:proofErr w:type="spellStart"/>
      <w:r w:rsidRPr="00F10B90">
        <w:t>скріншот</w:t>
      </w:r>
      <w:proofErr w:type="spellEnd"/>
      <w:r w:rsidRPr="00F10B90">
        <w:t xml:space="preserve">) квитанції про </w:t>
      </w:r>
      <w:r w:rsidR="008B6B6A" w:rsidRPr="00F10B90">
        <w:t>о</w:t>
      </w:r>
      <w:r w:rsidRPr="00F10B90">
        <w:t>плату</w:t>
      </w:r>
      <w:r w:rsidR="00766CE6" w:rsidRPr="00F10B90">
        <w:t xml:space="preserve"> участі</w:t>
      </w:r>
      <w:r w:rsidR="008B6B6A" w:rsidRPr="00F10B90">
        <w:t>.</w:t>
      </w:r>
    </w:p>
    <w:p w14:paraId="74E0AD86" w14:textId="77777777" w:rsidR="00814F15" w:rsidRPr="00F10B90" w:rsidRDefault="00814F15" w:rsidP="00BC09A3">
      <w:pPr>
        <w:ind w:firstLine="284"/>
        <w:jc w:val="center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B90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ТЕКСТ ЗАЯВКИ У «РУЧНОМУ РЕЖИМІ» НЕ ПЕРЕНАБИРАЄТЬСЯ!</w:t>
      </w:r>
    </w:p>
    <w:p w14:paraId="0993BC98" w14:textId="77777777" w:rsidR="006105AA" w:rsidRPr="00F10B90" w:rsidRDefault="00814F15" w:rsidP="00BC09A3">
      <w:pPr>
        <w:ind w:firstLine="284"/>
        <w:jc w:val="center"/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B90">
        <w:rPr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ПОМИЛКИ НЕ ВИПРАВЛЯЮТЬСЯ! ЗМІНИ НЕ ПРИЙМАЮТЬСЯ!</w:t>
      </w:r>
    </w:p>
    <w:p w14:paraId="5DCADAFB" w14:textId="77777777" w:rsidR="00720F8C" w:rsidRPr="00F10B90" w:rsidRDefault="00720F8C" w:rsidP="00720F8C">
      <w:pPr>
        <w:ind w:firstLine="284"/>
        <w:jc w:val="center"/>
        <w:rPr>
          <w:b/>
          <w:color w:val="C925B2"/>
        </w:rPr>
      </w:pPr>
    </w:p>
    <w:p w14:paraId="7CCFD622" w14:textId="3D9ED9F2" w:rsidR="00F90FBA" w:rsidRPr="00F10B90" w:rsidRDefault="00F90FBA" w:rsidP="00720F8C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ЛІЦЕНЗІНА УГОДА</w:t>
      </w:r>
    </w:p>
    <w:p w14:paraId="4C56C59F" w14:textId="368D8CDA" w:rsidR="00F90FBA" w:rsidRPr="00F10B90" w:rsidRDefault="005C1044" w:rsidP="00BC09A3">
      <w:pPr>
        <w:ind w:firstLine="284"/>
      </w:pPr>
      <w:r w:rsidRPr="00F10B90">
        <w:rPr>
          <w:rStyle w:val="af"/>
          <w:b w:val="0"/>
        </w:rPr>
        <w:t xml:space="preserve">Заявник </w:t>
      </w:r>
      <w:r w:rsidR="00F90FBA" w:rsidRPr="00F10B90">
        <w:rPr>
          <w:rStyle w:val="af"/>
          <w:b w:val="0"/>
        </w:rPr>
        <w:t>гаранту</w:t>
      </w:r>
      <w:r w:rsidR="00646E51" w:rsidRPr="00F10B90">
        <w:rPr>
          <w:rStyle w:val="af"/>
          <w:b w:val="0"/>
        </w:rPr>
        <w:t>є</w:t>
      </w:r>
      <w:r w:rsidR="00F90FBA" w:rsidRPr="00F10B90">
        <w:rPr>
          <w:rStyle w:val="af"/>
          <w:b w:val="0"/>
        </w:rPr>
        <w:t>,</w:t>
      </w:r>
      <w:r w:rsidR="00F90FBA" w:rsidRPr="00F10B90">
        <w:t xml:space="preserve"> що</w:t>
      </w:r>
      <w:r w:rsidR="007226BB" w:rsidRPr="00F10B90">
        <w:t xml:space="preserve"> </w:t>
      </w:r>
      <w:r w:rsidR="006B6663" w:rsidRPr="00F10B90">
        <w:t>роб</w:t>
      </w:r>
      <w:r w:rsidR="003A56DC" w:rsidRPr="00F10B90">
        <w:t>о</w:t>
      </w:r>
      <w:r w:rsidR="006B6663" w:rsidRPr="00F10B90">
        <w:t>т</w:t>
      </w:r>
      <w:r w:rsidR="00252858" w:rsidRPr="00F10B90">
        <w:t>а</w:t>
      </w:r>
      <w:r w:rsidR="006B6663" w:rsidRPr="00F10B90">
        <w:t xml:space="preserve"> </w:t>
      </w:r>
      <w:r w:rsidR="00F90FBA" w:rsidRPr="00F10B90">
        <w:t>не порушує права третіх осіб</w:t>
      </w:r>
      <w:r w:rsidR="00B92917" w:rsidRPr="00F10B90">
        <w:t>.</w:t>
      </w:r>
    </w:p>
    <w:p w14:paraId="37E83490" w14:textId="6F6169F3" w:rsidR="00F90FBA" w:rsidRPr="00F10B90" w:rsidRDefault="007226BB" w:rsidP="00BC09A3">
      <w:pPr>
        <w:ind w:firstLine="284"/>
      </w:pPr>
      <w:r w:rsidRPr="00F10B90">
        <w:rPr>
          <w:rStyle w:val="af"/>
          <w:b w:val="0"/>
        </w:rPr>
        <w:t>А</w:t>
      </w:r>
      <w:r w:rsidR="00F90FBA" w:rsidRPr="00F10B90">
        <w:rPr>
          <w:rStyle w:val="af"/>
          <w:b w:val="0"/>
        </w:rPr>
        <w:t>вторське право</w:t>
      </w:r>
      <w:r w:rsidR="00F90FBA" w:rsidRPr="00F10B90">
        <w:t xml:space="preserve"> на </w:t>
      </w:r>
      <w:r w:rsidR="003B142A" w:rsidRPr="00F10B90">
        <w:t xml:space="preserve">зображення </w:t>
      </w:r>
      <w:r w:rsidR="00F90FBA" w:rsidRPr="00F10B90">
        <w:t>зберіга</w:t>
      </w:r>
      <w:r w:rsidR="00BC1D99" w:rsidRPr="00F10B90">
        <w:t>єт</w:t>
      </w:r>
      <w:r w:rsidR="003B142A" w:rsidRPr="00F10B90">
        <w:t xml:space="preserve">ься </w:t>
      </w:r>
      <w:r w:rsidR="00F90FBA" w:rsidRPr="00F10B90">
        <w:t>за авторами</w:t>
      </w:r>
      <w:r w:rsidR="00B92917" w:rsidRPr="00F10B90">
        <w:t>.</w:t>
      </w:r>
    </w:p>
    <w:p w14:paraId="62353CF2" w14:textId="072A788E" w:rsidR="00F90FBA" w:rsidRPr="00F10B90" w:rsidRDefault="005C1044" w:rsidP="00BC09A3">
      <w:pPr>
        <w:ind w:firstLine="284"/>
      </w:pPr>
      <w:r w:rsidRPr="00F10B90">
        <w:rPr>
          <w:rStyle w:val="af"/>
          <w:b w:val="0"/>
        </w:rPr>
        <w:t xml:space="preserve">Заявник </w:t>
      </w:r>
      <w:r w:rsidR="00F90FBA" w:rsidRPr="00F10B90">
        <w:rPr>
          <w:rStyle w:val="af"/>
          <w:b w:val="0"/>
        </w:rPr>
        <w:t>нада</w:t>
      </w:r>
      <w:r w:rsidR="007226BB" w:rsidRPr="00F10B90">
        <w:rPr>
          <w:rStyle w:val="af"/>
          <w:b w:val="0"/>
        </w:rPr>
        <w:t>є</w:t>
      </w:r>
      <w:r w:rsidR="007226BB" w:rsidRPr="00F10B90">
        <w:t xml:space="preserve"> </w:t>
      </w:r>
      <w:r w:rsidR="00F90FBA" w:rsidRPr="00F10B90">
        <w:t>Організатор</w:t>
      </w:r>
      <w:r w:rsidR="0041555E" w:rsidRPr="00F10B90">
        <w:t xml:space="preserve">у </w:t>
      </w:r>
      <w:r w:rsidR="00F90FBA" w:rsidRPr="00F10B90">
        <w:t>право (не виключне право) на</w:t>
      </w:r>
      <w:r w:rsidR="009A3693" w:rsidRPr="00F10B90">
        <w:t xml:space="preserve"> п</w:t>
      </w:r>
      <w:r w:rsidR="00F90FBA" w:rsidRPr="00F10B90">
        <w:t>ублічн</w:t>
      </w:r>
      <w:r w:rsidR="003B142A" w:rsidRPr="00F10B90">
        <w:t>е відтворення надісланих матеріалів</w:t>
      </w:r>
      <w:r w:rsidR="00B92917" w:rsidRPr="00F10B90">
        <w:t>.</w:t>
      </w:r>
    </w:p>
    <w:p w14:paraId="2F6FF871" w14:textId="229E13DC" w:rsidR="0090007C" w:rsidRPr="00F10B90" w:rsidRDefault="0090007C" w:rsidP="00BC09A3">
      <w:pPr>
        <w:ind w:firstLine="284"/>
      </w:pPr>
      <w:r w:rsidRPr="00F10B90">
        <w:rPr>
          <w:rStyle w:val="af"/>
          <w:b w:val="0"/>
        </w:rPr>
        <w:t>Організатор не нес</w:t>
      </w:r>
      <w:r w:rsidR="0041555E" w:rsidRPr="00F10B90">
        <w:rPr>
          <w:rStyle w:val="af"/>
          <w:b w:val="0"/>
        </w:rPr>
        <w:t>е</w:t>
      </w:r>
      <w:r w:rsidRPr="00F10B90">
        <w:t xml:space="preserve"> відповідальності за порушення </w:t>
      </w:r>
      <w:r w:rsidR="00BC1D99" w:rsidRPr="00F10B90">
        <w:t>заявник</w:t>
      </w:r>
      <w:r w:rsidR="0000722D" w:rsidRPr="00F10B90">
        <w:t>о</w:t>
      </w:r>
      <w:r w:rsidR="00BC1D99" w:rsidRPr="00F10B90">
        <w:t xml:space="preserve">м </w:t>
      </w:r>
      <w:r w:rsidRPr="00F10B90">
        <w:t>авторських та суміжних прав</w:t>
      </w:r>
      <w:r w:rsidR="00ED3898" w:rsidRPr="00F10B90">
        <w:t xml:space="preserve"> </w:t>
      </w:r>
      <w:r w:rsidR="00ED3898" w:rsidRPr="00F10B90">
        <w:rPr>
          <w:rStyle w:val="af0"/>
          <w:rFonts w:eastAsiaTheme="majorEastAsia"/>
          <w:i w:val="0"/>
        </w:rPr>
        <w:t>перед третіми особами, які мали чи могли мати відношення до створення роб</w:t>
      </w:r>
      <w:r w:rsidR="00506888" w:rsidRPr="00F10B90">
        <w:rPr>
          <w:rStyle w:val="af0"/>
          <w:rFonts w:eastAsiaTheme="majorEastAsia"/>
          <w:i w:val="0"/>
        </w:rPr>
        <w:t xml:space="preserve">оти, що </w:t>
      </w:r>
      <w:r w:rsidR="00ED3898" w:rsidRPr="00F10B90">
        <w:rPr>
          <w:rStyle w:val="af0"/>
          <w:rFonts w:eastAsiaTheme="majorEastAsia"/>
          <w:i w:val="0"/>
        </w:rPr>
        <w:t>спрямован</w:t>
      </w:r>
      <w:r w:rsidR="00506888" w:rsidRPr="00F10B90">
        <w:rPr>
          <w:rStyle w:val="af0"/>
          <w:rFonts w:eastAsiaTheme="majorEastAsia"/>
          <w:i w:val="0"/>
        </w:rPr>
        <w:t>і</w:t>
      </w:r>
      <w:r w:rsidR="00ED3898" w:rsidRPr="00F10B90">
        <w:rPr>
          <w:rStyle w:val="af0"/>
          <w:rFonts w:eastAsiaTheme="majorEastAsia"/>
          <w:i w:val="0"/>
        </w:rPr>
        <w:t xml:space="preserve"> для участі у </w:t>
      </w:r>
      <w:r w:rsidR="00506888" w:rsidRPr="00F10B90">
        <w:rPr>
          <w:rStyle w:val="af0"/>
          <w:rFonts w:eastAsiaTheme="majorEastAsia"/>
          <w:i w:val="0"/>
        </w:rPr>
        <w:t>к</w:t>
      </w:r>
      <w:r w:rsidR="00ED3898" w:rsidRPr="00F10B90">
        <w:rPr>
          <w:rStyle w:val="af0"/>
          <w:rFonts w:eastAsiaTheme="majorEastAsia"/>
          <w:i w:val="0"/>
        </w:rPr>
        <w:t>онкурсі.</w:t>
      </w:r>
    </w:p>
    <w:p w14:paraId="6C0727C7" w14:textId="21341BAD" w:rsidR="00FF65E0" w:rsidRPr="00F10B90" w:rsidRDefault="00646E51" w:rsidP="00BC09A3">
      <w:pPr>
        <w:ind w:firstLine="284"/>
      </w:pPr>
      <w:r w:rsidRPr="00F10B90">
        <w:rPr>
          <w:rStyle w:val="af"/>
          <w:b w:val="0"/>
        </w:rPr>
        <w:t>У разі виникнення</w:t>
      </w:r>
      <w:r w:rsidRPr="00F10B90">
        <w:t xml:space="preserve"> претензій </w:t>
      </w:r>
      <w:r w:rsidR="00ED3898" w:rsidRPr="00F10B90">
        <w:t xml:space="preserve">і позовів третіх осіб, </w:t>
      </w:r>
      <w:r w:rsidR="007226BB" w:rsidRPr="00F10B90">
        <w:t xml:space="preserve">Учасник </w:t>
      </w:r>
      <w:r w:rsidRPr="00F10B90">
        <w:t>вирішує дані питання від свого імені і за власний рахунок</w:t>
      </w:r>
      <w:r w:rsidR="00F86622" w:rsidRPr="00F10B90">
        <w:t>.</w:t>
      </w:r>
    </w:p>
    <w:p w14:paraId="43AB6B48" w14:textId="77777777" w:rsidR="00B42D8A" w:rsidRPr="00F10B90" w:rsidRDefault="00B42D8A" w:rsidP="00B42D8A">
      <w:pPr>
        <w:ind w:firstLine="284"/>
        <w:jc w:val="center"/>
        <w:rPr>
          <w:b/>
          <w:color w:val="C925B2"/>
        </w:rPr>
      </w:pPr>
    </w:p>
    <w:p w14:paraId="6E7BFC2F" w14:textId="69DD1452" w:rsidR="00F90FBA" w:rsidRPr="00F10B90" w:rsidRDefault="00F90FBA" w:rsidP="00B42D8A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ОКРЕМІ УМОВИ</w:t>
      </w:r>
    </w:p>
    <w:p w14:paraId="0EF65D41" w14:textId="65DF2D55" w:rsidR="00F90FBA" w:rsidRPr="00F10B90" w:rsidRDefault="00F90FBA" w:rsidP="00BC09A3">
      <w:pPr>
        <w:ind w:firstLine="284"/>
      </w:pPr>
      <w:r w:rsidRPr="00F10B90">
        <w:rPr>
          <w:rStyle w:val="af"/>
          <w:b w:val="0"/>
        </w:rPr>
        <w:t>Відправляючи Заявку</w:t>
      </w:r>
      <w:r w:rsidRPr="00F10B90">
        <w:rPr>
          <w:rStyle w:val="af"/>
        </w:rPr>
        <w:t xml:space="preserve"> </w:t>
      </w:r>
      <w:r w:rsidRPr="00F10B90">
        <w:t>заявник підтверджує, що</w:t>
      </w:r>
      <w:r w:rsidR="00BC1D99" w:rsidRPr="00F10B90">
        <w:t xml:space="preserve"> </w:t>
      </w:r>
      <w:r w:rsidRPr="00F10B90">
        <w:t>йому зрозумілі умови цього Положення</w:t>
      </w:r>
      <w:r w:rsidR="004C0C43" w:rsidRPr="00F10B90">
        <w:t>,</w:t>
      </w:r>
      <w:r w:rsidR="00BC1D99" w:rsidRPr="00F10B90">
        <w:t xml:space="preserve"> він з ними згоден, </w:t>
      </w:r>
      <w:r w:rsidRPr="00F10B90">
        <w:t xml:space="preserve">усвідомлює наслідки </w:t>
      </w:r>
      <w:r w:rsidR="00BC1D99" w:rsidRPr="00F10B90">
        <w:t xml:space="preserve">їх </w:t>
      </w:r>
      <w:r w:rsidRPr="00F10B90">
        <w:t>невиконання</w:t>
      </w:r>
      <w:r w:rsidR="00BC1D99" w:rsidRPr="00F10B90">
        <w:t xml:space="preserve">, а також </w:t>
      </w:r>
      <w:r w:rsidRPr="00F10B90">
        <w:t>повн</w:t>
      </w:r>
      <w:r w:rsidR="00BC1D99" w:rsidRPr="00F10B90">
        <w:t xml:space="preserve">істю і </w:t>
      </w:r>
      <w:r w:rsidRPr="00F10B90">
        <w:t>без</w:t>
      </w:r>
      <w:r w:rsidR="00BC1D99" w:rsidRPr="00F10B90">
        <w:t xml:space="preserve"> </w:t>
      </w:r>
      <w:r w:rsidRPr="00F10B90">
        <w:t>застереж</w:t>
      </w:r>
      <w:r w:rsidR="00BC1D99" w:rsidRPr="00F10B90">
        <w:t xml:space="preserve">ень </w:t>
      </w:r>
      <w:r w:rsidRPr="00F10B90">
        <w:t>прий</w:t>
      </w:r>
      <w:r w:rsidR="00BC1D99" w:rsidRPr="00F10B90">
        <w:t>має їх.</w:t>
      </w:r>
    </w:p>
    <w:p w14:paraId="0DB0E7CD" w14:textId="0E07F970" w:rsidR="00B11062" w:rsidRPr="00F10B90" w:rsidRDefault="00B11062" w:rsidP="00BC09A3">
      <w:pPr>
        <w:ind w:firstLine="284"/>
      </w:pPr>
      <w:r w:rsidRPr="00F10B90">
        <w:rPr>
          <w:rStyle w:val="af"/>
          <w:b w:val="0"/>
        </w:rPr>
        <w:t>Малолітні та неповнолітні особи</w:t>
      </w:r>
      <w:r w:rsidRPr="00F10B90">
        <w:t xml:space="preserve"> не мають права брати участь у </w:t>
      </w:r>
      <w:r w:rsidR="006965F5" w:rsidRPr="00F10B90">
        <w:t xml:space="preserve">конкурсі </w:t>
      </w:r>
      <w:r w:rsidRPr="00F10B90">
        <w:t xml:space="preserve">самостійно, </w:t>
      </w:r>
      <w:r w:rsidRPr="00F10B90">
        <w:rPr>
          <w:b/>
        </w:rPr>
        <w:t>як окрема фізична особа</w:t>
      </w:r>
      <w:r w:rsidRPr="00F10B90">
        <w:t xml:space="preserve"> (без згоди батьків) так само як і здійснювати фінансові операції. </w:t>
      </w:r>
    </w:p>
    <w:p w14:paraId="6FD3AB14" w14:textId="66324906" w:rsidR="00F90FBA" w:rsidRPr="00F10B90" w:rsidRDefault="00F90FBA" w:rsidP="00BC09A3">
      <w:pPr>
        <w:ind w:firstLine="284"/>
      </w:pPr>
      <w:r w:rsidRPr="00F10B90">
        <w:rPr>
          <w:rStyle w:val="af"/>
          <w:b w:val="0"/>
        </w:rPr>
        <w:t>Організатор</w:t>
      </w:r>
      <w:r w:rsidRPr="00F10B90">
        <w:t xml:space="preserve"> не нес</w:t>
      </w:r>
      <w:r w:rsidR="0041555E" w:rsidRPr="00F10B90">
        <w:t>е</w:t>
      </w:r>
      <w:r w:rsidR="006D32ED" w:rsidRPr="00F10B90">
        <w:t xml:space="preserve"> </w:t>
      </w:r>
      <w:r w:rsidRPr="00F10B90">
        <w:t xml:space="preserve">відповідальності за невиконання або неналежне виконання своїх зобов'язань, </w:t>
      </w:r>
      <w:r w:rsidR="00AC17E1" w:rsidRPr="00F10B90">
        <w:t>як</w:t>
      </w:r>
      <w:r w:rsidRPr="00F10B90">
        <w:t xml:space="preserve">що </w:t>
      </w:r>
      <w:r w:rsidR="00AC17E1" w:rsidRPr="00F10B90">
        <w:t xml:space="preserve">це сталося у </w:t>
      </w:r>
      <w:r w:rsidRPr="00F10B90">
        <w:t>результат</w:t>
      </w:r>
      <w:r w:rsidR="00AC17E1" w:rsidRPr="00F10B90">
        <w:t>і</w:t>
      </w:r>
      <w:r w:rsidRPr="00F10B90">
        <w:t xml:space="preserve"> збоїв </w:t>
      </w:r>
      <w:r w:rsidR="00234CA3" w:rsidRPr="00F10B90">
        <w:t>у</w:t>
      </w:r>
      <w:r w:rsidRPr="00F10B90">
        <w:t xml:space="preserve"> телекомунікаційних і енергетичних мережах</w:t>
      </w:r>
      <w:r w:rsidR="008354E4" w:rsidRPr="00F10B90">
        <w:t>.</w:t>
      </w:r>
    </w:p>
    <w:p w14:paraId="3370B200" w14:textId="7431A70C" w:rsidR="00307D26" w:rsidRPr="00F10B90" w:rsidRDefault="0091135B" w:rsidP="00BC09A3">
      <w:pPr>
        <w:ind w:firstLine="284"/>
      </w:pPr>
      <w:r w:rsidRPr="00F10B90">
        <w:rPr>
          <w:rStyle w:val="af"/>
          <w:b w:val="0"/>
        </w:rPr>
        <w:t>Заявник</w:t>
      </w:r>
      <w:r w:rsidRPr="00F10B90">
        <w:t xml:space="preserve"> </w:t>
      </w:r>
      <w:r w:rsidR="00307D26" w:rsidRPr="00F10B90">
        <w:t>да</w:t>
      </w:r>
      <w:r w:rsidR="00725E33" w:rsidRPr="00F10B90">
        <w:t>є</w:t>
      </w:r>
      <w:r w:rsidR="00307D26" w:rsidRPr="00F10B90">
        <w:t xml:space="preserve"> згоду на обробку та оприлюднення персональних даних відповідно до Закону України «Про захист персональних даних».</w:t>
      </w:r>
    </w:p>
    <w:p w14:paraId="05698112" w14:textId="5CB15D48" w:rsidR="0090007C" w:rsidRPr="00F10B90" w:rsidRDefault="0090007C" w:rsidP="00BC09A3">
      <w:pPr>
        <w:ind w:firstLine="284"/>
      </w:pPr>
      <w:r w:rsidRPr="00F10B90">
        <w:rPr>
          <w:rStyle w:val="af"/>
          <w:b w:val="0"/>
        </w:rPr>
        <w:t>Організатор</w:t>
      </w:r>
      <w:r w:rsidRPr="00F10B90">
        <w:t xml:space="preserve"> ма</w:t>
      </w:r>
      <w:r w:rsidR="001E47D3" w:rsidRPr="00F10B90">
        <w:t>є</w:t>
      </w:r>
      <w:r w:rsidRPr="00F10B90">
        <w:t xml:space="preserve"> право вн</w:t>
      </w:r>
      <w:r w:rsidR="00B6744C" w:rsidRPr="00F10B90">
        <w:t xml:space="preserve">осити </w:t>
      </w:r>
      <w:r w:rsidRPr="00F10B90">
        <w:t xml:space="preserve">зміни до умов проведення, критеріїв оцінювання які викладені у цьому Положенні без попередження </w:t>
      </w:r>
      <w:r w:rsidR="006D32ED" w:rsidRPr="00F10B90">
        <w:t>Учасника</w:t>
      </w:r>
      <w:r w:rsidRPr="00F10B90">
        <w:t xml:space="preserve">. </w:t>
      </w:r>
    </w:p>
    <w:p w14:paraId="3B894590" w14:textId="1B548187" w:rsidR="0090007C" w:rsidRPr="00F10B90" w:rsidRDefault="00272CED" w:rsidP="00BC09A3">
      <w:pPr>
        <w:ind w:firstLine="284"/>
      </w:pPr>
      <w:r w:rsidRPr="00F10B90">
        <w:rPr>
          <w:rStyle w:val="af"/>
          <w:b w:val="0"/>
        </w:rPr>
        <w:t>У разі виникнення</w:t>
      </w:r>
      <w:r w:rsidRPr="00F10B90">
        <w:t xml:space="preserve"> форс</w:t>
      </w:r>
      <w:r w:rsidR="007C1726" w:rsidRPr="00F10B90">
        <w:t>-</w:t>
      </w:r>
      <w:r w:rsidRPr="00F10B90">
        <w:t xml:space="preserve">мажорних обставин </w:t>
      </w:r>
      <w:r w:rsidR="0090007C" w:rsidRPr="00F10B90">
        <w:t>Організатор залиша</w:t>
      </w:r>
      <w:r w:rsidR="001E47D3" w:rsidRPr="00F10B90">
        <w:t>є</w:t>
      </w:r>
      <w:r w:rsidR="0090007C" w:rsidRPr="00F10B90">
        <w:t xml:space="preserve"> за собою право припинити проведення конкурсу.</w:t>
      </w:r>
    </w:p>
    <w:p w14:paraId="25A48587" w14:textId="0A6E6035" w:rsidR="0036013E" w:rsidRPr="00F10B90" w:rsidRDefault="00EF3B71" w:rsidP="00BC09A3">
      <w:pPr>
        <w:ind w:firstLine="284"/>
        <w:jc w:val="center"/>
        <w:rPr>
          <w:color w:val="FF0000"/>
        </w:rPr>
      </w:pPr>
      <w:r w:rsidRPr="00F10B90">
        <w:rPr>
          <w:color w:val="FF0000"/>
        </w:rPr>
        <w:t xml:space="preserve">Диплом учасник </w:t>
      </w:r>
      <w:r w:rsidR="00D03F94" w:rsidRPr="00F10B90">
        <w:rPr>
          <w:color w:val="FF0000"/>
        </w:rPr>
        <w:t xml:space="preserve">«скачує» </w:t>
      </w:r>
      <w:r w:rsidRPr="00F10B90">
        <w:rPr>
          <w:color w:val="FF0000"/>
        </w:rPr>
        <w:t>самостійно зі сторінки</w:t>
      </w:r>
      <w:r w:rsidR="0036013E" w:rsidRPr="00F10B90">
        <w:rPr>
          <w:color w:val="FF0000"/>
        </w:rPr>
        <w:t xml:space="preserve"> </w:t>
      </w:r>
    </w:p>
    <w:p w14:paraId="7832EBC4" w14:textId="3C7744B4" w:rsidR="00D51B93" w:rsidRPr="00F10B90" w:rsidRDefault="00F12BF5" w:rsidP="00BC09A3">
      <w:pPr>
        <w:ind w:firstLine="284"/>
        <w:jc w:val="center"/>
      </w:pPr>
      <w:hyperlink r:id="rId10" w:history="1">
        <w:r w:rsidR="00AD2DC2" w:rsidRPr="00F10B90">
          <w:rPr>
            <w:rStyle w:val="a7"/>
          </w:rPr>
          <w:t>https://www.facebook.com/Autumncolorsaregolden/</w:t>
        </w:r>
      </w:hyperlink>
    </w:p>
    <w:p w14:paraId="70179692" w14:textId="589F5093" w:rsidR="00FF65E0" w:rsidRPr="00F10B90" w:rsidRDefault="00EF3B71" w:rsidP="00BC09A3">
      <w:pPr>
        <w:ind w:firstLine="284"/>
        <w:rPr>
          <w:color w:val="FF0000"/>
          <w:u w:val="single"/>
        </w:rPr>
      </w:pPr>
      <w:r w:rsidRPr="00F10B90">
        <w:rPr>
          <w:color w:val="FF0000"/>
          <w:u w:val="single"/>
        </w:rPr>
        <w:t xml:space="preserve">(персональної розсилки Дипломів на електронну пошту не </w:t>
      </w:r>
      <w:r w:rsidR="00C272CF" w:rsidRPr="00F10B90">
        <w:rPr>
          <w:color w:val="FF0000"/>
          <w:u w:val="single"/>
        </w:rPr>
        <w:t>здійснюється</w:t>
      </w:r>
      <w:r w:rsidRPr="00F10B90">
        <w:rPr>
          <w:color w:val="FF0000"/>
          <w:u w:val="single"/>
        </w:rPr>
        <w:t>)</w:t>
      </w:r>
      <w:r w:rsidR="00F4019B" w:rsidRPr="00F10B90">
        <w:rPr>
          <w:color w:val="FF0000"/>
          <w:u w:val="single"/>
        </w:rPr>
        <w:t>!</w:t>
      </w:r>
    </w:p>
    <w:p w14:paraId="4C19B17B" w14:textId="77777777" w:rsidR="007148C5" w:rsidRPr="00F10B90" w:rsidRDefault="007148C5" w:rsidP="00BC09A3">
      <w:pPr>
        <w:ind w:firstLine="284"/>
        <w:jc w:val="right"/>
        <w:rPr>
          <w:b/>
          <w:color w:val="C925B2"/>
        </w:rPr>
      </w:pPr>
    </w:p>
    <w:p w14:paraId="76F2D286" w14:textId="2AB15576" w:rsidR="00F90FBA" w:rsidRPr="00F10B90" w:rsidRDefault="007148C5" w:rsidP="00B913BC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 xml:space="preserve">ОПЛАТА УЧАСТІ </w:t>
      </w:r>
    </w:p>
    <w:p w14:paraId="0A9C3E43" w14:textId="77777777" w:rsidR="00B913BC" w:rsidRPr="00F10B90" w:rsidRDefault="00B913BC" w:rsidP="00B913BC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Оплату заявник вносить:  </w:t>
      </w:r>
    </w:p>
    <w:p w14:paraId="270D3CC6" w14:textId="77777777" w:rsidR="00B913BC" w:rsidRPr="00F10B90" w:rsidRDefault="00B913BC" w:rsidP="00B913BC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або на банківський рахунок – </w:t>
      </w:r>
    </w:p>
    <w:p w14:paraId="41E146C1" w14:textId="77777777" w:rsidR="00B913BC" w:rsidRPr="00F10B90" w:rsidRDefault="00B913BC" w:rsidP="00B913BC">
      <w:pPr>
        <w:ind w:firstLine="284"/>
        <w:jc w:val="center"/>
      </w:pPr>
      <w:r w:rsidRPr="00F10B90">
        <w:t>у АТ «Райффайзен Банк»</w:t>
      </w:r>
    </w:p>
    <w:p w14:paraId="7A64373F" w14:textId="77777777" w:rsidR="00B913BC" w:rsidRPr="00F10B90" w:rsidRDefault="00B913BC" w:rsidP="00B913BC">
      <w:pPr>
        <w:ind w:firstLine="284"/>
        <w:jc w:val="center"/>
      </w:pPr>
      <w:r w:rsidRPr="00F10B90">
        <w:t>МФО 300335</w:t>
      </w:r>
    </w:p>
    <w:p w14:paraId="71A8639F" w14:textId="77777777" w:rsidR="00B913BC" w:rsidRPr="00F10B90" w:rsidRDefault="00B913BC" w:rsidP="00B913BC">
      <w:pPr>
        <w:ind w:firstLine="284"/>
        <w:jc w:val="center"/>
      </w:pPr>
      <w:r w:rsidRPr="00F10B90">
        <w:rPr>
          <w:b/>
        </w:rPr>
        <w:t>IBAN:</w:t>
      </w:r>
      <w:r w:rsidRPr="00F10B90">
        <w:t xml:space="preserve"> UA44 3003 3500 0000 0260 0522 3112 3</w:t>
      </w:r>
    </w:p>
    <w:p w14:paraId="6402AECA" w14:textId="77777777" w:rsidR="00B913BC" w:rsidRPr="00F10B90" w:rsidRDefault="00B913BC" w:rsidP="00B913BC">
      <w:pPr>
        <w:ind w:firstLine="284"/>
      </w:pPr>
      <w:r w:rsidRPr="00F10B90">
        <w:t xml:space="preserve">або на картковий рахунок – </w:t>
      </w:r>
    </w:p>
    <w:p w14:paraId="55F8681A" w14:textId="77777777" w:rsidR="00B913BC" w:rsidRPr="00F10B90" w:rsidRDefault="00B913BC" w:rsidP="00B913BC">
      <w:pPr>
        <w:ind w:firstLine="284"/>
        <w:jc w:val="center"/>
      </w:pPr>
      <w:r w:rsidRPr="00F10B90">
        <w:t>у АТ «Райффайзен Банк»</w:t>
      </w:r>
    </w:p>
    <w:p w14:paraId="35BE9CCA" w14:textId="77777777" w:rsidR="00B913BC" w:rsidRPr="00F10B90" w:rsidRDefault="00B913BC" w:rsidP="00B913BC">
      <w:pPr>
        <w:ind w:firstLine="284"/>
        <w:jc w:val="center"/>
      </w:pPr>
      <w:r w:rsidRPr="00F10B90">
        <w:t>4239 2200 3508 9159</w:t>
      </w:r>
    </w:p>
    <w:p w14:paraId="6C91C813" w14:textId="18415CEF" w:rsidR="00B913BC" w:rsidRPr="00F10B90" w:rsidRDefault="00B913BC" w:rsidP="00B913BC">
      <w:pPr>
        <w:ind w:firstLine="284"/>
        <w:jc w:val="center"/>
      </w:pPr>
      <w:r w:rsidRPr="00F10B90">
        <w:rPr>
          <w:b/>
        </w:rPr>
        <w:t>ІПН/ЄДРПОУ отримувача</w:t>
      </w:r>
      <w:r w:rsidR="004C0C43" w:rsidRPr="00F10B90">
        <w:rPr>
          <w:b/>
        </w:rPr>
        <w:t>:</w:t>
      </w:r>
      <w:r w:rsidRPr="00F10B90">
        <w:t xml:space="preserve"> 2309003150</w:t>
      </w:r>
    </w:p>
    <w:p w14:paraId="2FB560D0" w14:textId="77777777" w:rsidR="00B913BC" w:rsidRPr="00F10B90" w:rsidRDefault="00B913BC" w:rsidP="00B913BC">
      <w:pPr>
        <w:ind w:firstLine="284"/>
        <w:jc w:val="center"/>
      </w:pPr>
      <w:r w:rsidRPr="00F10B90">
        <w:rPr>
          <w:b/>
        </w:rPr>
        <w:t>Отримувач:</w:t>
      </w:r>
      <w:r w:rsidRPr="00F10B90">
        <w:t xml:space="preserve"> ОСОЛОДКІН С.А.</w:t>
      </w:r>
    </w:p>
    <w:p w14:paraId="5C4FD238" w14:textId="77777777" w:rsidR="00B913BC" w:rsidRPr="00F10B90" w:rsidRDefault="00B913BC" w:rsidP="00B913BC">
      <w:pPr>
        <w:ind w:firstLine="284"/>
        <w:jc w:val="center"/>
      </w:pPr>
      <w:r w:rsidRPr="00F10B90">
        <w:rPr>
          <w:b/>
        </w:rPr>
        <w:t>Призначення платежу:</w:t>
      </w:r>
      <w:r w:rsidRPr="00F10B90">
        <w:t xml:space="preserve"> КВЕД 9329</w:t>
      </w:r>
    </w:p>
    <w:p w14:paraId="7D409332" w14:textId="77777777" w:rsidR="00B913BC" w:rsidRPr="00F10B90" w:rsidRDefault="00B913BC" w:rsidP="00B913BC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Оплата складає:</w:t>
      </w:r>
    </w:p>
    <w:p w14:paraId="315BD1BD" w14:textId="24EF6D27" w:rsidR="00B913BC" w:rsidRPr="00F10B90" w:rsidRDefault="00B913BC" w:rsidP="00B913BC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 усіх жанрах</w:t>
      </w:r>
      <w:r w:rsidR="003F1A52"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окрім «ДУМ», «ОТМ»</w:t>
      </w:r>
      <w:r w:rsidR="003F1A52"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– 1</w:t>
      </w:r>
      <w:r w:rsidR="003F1A52"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0 грн. (за один номер);</w:t>
      </w:r>
    </w:p>
    <w:p w14:paraId="2A89FAC8" w14:textId="4D2C83BC" w:rsidR="00B913BC" w:rsidRPr="00F10B90" w:rsidRDefault="00B913BC" w:rsidP="00B913BC">
      <w:pPr>
        <w:ind w:firstLine="284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у жанрах «ДУМ», «ОТМ»</w:t>
      </w:r>
      <w:r w:rsidR="003F1A52"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– 1</w:t>
      </w:r>
      <w:r w:rsidR="003F1A52"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F10B90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0 грн. (за одну роботу).</w:t>
      </w:r>
    </w:p>
    <w:p w14:paraId="0A668A33" w14:textId="6A7C1CA1" w:rsidR="00B913BC" w:rsidRPr="00F10B90" w:rsidRDefault="00B913BC" w:rsidP="00B913BC">
      <w:pPr>
        <w:ind w:firstLine="284"/>
        <w:rPr>
          <w:i/>
        </w:rPr>
      </w:pPr>
      <w:r w:rsidRPr="00F10B90">
        <w:lastRenderedPageBreak/>
        <w:t>Якщо у вас кілька номерів</w:t>
      </w:r>
      <w:r w:rsidR="00FC4A8B" w:rsidRPr="00F10B90">
        <w:t>/робіт</w:t>
      </w:r>
      <w:r w:rsidRPr="00F10B90">
        <w:t xml:space="preserve">, здійснюйте оплату </w:t>
      </w:r>
      <w:r w:rsidRPr="00F10B90">
        <w:rPr>
          <w:b/>
        </w:rPr>
        <w:t>ОДНИМ</w:t>
      </w:r>
      <w:r w:rsidRPr="00F10B90">
        <w:t xml:space="preserve"> платіжним дорученням </w:t>
      </w:r>
      <w:r w:rsidRPr="00F10B90">
        <w:rPr>
          <w:i/>
        </w:rPr>
        <w:t>(не платіть зайві відсотки банківським установам).</w:t>
      </w:r>
    </w:p>
    <w:p w14:paraId="35D83206" w14:textId="77777777" w:rsidR="009A235F" w:rsidRPr="00F10B90" w:rsidRDefault="009A235F" w:rsidP="009A235F">
      <w:pPr>
        <w:ind w:firstLine="284"/>
        <w:jc w:val="center"/>
        <w:rPr>
          <w:b/>
          <w:color w:val="C925B2"/>
        </w:rPr>
      </w:pPr>
    </w:p>
    <w:p w14:paraId="0F8D8397" w14:textId="6AAC4B62" w:rsidR="000002AC" w:rsidRPr="00F10B90" w:rsidRDefault="000002AC" w:rsidP="009A235F">
      <w:pPr>
        <w:pBdr>
          <w:bottom w:val="single" w:sz="12" w:space="1" w:color="auto"/>
        </w:pBdr>
        <w:ind w:firstLine="284"/>
        <w:jc w:val="center"/>
        <w:rPr>
          <w:b/>
          <w:color w:val="0070C0"/>
        </w:rPr>
      </w:pPr>
      <w:r w:rsidRPr="00F10B90">
        <w:rPr>
          <w:b/>
          <w:color w:val="0070C0"/>
        </w:rPr>
        <w:t>КОНТАКТНА ІНФОРМАЦІЯ</w:t>
      </w:r>
    </w:p>
    <w:p w14:paraId="2F08F0F5" w14:textId="77777777" w:rsidR="005151D9" w:rsidRPr="00F10B90" w:rsidRDefault="0041555E" w:rsidP="00BC09A3">
      <w:pPr>
        <w:ind w:firstLine="284"/>
      </w:pPr>
      <w:r w:rsidRPr="00F10B90">
        <w:rPr>
          <w:rStyle w:val="af"/>
          <w:b w:val="0"/>
        </w:rPr>
        <w:t>Телефон:</w:t>
      </w:r>
      <w:r w:rsidRPr="00F10B90">
        <w:t xml:space="preserve"> +38 095 6 922 852 (тільки вхідні дзвінки) </w:t>
      </w:r>
    </w:p>
    <w:p w14:paraId="18D2EBAA" w14:textId="0510BFA6" w:rsidR="005151D9" w:rsidRPr="00F10B90" w:rsidRDefault="0041555E" w:rsidP="00BC09A3">
      <w:pPr>
        <w:ind w:firstLine="284"/>
        <w:rPr>
          <w:b/>
        </w:rPr>
      </w:pPr>
      <w:r w:rsidRPr="00F10B90">
        <w:rPr>
          <w:rStyle w:val="af"/>
          <w:b w:val="0"/>
        </w:rPr>
        <w:t>e-</w:t>
      </w:r>
      <w:proofErr w:type="spellStart"/>
      <w:r w:rsidRPr="00F10B90">
        <w:rPr>
          <w:rStyle w:val="af"/>
          <w:b w:val="0"/>
        </w:rPr>
        <w:t>mail</w:t>
      </w:r>
      <w:proofErr w:type="spellEnd"/>
      <w:r w:rsidRPr="00F10B90">
        <w:rPr>
          <w:rStyle w:val="af"/>
          <w:b w:val="0"/>
        </w:rPr>
        <w:t>:</w:t>
      </w:r>
      <w:r w:rsidRPr="00F10B90">
        <w:t xml:space="preserve"> </w:t>
      </w:r>
      <w:hyperlink r:id="rId11" w:history="1">
        <w:r w:rsidRPr="00F10B90">
          <w:rPr>
            <w:rStyle w:val="a7"/>
            <w:color w:val="auto"/>
          </w:rPr>
          <w:t>KonkursKherson@ukr.net</w:t>
        </w:r>
      </w:hyperlink>
      <w:r w:rsidRPr="00F10B90">
        <w:t xml:space="preserve"> у </w:t>
      </w:r>
      <w:r w:rsidR="00A937D0" w:rsidRPr="00F10B90">
        <w:t xml:space="preserve">полі «ТЕМА» обов’язково вкажіть </w:t>
      </w:r>
      <w:r w:rsidR="005151D9" w:rsidRPr="00F10B90">
        <w:rPr>
          <w:b/>
        </w:rPr>
        <w:t>«ВІЛЬНА КРАЇНА – ЩАСЛИВА ДИТИНА!»</w:t>
      </w:r>
    </w:p>
    <w:p w14:paraId="45589331" w14:textId="77777777" w:rsidR="006D7CDD" w:rsidRPr="00F10B90" w:rsidRDefault="006D7CDD" w:rsidP="00BC09A3">
      <w:pPr>
        <w:ind w:firstLine="284"/>
      </w:pPr>
      <w:r w:rsidRPr="00F10B90">
        <w:t>Сторінка у:</w:t>
      </w:r>
    </w:p>
    <w:p w14:paraId="5DC2E095" w14:textId="74B7967D" w:rsidR="006D7CDD" w:rsidRPr="00F10B90" w:rsidRDefault="006D7CDD" w:rsidP="00BC09A3">
      <w:pPr>
        <w:ind w:firstLine="284"/>
        <w:rPr>
          <w:b/>
        </w:rPr>
      </w:pPr>
      <w:r w:rsidRPr="00F10B90">
        <w:t xml:space="preserve">ФБ </w:t>
      </w:r>
      <w:hyperlink r:id="rId12" w:history="1">
        <w:r w:rsidRPr="00F10B90">
          <w:rPr>
            <w:rStyle w:val="a7"/>
            <w:color w:val="auto"/>
          </w:rPr>
          <w:t>https://www.facebook.com/Autumncolorsaregolden/</w:t>
        </w:r>
      </w:hyperlink>
    </w:p>
    <w:p w14:paraId="7205A61F" w14:textId="11F1B8C7" w:rsidR="006D7CDD" w:rsidRPr="00F10B90" w:rsidRDefault="006D7CDD" w:rsidP="00BC09A3">
      <w:pPr>
        <w:ind w:firstLine="284"/>
        <w:rPr>
          <w:rStyle w:val="a7"/>
          <w:color w:val="auto"/>
        </w:rPr>
      </w:pPr>
      <w:r w:rsidRPr="00F10B90">
        <w:rPr>
          <w:rStyle w:val="af0"/>
          <w:rFonts w:eastAsiaTheme="majorEastAsia"/>
          <w:i w:val="0"/>
        </w:rPr>
        <w:t>ТК</w:t>
      </w:r>
      <w:r w:rsidRPr="00F10B90">
        <w:rPr>
          <w:rStyle w:val="af0"/>
          <w:rFonts w:eastAsiaTheme="majorEastAsia"/>
          <w:b/>
          <w:i w:val="0"/>
        </w:rPr>
        <w:t xml:space="preserve"> </w:t>
      </w:r>
      <w:hyperlink r:id="rId13" w:history="1">
        <w:r w:rsidRPr="00F10B90">
          <w:rPr>
            <w:rStyle w:val="a7"/>
            <w:color w:val="auto"/>
          </w:rPr>
          <w:t>https://t.me/konkurskherson</w:t>
        </w:r>
      </w:hyperlink>
    </w:p>
    <w:p w14:paraId="632A2DD2" w14:textId="77777777" w:rsidR="007919B1" w:rsidRPr="00F10B90" w:rsidRDefault="007919B1" w:rsidP="00BC09A3">
      <w:pPr>
        <w:ind w:firstLine="284"/>
        <w:contextualSpacing/>
        <w:rPr>
          <w:sz w:val="16"/>
          <w:szCs w:val="16"/>
        </w:rPr>
      </w:pPr>
    </w:p>
    <w:p w14:paraId="21577B08" w14:textId="7567EB40" w:rsidR="007919B1" w:rsidRPr="00F10B90" w:rsidRDefault="007919B1" w:rsidP="00BC09A3">
      <w:pPr>
        <w:ind w:firstLine="284"/>
        <w:contextualSpacing/>
        <w:jc w:val="right"/>
        <w:rPr>
          <w:sz w:val="16"/>
          <w:szCs w:val="16"/>
        </w:rPr>
      </w:pPr>
      <w:r w:rsidRPr="00F10B90">
        <w:rPr>
          <w:sz w:val="16"/>
          <w:szCs w:val="16"/>
        </w:rPr>
        <w:t>___________________________</w:t>
      </w:r>
    </w:p>
    <w:p w14:paraId="065FF1EF" w14:textId="162C74DE" w:rsidR="007F00D9" w:rsidRPr="00F10B90" w:rsidRDefault="007F00D9" w:rsidP="00F00738">
      <w:pPr>
        <w:ind w:firstLine="284"/>
        <w:contextualSpacing/>
        <w:jc w:val="right"/>
        <w:rPr>
          <w:sz w:val="16"/>
          <w:szCs w:val="16"/>
        </w:rPr>
      </w:pPr>
      <w:r w:rsidRPr="00F10B90">
        <w:rPr>
          <w:sz w:val="16"/>
          <w:szCs w:val="16"/>
        </w:rPr>
        <w:t>* - публічни</w:t>
      </w:r>
      <w:r w:rsidR="007919B1" w:rsidRPr="00F10B90">
        <w:rPr>
          <w:sz w:val="16"/>
          <w:szCs w:val="16"/>
        </w:rPr>
        <w:t>й</w:t>
      </w:r>
      <w:r w:rsidRPr="00F10B90">
        <w:rPr>
          <w:sz w:val="16"/>
          <w:szCs w:val="16"/>
        </w:rPr>
        <w:t xml:space="preserve"> договор</w:t>
      </w:r>
      <w:r w:rsidR="007919B1" w:rsidRPr="00F10B90">
        <w:rPr>
          <w:sz w:val="16"/>
          <w:szCs w:val="16"/>
        </w:rPr>
        <w:t>і</w:t>
      </w:r>
      <w:r w:rsidRPr="00F10B90">
        <w:rPr>
          <w:sz w:val="16"/>
          <w:szCs w:val="16"/>
        </w:rPr>
        <w:t xml:space="preserve"> оферти</w:t>
      </w:r>
    </w:p>
    <w:sectPr w:rsidR="007F00D9" w:rsidRPr="00F10B90" w:rsidSect="0060619F">
      <w:headerReference w:type="default" r:id="rId14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DAAEB" w14:textId="77777777" w:rsidR="00F12BF5" w:rsidRDefault="00F12BF5" w:rsidP="00C16DC5">
      <w:r>
        <w:separator/>
      </w:r>
    </w:p>
  </w:endnote>
  <w:endnote w:type="continuationSeparator" w:id="0">
    <w:p w14:paraId="5FDA4497" w14:textId="77777777" w:rsidR="00F12BF5" w:rsidRDefault="00F12BF5" w:rsidP="00C1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E8D29" w14:textId="77777777" w:rsidR="00F12BF5" w:rsidRDefault="00F12BF5" w:rsidP="00C16DC5">
      <w:r>
        <w:separator/>
      </w:r>
    </w:p>
  </w:footnote>
  <w:footnote w:type="continuationSeparator" w:id="0">
    <w:p w14:paraId="71583C46" w14:textId="77777777" w:rsidR="00F12BF5" w:rsidRDefault="00F12BF5" w:rsidP="00C16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6A79F" w14:textId="77777777" w:rsidR="00082A61" w:rsidRDefault="00082A6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927FB" w:rsidRPr="00D927FB">
      <w:rPr>
        <w:noProof/>
        <w:lang w:val="ru-RU"/>
      </w:rPr>
      <w:t>10</w:t>
    </w:r>
    <w:r>
      <w:fldChar w:fldCharType="end"/>
    </w:r>
  </w:p>
  <w:p w14:paraId="520955C1" w14:textId="77777777" w:rsidR="00082A61" w:rsidRDefault="00082A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3EAC"/>
    <w:multiLevelType w:val="hybridMultilevel"/>
    <w:tmpl w:val="2A8E074A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3D474E"/>
    <w:multiLevelType w:val="hybridMultilevel"/>
    <w:tmpl w:val="622205FC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6D22AB"/>
    <w:multiLevelType w:val="hybridMultilevel"/>
    <w:tmpl w:val="73003DA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CC5427"/>
    <w:multiLevelType w:val="hybridMultilevel"/>
    <w:tmpl w:val="45901066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3846C68"/>
    <w:multiLevelType w:val="hybridMultilevel"/>
    <w:tmpl w:val="1C8C7B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53206"/>
    <w:multiLevelType w:val="hybridMultilevel"/>
    <w:tmpl w:val="AC466C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D801A5"/>
    <w:multiLevelType w:val="hybridMultilevel"/>
    <w:tmpl w:val="80AE370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4677EE"/>
    <w:multiLevelType w:val="hybridMultilevel"/>
    <w:tmpl w:val="5064A26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F374B0B"/>
    <w:multiLevelType w:val="hybridMultilevel"/>
    <w:tmpl w:val="45D4411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C73DFE"/>
    <w:multiLevelType w:val="hybridMultilevel"/>
    <w:tmpl w:val="F36C06B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914BDC"/>
    <w:multiLevelType w:val="hybridMultilevel"/>
    <w:tmpl w:val="0DBA107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890B08"/>
    <w:multiLevelType w:val="hybridMultilevel"/>
    <w:tmpl w:val="DBDC35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2F05BA0"/>
    <w:multiLevelType w:val="hybridMultilevel"/>
    <w:tmpl w:val="86BA0D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0A0C1F"/>
    <w:multiLevelType w:val="hybridMultilevel"/>
    <w:tmpl w:val="497ED7A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8FD0617"/>
    <w:multiLevelType w:val="hybridMultilevel"/>
    <w:tmpl w:val="BD260F8E"/>
    <w:lvl w:ilvl="0" w:tplc="0422000F">
      <w:start w:val="1"/>
      <w:numFmt w:val="decimal"/>
      <w:lvlText w:val="%1."/>
      <w:lvlJc w:val="left"/>
      <w:pPr>
        <w:ind w:left="136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5" w15:restartNumberingAfterBreak="0">
    <w:nsid w:val="399426AD"/>
    <w:multiLevelType w:val="hybridMultilevel"/>
    <w:tmpl w:val="D6F620D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EB784F"/>
    <w:multiLevelType w:val="hybridMultilevel"/>
    <w:tmpl w:val="8CDAEE1A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3AF62469"/>
    <w:multiLevelType w:val="hybridMultilevel"/>
    <w:tmpl w:val="1960D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D885683"/>
    <w:multiLevelType w:val="hybridMultilevel"/>
    <w:tmpl w:val="823E0ECA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81737A"/>
    <w:multiLevelType w:val="hybridMultilevel"/>
    <w:tmpl w:val="CEDC4E58"/>
    <w:lvl w:ilvl="0" w:tplc="0419000D">
      <w:start w:val="1"/>
      <w:numFmt w:val="bullet"/>
      <w:lvlText w:val=""/>
      <w:lvlJc w:val="left"/>
      <w:pPr>
        <w:ind w:left="192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0" w15:restartNumberingAfterBreak="0">
    <w:nsid w:val="4783433F"/>
    <w:multiLevelType w:val="hybridMultilevel"/>
    <w:tmpl w:val="1244384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2E272B"/>
    <w:multiLevelType w:val="hybridMultilevel"/>
    <w:tmpl w:val="B4F8228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96027A1"/>
    <w:multiLevelType w:val="hybridMultilevel"/>
    <w:tmpl w:val="0EDEC4FA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3" w15:restartNumberingAfterBreak="0">
    <w:nsid w:val="49DB152A"/>
    <w:multiLevelType w:val="hybridMultilevel"/>
    <w:tmpl w:val="3922185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F2322EB8">
      <w:numFmt w:val="bullet"/>
      <w:lvlText w:val="–"/>
      <w:lvlJc w:val="left"/>
      <w:pPr>
        <w:ind w:left="1829" w:hanging="465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E7647E6"/>
    <w:multiLevelType w:val="hybridMultilevel"/>
    <w:tmpl w:val="011E404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E8207FC"/>
    <w:multiLevelType w:val="hybridMultilevel"/>
    <w:tmpl w:val="03202FB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EB6713D"/>
    <w:multiLevelType w:val="hybridMultilevel"/>
    <w:tmpl w:val="FB44F89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27808B2"/>
    <w:multiLevelType w:val="hybridMultilevel"/>
    <w:tmpl w:val="95F43E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1B4DA7"/>
    <w:multiLevelType w:val="hybridMultilevel"/>
    <w:tmpl w:val="864EE914"/>
    <w:lvl w:ilvl="0" w:tplc="0419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55A96E11"/>
    <w:multiLevelType w:val="hybridMultilevel"/>
    <w:tmpl w:val="C652B21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6067767"/>
    <w:multiLevelType w:val="hybridMultilevel"/>
    <w:tmpl w:val="1418367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56A53C4D"/>
    <w:multiLevelType w:val="hybridMultilevel"/>
    <w:tmpl w:val="D98C8024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2" w15:restartNumberingAfterBreak="0">
    <w:nsid w:val="57DC5909"/>
    <w:multiLevelType w:val="hybridMultilevel"/>
    <w:tmpl w:val="53EAC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9F8EDAA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66856"/>
    <w:multiLevelType w:val="hybridMultilevel"/>
    <w:tmpl w:val="FCA63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C66A1"/>
    <w:multiLevelType w:val="hybridMultilevel"/>
    <w:tmpl w:val="FAAA0C6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BDD7C5D"/>
    <w:multiLevelType w:val="hybridMultilevel"/>
    <w:tmpl w:val="E7C2A3D8"/>
    <w:lvl w:ilvl="0" w:tplc="0419000D">
      <w:start w:val="1"/>
      <w:numFmt w:val="bullet"/>
      <w:lvlText w:val=""/>
      <w:lvlJc w:val="left"/>
      <w:pPr>
        <w:ind w:left="55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7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84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91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8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5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11308" w:hanging="360"/>
      </w:pPr>
      <w:rPr>
        <w:rFonts w:ascii="Wingdings" w:hAnsi="Wingdings" w:hint="default"/>
      </w:rPr>
    </w:lvl>
  </w:abstractNum>
  <w:abstractNum w:abstractNumId="36" w15:restartNumberingAfterBreak="0">
    <w:nsid w:val="5CE9159E"/>
    <w:multiLevelType w:val="hybridMultilevel"/>
    <w:tmpl w:val="1B3AD19E"/>
    <w:lvl w:ilvl="0" w:tplc="1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E80280C"/>
    <w:multiLevelType w:val="hybridMultilevel"/>
    <w:tmpl w:val="2AC2DDC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6E664CE"/>
    <w:multiLevelType w:val="hybridMultilevel"/>
    <w:tmpl w:val="FB40910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7F1562B"/>
    <w:multiLevelType w:val="hybridMultilevel"/>
    <w:tmpl w:val="ECFC32D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89F7580"/>
    <w:multiLevelType w:val="hybridMultilevel"/>
    <w:tmpl w:val="17A0AA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FC47E8A"/>
    <w:multiLevelType w:val="hybridMultilevel"/>
    <w:tmpl w:val="893088B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131249D"/>
    <w:multiLevelType w:val="hybridMultilevel"/>
    <w:tmpl w:val="8298855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3" w15:restartNumberingAfterBreak="0">
    <w:nsid w:val="71F0550A"/>
    <w:multiLevelType w:val="hybridMultilevel"/>
    <w:tmpl w:val="B6A8C1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22266"/>
    <w:multiLevelType w:val="hybridMultilevel"/>
    <w:tmpl w:val="BEE8753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6555A6A"/>
    <w:multiLevelType w:val="hybridMultilevel"/>
    <w:tmpl w:val="A164EECA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7804D86"/>
    <w:multiLevelType w:val="hybridMultilevel"/>
    <w:tmpl w:val="8562A9D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A711A4C"/>
    <w:multiLevelType w:val="hybridMultilevel"/>
    <w:tmpl w:val="0F769D3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40"/>
  </w:num>
  <w:num w:numId="4">
    <w:abstractNumId w:val="33"/>
  </w:num>
  <w:num w:numId="5">
    <w:abstractNumId w:val="22"/>
  </w:num>
  <w:num w:numId="6">
    <w:abstractNumId w:val="31"/>
  </w:num>
  <w:num w:numId="7">
    <w:abstractNumId w:val="5"/>
  </w:num>
  <w:num w:numId="8">
    <w:abstractNumId w:val="41"/>
  </w:num>
  <w:num w:numId="9">
    <w:abstractNumId w:val="8"/>
  </w:num>
  <w:num w:numId="10">
    <w:abstractNumId w:val="24"/>
  </w:num>
  <w:num w:numId="11">
    <w:abstractNumId w:val="27"/>
  </w:num>
  <w:num w:numId="12">
    <w:abstractNumId w:val="4"/>
  </w:num>
  <w:num w:numId="13">
    <w:abstractNumId w:val="10"/>
  </w:num>
  <w:num w:numId="14">
    <w:abstractNumId w:val="23"/>
  </w:num>
  <w:num w:numId="15">
    <w:abstractNumId w:val="39"/>
  </w:num>
  <w:num w:numId="16">
    <w:abstractNumId w:val="29"/>
  </w:num>
  <w:num w:numId="17">
    <w:abstractNumId w:val="28"/>
  </w:num>
  <w:num w:numId="18">
    <w:abstractNumId w:val="34"/>
  </w:num>
  <w:num w:numId="19">
    <w:abstractNumId w:val="7"/>
  </w:num>
  <w:num w:numId="20">
    <w:abstractNumId w:val="6"/>
  </w:num>
  <w:num w:numId="21">
    <w:abstractNumId w:val="19"/>
  </w:num>
  <w:num w:numId="22">
    <w:abstractNumId w:val="42"/>
  </w:num>
  <w:num w:numId="23">
    <w:abstractNumId w:val="16"/>
  </w:num>
  <w:num w:numId="24">
    <w:abstractNumId w:val="32"/>
  </w:num>
  <w:num w:numId="25">
    <w:abstractNumId w:val="43"/>
  </w:num>
  <w:num w:numId="26">
    <w:abstractNumId w:val="26"/>
  </w:num>
  <w:num w:numId="27">
    <w:abstractNumId w:val="20"/>
  </w:num>
  <w:num w:numId="28">
    <w:abstractNumId w:val="45"/>
  </w:num>
  <w:num w:numId="29">
    <w:abstractNumId w:val="14"/>
  </w:num>
  <w:num w:numId="30">
    <w:abstractNumId w:val="30"/>
  </w:num>
  <w:num w:numId="31">
    <w:abstractNumId w:val="44"/>
  </w:num>
  <w:num w:numId="32">
    <w:abstractNumId w:val="25"/>
  </w:num>
  <w:num w:numId="33">
    <w:abstractNumId w:val="37"/>
  </w:num>
  <w:num w:numId="34">
    <w:abstractNumId w:val="13"/>
  </w:num>
  <w:num w:numId="35">
    <w:abstractNumId w:val="12"/>
  </w:num>
  <w:num w:numId="36">
    <w:abstractNumId w:val="11"/>
  </w:num>
  <w:num w:numId="37">
    <w:abstractNumId w:val="46"/>
  </w:num>
  <w:num w:numId="38">
    <w:abstractNumId w:val="38"/>
  </w:num>
  <w:num w:numId="39">
    <w:abstractNumId w:val="21"/>
  </w:num>
  <w:num w:numId="40">
    <w:abstractNumId w:val="15"/>
  </w:num>
  <w:num w:numId="41">
    <w:abstractNumId w:val="47"/>
  </w:num>
  <w:num w:numId="42">
    <w:abstractNumId w:val="9"/>
  </w:num>
  <w:num w:numId="43">
    <w:abstractNumId w:val="1"/>
  </w:num>
  <w:num w:numId="44">
    <w:abstractNumId w:val="3"/>
  </w:num>
  <w:num w:numId="45">
    <w:abstractNumId w:val="36"/>
  </w:num>
  <w:num w:numId="46">
    <w:abstractNumId w:val="0"/>
  </w:num>
  <w:num w:numId="47">
    <w:abstractNumId w:val="18"/>
  </w:num>
  <w:num w:numId="48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5D"/>
    <w:rsid w:val="000002AC"/>
    <w:rsid w:val="0000132E"/>
    <w:rsid w:val="00001C49"/>
    <w:rsid w:val="00001EE0"/>
    <w:rsid w:val="00002968"/>
    <w:rsid w:val="000042C9"/>
    <w:rsid w:val="00004815"/>
    <w:rsid w:val="00004D47"/>
    <w:rsid w:val="000062FC"/>
    <w:rsid w:val="0000722D"/>
    <w:rsid w:val="00010FB1"/>
    <w:rsid w:val="0001483F"/>
    <w:rsid w:val="000149FA"/>
    <w:rsid w:val="000168D4"/>
    <w:rsid w:val="00016AFE"/>
    <w:rsid w:val="00016DBF"/>
    <w:rsid w:val="00017A0D"/>
    <w:rsid w:val="000311FE"/>
    <w:rsid w:val="00031735"/>
    <w:rsid w:val="00037DB4"/>
    <w:rsid w:val="000407D2"/>
    <w:rsid w:val="00041C1A"/>
    <w:rsid w:val="00042BD2"/>
    <w:rsid w:val="00043A00"/>
    <w:rsid w:val="00044C99"/>
    <w:rsid w:val="0004608C"/>
    <w:rsid w:val="000508ED"/>
    <w:rsid w:val="00052125"/>
    <w:rsid w:val="0005395D"/>
    <w:rsid w:val="000553BF"/>
    <w:rsid w:val="00060EB8"/>
    <w:rsid w:val="00061F70"/>
    <w:rsid w:val="0006675A"/>
    <w:rsid w:val="0006702C"/>
    <w:rsid w:val="00067DA5"/>
    <w:rsid w:val="000702D8"/>
    <w:rsid w:val="000709A3"/>
    <w:rsid w:val="00072B8E"/>
    <w:rsid w:val="00081858"/>
    <w:rsid w:val="00082A61"/>
    <w:rsid w:val="000832F5"/>
    <w:rsid w:val="00084623"/>
    <w:rsid w:val="0008512F"/>
    <w:rsid w:val="00085C4F"/>
    <w:rsid w:val="00091B70"/>
    <w:rsid w:val="00091B98"/>
    <w:rsid w:val="000926B7"/>
    <w:rsid w:val="00094687"/>
    <w:rsid w:val="000959E4"/>
    <w:rsid w:val="00095C8A"/>
    <w:rsid w:val="00096086"/>
    <w:rsid w:val="00097B3A"/>
    <w:rsid w:val="000A07DD"/>
    <w:rsid w:val="000A108C"/>
    <w:rsid w:val="000A11BA"/>
    <w:rsid w:val="000A5087"/>
    <w:rsid w:val="000A525E"/>
    <w:rsid w:val="000A5932"/>
    <w:rsid w:val="000A775F"/>
    <w:rsid w:val="000B0044"/>
    <w:rsid w:val="000B108E"/>
    <w:rsid w:val="000B434D"/>
    <w:rsid w:val="000B625F"/>
    <w:rsid w:val="000B6838"/>
    <w:rsid w:val="000C3140"/>
    <w:rsid w:val="000C7EDA"/>
    <w:rsid w:val="000D09AB"/>
    <w:rsid w:val="000D12B6"/>
    <w:rsid w:val="000D322A"/>
    <w:rsid w:val="000D4075"/>
    <w:rsid w:val="000D6083"/>
    <w:rsid w:val="000D6B89"/>
    <w:rsid w:val="000D767D"/>
    <w:rsid w:val="000E69E8"/>
    <w:rsid w:val="000E6BB7"/>
    <w:rsid w:val="000F1CD6"/>
    <w:rsid w:val="000F27DF"/>
    <w:rsid w:val="000F310B"/>
    <w:rsid w:val="000F5C39"/>
    <w:rsid w:val="000F7D91"/>
    <w:rsid w:val="00101ED1"/>
    <w:rsid w:val="00102461"/>
    <w:rsid w:val="00104D82"/>
    <w:rsid w:val="00105EC9"/>
    <w:rsid w:val="001074A9"/>
    <w:rsid w:val="00111FC0"/>
    <w:rsid w:val="00113AF6"/>
    <w:rsid w:val="00116550"/>
    <w:rsid w:val="00122071"/>
    <w:rsid w:val="001223DB"/>
    <w:rsid w:val="00122EE2"/>
    <w:rsid w:val="00124EE7"/>
    <w:rsid w:val="00126857"/>
    <w:rsid w:val="00136C3F"/>
    <w:rsid w:val="001373AC"/>
    <w:rsid w:val="00137CEC"/>
    <w:rsid w:val="00140183"/>
    <w:rsid w:val="001409AC"/>
    <w:rsid w:val="00140DD9"/>
    <w:rsid w:val="00141AD9"/>
    <w:rsid w:val="00142C36"/>
    <w:rsid w:val="0014413A"/>
    <w:rsid w:val="001468B3"/>
    <w:rsid w:val="001543B5"/>
    <w:rsid w:val="0015463A"/>
    <w:rsid w:val="001565E5"/>
    <w:rsid w:val="00157BFA"/>
    <w:rsid w:val="00162606"/>
    <w:rsid w:val="0016787D"/>
    <w:rsid w:val="00167F4A"/>
    <w:rsid w:val="0017133F"/>
    <w:rsid w:val="00171ABC"/>
    <w:rsid w:val="00171D85"/>
    <w:rsid w:val="00173930"/>
    <w:rsid w:val="00174AB2"/>
    <w:rsid w:val="00174D33"/>
    <w:rsid w:val="00175FD5"/>
    <w:rsid w:val="00176C10"/>
    <w:rsid w:val="00180E1A"/>
    <w:rsid w:val="00181CA8"/>
    <w:rsid w:val="00185EC4"/>
    <w:rsid w:val="001871E1"/>
    <w:rsid w:val="00187990"/>
    <w:rsid w:val="0019098C"/>
    <w:rsid w:val="00190E65"/>
    <w:rsid w:val="00190F32"/>
    <w:rsid w:val="00191D0E"/>
    <w:rsid w:val="0019257E"/>
    <w:rsid w:val="00194238"/>
    <w:rsid w:val="001946F7"/>
    <w:rsid w:val="001955C5"/>
    <w:rsid w:val="00196AF2"/>
    <w:rsid w:val="001A2929"/>
    <w:rsid w:val="001A2E55"/>
    <w:rsid w:val="001A65C0"/>
    <w:rsid w:val="001A66DE"/>
    <w:rsid w:val="001A676E"/>
    <w:rsid w:val="001A7879"/>
    <w:rsid w:val="001B0B4E"/>
    <w:rsid w:val="001B3BE1"/>
    <w:rsid w:val="001B4D88"/>
    <w:rsid w:val="001B6138"/>
    <w:rsid w:val="001B63C9"/>
    <w:rsid w:val="001B640A"/>
    <w:rsid w:val="001B6BFD"/>
    <w:rsid w:val="001B6FD3"/>
    <w:rsid w:val="001B753A"/>
    <w:rsid w:val="001C1657"/>
    <w:rsid w:val="001C2BA4"/>
    <w:rsid w:val="001C3A44"/>
    <w:rsid w:val="001C4ABD"/>
    <w:rsid w:val="001C5F0B"/>
    <w:rsid w:val="001C6A1D"/>
    <w:rsid w:val="001C7794"/>
    <w:rsid w:val="001D0033"/>
    <w:rsid w:val="001D385D"/>
    <w:rsid w:val="001D4C04"/>
    <w:rsid w:val="001E30D5"/>
    <w:rsid w:val="001E35AB"/>
    <w:rsid w:val="001E3AF6"/>
    <w:rsid w:val="001E47D3"/>
    <w:rsid w:val="001F341C"/>
    <w:rsid w:val="001F36FD"/>
    <w:rsid w:val="001F43D6"/>
    <w:rsid w:val="001F50FD"/>
    <w:rsid w:val="001F5892"/>
    <w:rsid w:val="00203296"/>
    <w:rsid w:val="00204037"/>
    <w:rsid w:val="00207E3A"/>
    <w:rsid w:val="00210F87"/>
    <w:rsid w:val="00213D61"/>
    <w:rsid w:val="00214767"/>
    <w:rsid w:val="00215434"/>
    <w:rsid w:val="00217CC4"/>
    <w:rsid w:val="00220C26"/>
    <w:rsid w:val="002231B4"/>
    <w:rsid w:val="00224DBF"/>
    <w:rsid w:val="002259D5"/>
    <w:rsid w:val="00230411"/>
    <w:rsid w:val="002308B7"/>
    <w:rsid w:val="002328E5"/>
    <w:rsid w:val="00234AC2"/>
    <w:rsid w:val="00234CA3"/>
    <w:rsid w:val="00237484"/>
    <w:rsid w:val="002406B3"/>
    <w:rsid w:val="002447CB"/>
    <w:rsid w:val="0025132C"/>
    <w:rsid w:val="0025150E"/>
    <w:rsid w:val="00252730"/>
    <w:rsid w:val="00252858"/>
    <w:rsid w:val="00253124"/>
    <w:rsid w:val="002531D1"/>
    <w:rsid w:val="00253204"/>
    <w:rsid w:val="00255245"/>
    <w:rsid w:val="002555BE"/>
    <w:rsid w:val="0025639B"/>
    <w:rsid w:val="00256F2D"/>
    <w:rsid w:val="00261046"/>
    <w:rsid w:val="00263F6D"/>
    <w:rsid w:val="002643CF"/>
    <w:rsid w:val="00265343"/>
    <w:rsid w:val="00266039"/>
    <w:rsid w:val="00266541"/>
    <w:rsid w:val="00267CC7"/>
    <w:rsid w:val="00267E6C"/>
    <w:rsid w:val="0027071D"/>
    <w:rsid w:val="00270DF6"/>
    <w:rsid w:val="00271781"/>
    <w:rsid w:val="002725B5"/>
    <w:rsid w:val="00272CED"/>
    <w:rsid w:val="00274A67"/>
    <w:rsid w:val="00275414"/>
    <w:rsid w:val="00277F20"/>
    <w:rsid w:val="00277F32"/>
    <w:rsid w:val="00280B54"/>
    <w:rsid w:val="002831E8"/>
    <w:rsid w:val="00283E15"/>
    <w:rsid w:val="00284B41"/>
    <w:rsid w:val="00284BBD"/>
    <w:rsid w:val="0028602C"/>
    <w:rsid w:val="00287080"/>
    <w:rsid w:val="002918B7"/>
    <w:rsid w:val="00293053"/>
    <w:rsid w:val="00294453"/>
    <w:rsid w:val="002952B3"/>
    <w:rsid w:val="00295821"/>
    <w:rsid w:val="002978D1"/>
    <w:rsid w:val="00297B5B"/>
    <w:rsid w:val="002A0C44"/>
    <w:rsid w:val="002A0CD5"/>
    <w:rsid w:val="002A41FB"/>
    <w:rsid w:val="002A59CA"/>
    <w:rsid w:val="002A637E"/>
    <w:rsid w:val="002B162F"/>
    <w:rsid w:val="002B66B9"/>
    <w:rsid w:val="002B7154"/>
    <w:rsid w:val="002C0225"/>
    <w:rsid w:val="002C0767"/>
    <w:rsid w:val="002C522E"/>
    <w:rsid w:val="002C727C"/>
    <w:rsid w:val="002D0893"/>
    <w:rsid w:val="002D0E0D"/>
    <w:rsid w:val="002D197C"/>
    <w:rsid w:val="002D2218"/>
    <w:rsid w:val="002D2864"/>
    <w:rsid w:val="002D466F"/>
    <w:rsid w:val="002D5CCF"/>
    <w:rsid w:val="002D76A5"/>
    <w:rsid w:val="002D7FBB"/>
    <w:rsid w:val="002E19F5"/>
    <w:rsid w:val="002E26B9"/>
    <w:rsid w:val="002E2B24"/>
    <w:rsid w:val="002E2E84"/>
    <w:rsid w:val="002E4625"/>
    <w:rsid w:val="002F029F"/>
    <w:rsid w:val="002F04AA"/>
    <w:rsid w:val="002F31CC"/>
    <w:rsid w:val="002F43E1"/>
    <w:rsid w:val="002F7302"/>
    <w:rsid w:val="003023D5"/>
    <w:rsid w:val="00302420"/>
    <w:rsid w:val="00305BB5"/>
    <w:rsid w:val="00307897"/>
    <w:rsid w:val="00307D26"/>
    <w:rsid w:val="00310CF4"/>
    <w:rsid w:val="003128C7"/>
    <w:rsid w:val="00316807"/>
    <w:rsid w:val="00316AA5"/>
    <w:rsid w:val="00317CE0"/>
    <w:rsid w:val="00320C6A"/>
    <w:rsid w:val="00321751"/>
    <w:rsid w:val="003227B7"/>
    <w:rsid w:val="003232D4"/>
    <w:rsid w:val="00323E23"/>
    <w:rsid w:val="0032675C"/>
    <w:rsid w:val="003269BE"/>
    <w:rsid w:val="00327DB8"/>
    <w:rsid w:val="00331630"/>
    <w:rsid w:val="00334859"/>
    <w:rsid w:val="00336823"/>
    <w:rsid w:val="0034383B"/>
    <w:rsid w:val="00344022"/>
    <w:rsid w:val="003442A2"/>
    <w:rsid w:val="00346599"/>
    <w:rsid w:val="00346F65"/>
    <w:rsid w:val="00347458"/>
    <w:rsid w:val="003501FB"/>
    <w:rsid w:val="0035108D"/>
    <w:rsid w:val="0035561D"/>
    <w:rsid w:val="0035627E"/>
    <w:rsid w:val="00356A94"/>
    <w:rsid w:val="0036013E"/>
    <w:rsid w:val="003632C2"/>
    <w:rsid w:val="0036380F"/>
    <w:rsid w:val="00363D0B"/>
    <w:rsid w:val="0036653C"/>
    <w:rsid w:val="00370DFB"/>
    <w:rsid w:val="003756D3"/>
    <w:rsid w:val="00376473"/>
    <w:rsid w:val="00376836"/>
    <w:rsid w:val="00376879"/>
    <w:rsid w:val="00376F69"/>
    <w:rsid w:val="003837BD"/>
    <w:rsid w:val="003847AE"/>
    <w:rsid w:val="003852CC"/>
    <w:rsid w:val="00385703"/>
    <w:rsid w:val="003875B6"/>
    <w:rsid w:val="00387B1D"/>
    <w:rsid w:val="00387E9B"/>
    <w:rsid w:val="003948DB"/>
    <w:rsid w:val="003957FB"/>
    <w:rsid w:val="00396BFC"/>
    <w:rsid w:val="003A1BD6"/>
    <w:rsid w:val="003A208D"/>
    <w:rsid w:val="003A2872"/>
    <w:rsid w:val="003A4D94"/>
    <w:rsid w:val="003A56DC"/>
    <w:rsid w:val="003B142A"/>
    <w:rsid w:val="003B17B0"/>
    <w:rsid w:val="003B24AA"/>
    <w:rsid w:val="003B33E7"/>
    <w:rsid w:val="003B372E"/>
    <w:rsid w:val="003B4A72"/>
    <w:rsid w:val="003B4AF0"/>
    <w:rsid w:val="003B6519"/>
    <w:rsid w:val="003C23F9"/>
    <w:rsid w:val="003C4CCA"/>
    <w:rsid w:val="003C579A"/>
    <w:rsid w:val="003C6C09"/>
    <w:rsid w:val="003D04E3"/>
    <w:rsid w:val="003D245C"/>
    <w:rsid w:val="003D4595"/>
    <w:rsid w:val="003D4CFB"/>
    <w:rsid w:val="003D4D65"/>
    <w:rsid w:val="003D50D8"/>
    <w:rsid w:val="003D5422"/>
    <w:rsid w:val="003D689A"/>
    <w:rsid w:val="003E0A7B"/>
    <w:rsid w:val="003E1047"/>
    <w:rsid w:val="003E108D"/>
    <w:rsid w:val="003E2AA7"/>
    <w:rsid w:val="003E49A4"/>
    <w:rsid w:val="003E5EEF"/>
    <w:rsid w:val="003E5F61"/>
    <w:rsid w:val="003F122F"/>
    <w:rsid w:val="003F1A52"/>
    <w:rsid w:val="003F394F"/>
    <w:rsid w:val="003F42E6"/>
    <w:rsid w:val="003F479A"/>
    <w:rsid w:val="003F4F1B"/>
    <w:rsid w:val="003F59A6"/>
    <w:rsid w:val="0040097E"/>
    <w:rsid w:val="00401E44"/>
    <w:rsid w:val="00401F47"/>
    <w:rsid w:val="0040261B"/>
    <w:rsid w:val="0040279D"/>
    <w:rsid w:val="00403F48"/>
    <w:rsid w:val="00405CFC"/>
    <w:rsid w:val="00406C10"/>
    <w:rsid w:val="00407E77"/>
    <w:rsid w:val="004101FF"/>
    <w:rsid w:val="00410754"/>
    <w:rsid w:val="00414A6B"/>
    <w:rsid w:val="0041555E"/>
    <w:rsid w:val="00421DAF"/>
    <w:rsid w:val="004229F7"/>
    <w:rsid w:val="00425C65"/>
    <w:rsid w:val="00425FC1"/>
    <w:rsid w:val="004270AF"/>
    <w:rsid w:val="004311D1"/>
    <w:rsid w:val="0043190E"/>
    <w:rsid w:val="00435035"/>
    <w:rsid w:val="00435394"/>
    <w:rsid w:val="0043705C"/>
    <w:rsid w:val="00442603"/>
    <w:rsid w:val="00443434"/>
    <w:rsid w:val="00447E92"/>
    <w:rsid w:val="00451A29"/>
    <w:rsid w:val="00457B4A"/>
    <w:rsid w:val="004608E4"/>
    <w:rsid w:val="00461B1F"/>
    <w:rsid w:val="00465F8F"/>
    <w:rsid w:val="004667EF"/>
    <w:rsid w:val="004714DF"/>
    <w:rsid w:val="004714E3"/>
    <w:rsid w:val="004751E9"/>
    <w:rsid w:val="00476020"/>
    <w:rsid w:val="004768F5"/>
    <w:rsid w:val="0047745A"/>
    <w:rsid w:val="00480812"/>
    <w:rsid w:val="004813FC"/>
    <w:rsid w:val="004839FA"/>
    <w:rsid w:val="00484138"/>
    <w:rsid w:val="004842BD"/>
    <w:rsid w:val="00485E3E"/>
    <w:rsid w:val="004872B9"/>
    <w:rsid w:val="00487975"/>
    <w:rsid w:val="004907AA"/>
    <w:rsid w:val="0049200A"/>
    <w:rsid w:val="0049239C"/>
    <w:rsid w:val="004957D2"/>
    <w:rsid w:val="004A0960"/>
    <w:rsid w:val="004A1408"/>
    <w:rsid w:val="004A4025"/>
    <w:rsid w:val="004A450C"/>
    <w:rsid w:val="004A461B"/>
    <w:rsid w:val="004A4C59"/>
    <w:rsid w:val="004A4DFF"/>
    <w:rsid w:val="004A5880"/>
    <w:rsid w:val="004A7840"/>
    <w:rsid w:val="004B1A05"/>
    <w:rsid w:val="004B1A57"/>
    <w:rsid w:val="004B2CE1"/>
    <w:rsid w:val="004B34B8"/>
    <w:rsid w:val="004B3847"/>
    <w:rsid w:val="004B5849"/>
    <w:rsid w:val="004B6525"/>
    <w:rsid w:val="004C03CE"/>
    <w:rsid w:val="004C0489"/>
    <w:rsid w:val="004C0C43"/>
    <w:rsid w:val="004C261A"/>
    <w:rsid w:val="004C2A74"/>
    <w:rsid w:val="004C2EB9"/>
    <w:rsid w:val="004C3374"/>
    <w:rsid w:val="004C37BC"/>
    <w:rsid w:val="004C3AF2"/>
    <w:rsid w:val="004C54FC"/>
    <w:rsid w:val="004C562F"/>
    <w:rsid w:val="004C79AE"/>
    <w:rsid w:val="004D20B6"/>
    <w:rsid w:val="004D7DF4"/>
    <w:rsid w:val="004E43C7"/>
    <w:rsid w:val="004E5491"/>
    <w:rsid w:val="004E650A"/>
    <w:rsid w:val="004E7042"/>
    <w:rsid w:val="004F172F"/>
    <w:rsid w:val="004F34CB"/>
    <w:rsid w:val="004F4DC5"/>
    <w:rsid w:val="004F5EF1"/>
    <w:rsid w:val="004F68EA"/>
    <w:rsid w:val="004F6B25"/>
    <w:rsid w:val="004F7BA6"/>
    <w:rsid w:val="00503934"/>
    <w:rsid w:val="005041A2"/>
    <w:rsid w:val="0050522D"/>
    <w:rsid w:val="00506888"/>
    <w:rsid w:val="00506EAC"/>
    <w:rsid w:val="00512977"/>
    <w:rsid w:val="005151D9"/>
    <w:rsid w:val="00515A62"/>
    <w:rsid w:val="00523737"/>
    <w:rsid w:val="005256CA"/>
    <w:rsid w:val="005268C0"/>
    <w:rsid w:val="00527FB0"/>
    <w:rsid w:val="00531141"/>
    <w:rsid w:val="005315CA"/>
    <w:rsid w:val="0053229B"/>
    <w:rsid w:val="0053271B"/>
    <w:rsid w:val="00532C3B"/>
    <w:rsid w:val="00535F97"/>
    <w:rsid w:val="0053687B"/>
    <w:rsid w:val="00536B9E"/>
    <w:rsid w:val="0054034F"/>
    <w:rsid w:val="00540803"/>
    <w:rsid w:val="005416D6"/>
    <w:rsid w:val="005429AD"/>
    <w:rsid w:val="0054376C"/>
    <w:rsid w:val="00544606"/>
    <w:rsid w:val="005508E4"/>
    <w:rsid w:val="00552252"/>
    <w:rsid w:val="00554353"/>
    <w:rsid w:val="00554759"/>
    <w:rsid w:val="00554B35"/>
    <w:rsid w:val="00556556"/>
    <w:rsid w:val="00556812"/>
    <w:rsid w:val="00556F56"/>
    <w:rsid w:val="00557B3E"/>
    <w:rsid w:val="00560B7D"/>
    <w:rsid w:val="005616A3"/>
    <w:rsid w:val="00561AC2"/>
    <w:rsid w:val="00561C9A"/>
    <w:rsid w:val="0056328B"/>
    <w:rsid w:val="00567341"/>
    <w:rsid w:val="00570669"/>
    <w:rsid w:val="0057237A"/>
    <w:rsid w:val="00572BB6"/>
    <w:rsid w:val="005740C8"/>
    <w:rsid w:val="005772E6"/>
    <w:rsid w:val="00580693"/>
    <w:rsid w:val="0058146D"/>
    <w:rsid w:val="00583F26"/>
    <w:rsid w:val="00585B89"/>
    <w:rsid w:val="00587753"/>
    <w:rsid w:val="0058793D"/>
    <w:rsid w:val="005903B5"/>
    <w:rsid w:val="00590F1E"/>
    <w:rsid w:val="00595BA2"/>
    <w:rsid w:val="005A18FF"/>
    <w:rsid w:val="005A2F4C"/>
    <w:rsid w:val="005A3056"/>
    <w:rsid w:val="005A41F5"/>
    <w:rsid w:val="005A46EF"/>
    <w:rsid w:val="005A65E5"/>
    <w:rsid w:val="005B3E15"/>
    <w:rsid w:val="005B4CE9"/>
    <w:rsid w:val="005B670F"/>
    <w:rsid w:val="005B7314"/>
    <w:rsid w:val="005C062E"/>
    <w:rsid w:val="005C1044"/>
    <w:rsid w:val="005D01D7"/>
    <w:rsid w:val="005D1720"/>
    <w:rsid w:val="005D2305"/>
    <w:rsid w:val="005D23D7"/>
    <w:rsid w:val="005D321F"/>
    <w:rsid w:val="005D5756"/>
    <w:rsid w:val="005D61D0"/>
    <w:rsid w:val="005D6838"/>
    <w:rsid w:val="005D7319"/>
    <w:rsid w:val="005E17B0"/>
    <w:rsid w:val="005E2FF7"/>
    <w:rsid w:val="005E3D9A"/>
    <w:rsid w:val="005E5656"/>
    <w:rsid w:val="005E593C"/>
    <w:rsid w:val="005E6256"/>
    <w:rsid w:val="005F0A4C"/>
    <w:rsid w:val="005F140D"/>
    <w:rsid w:val="005F311D"/>
    <w:rsid w:val="005F50E9"/>
    <w:rsid w:val="005F5379"/>
    <w:rsid w:val="005F765B"/>
    <w:rsid w:val="00603ED3"/>
    <w:rsid w:val="0060619F"/>
    <w:rsid w:val="006074D8"/>
    <w:rsid w:val="006105AA"/>
    <w:rsid w:val="006108E1"/>
    <w:rsid w:val="0061165C"/>
    <w:rsid w:val="00612FF3"/>
    <w:rsid w:val="0061443B"/>
    <w:rsid w:val="00616C27"/>
    <w:rsid w:val="006213E6"/>
    <w:rsid w:val="006218C7"/>
    <w:rsid w:val="00623520"/>
    <w:rsid w:val="006242F8"/>
    <w:rsid w:val="006259F1"/>
    <w:rsid w:val="006261A1"/>
    <w:rsid w:val="00626650"/>
    <w:rsid w:val="00626CCA"/>
    <w:rsid w:val="00627172"/>
    <w:rsid w:val="00631EAF"/>
    <w:rsid w:val="00633171"/>
    <w:rsid w:val="00633F4A"/>
    <w:rsid w:val="006354AF"/>
    <w:rsid w:val="006361E1"/>
    <w:rsid w:val="0063714A"/>
    <w:rsid w:val="00641476"/>
    <w:rsid w:val="006419A8"/>
    <w:rsid w:val="00646E51"/>
    <w:rsid w:val="006564E5"/>
    <w:rsid w:val="00656FD3"/>
    <w:rsid w:val="00657F0A"/>
    <w:rsid w:val="00657FA3"/>
    <w:rsid w:val="006603C2"/>
    <w:rsid w:val="00660E8E"/>
    <w:rsid w:val="00660E9E"/>
    <w:rsid w:val="00661539"/>
    <w:rsid w:val="006616F6"/>
    <w:rsid w:val="00662C7D"/>
    <w:rsid w:val="0066380B"/>
    <w:rsid w:val="00664C72"/>
    <w:rsid w:val="00666921"/>
    <w:rsid w:val="00666962"/>
    <w:rsid w:val="006733D2"/>
    <w:rsid w:val="00674651"/>
    <w:rsid w:val="00674EB9"/>
    <w:rsid w:val="00676A8E"/>
    <w:rsid w:val="00677A52"/>
    <w:rsid w:val="00680998"/>
    <w:rsid w:val="00681F35"/>
    <w:rsid w:val="006833BC"/>
    <w:rsid w:val="00683835"/>
    <w:rsid w:val="006847AF"/>
    <w:rsid w:val="006853F6"/>
    <w:rsid w:val="00691C06"/>
    <w:rsid w:val="006940A1"/>
    <w:rsid w:val="00695DB2"/>
    <w:rsid w:val="006965F5"/>
    <w:rsid w:val="00697285"/>
    <w:rsid w:val="00697BCF"/>
    <w:rsid w:val="00697C94"/>
    <w:rsid w:val="006A1D8B"/>
    <w:rsid w:val="006A4AD9"/>
    <w:rsid w:val="006A60B2"/>
    <w:rsid w:val="006A75DC"/>
    <w:rsid w:val="006B0C2B"/>
    <w:rsid w:val="006B12D3"/>
    <w:rsid w:val="006B1FE7"/>
    <w:rsid w:val="006B394C"/>
    <w:rsid w:val="006B4CB1"/>
    <w:rsid w:val="006B62D5"/>
    <w:rsid w:val="006B6663"/>
    <w:rsid w:val="006B6C8E"/>
    <w:rsid w:val="006B7435"/>
    <w:rsid w:val="006C35FE"/>
    <w:rsid w:val="006C3E61"/>
    <w:rsid w:val="006C4B5E"/>
    <w:rsid w:val="006D03B1"/>
    <w:rsid w:val="006D32ED"/>
    <w:rsid w:val="006D76D1"/>
    <w:rsid w:val="006D7CDD"/>
    <w:rsid w:val="006E2116"/>
    <w:rsid w:val="006E2835"/>
    <w:rsid w:val="006E2B91"/>
    <w:rsid w:val="006E3154"/>
    <w:rsid w:val="006E3279"/>
    <w:rsid w:val="006E3F0D"/>
    <w:rsid w:val="006E5D6B"/>
    <w:rsid w:val="006E79CE"/>
    <w:rsid w:val="006E7C74"/>
    <w:rsid w:val="006F052A"/>
    <w:rsid w:val="006F16C8"/>
    <w:rsid w:val="006F1C8D"/>
    <w:rsid w:val="006F3807"/>
    <w:rsid w:val="006F3D5F"/>
    <w:rsid w:val="006F4B93"/>
    <w:rsid w:val="006F7A16"/>
    <w:rsid w:val="006F7F20"/>
    <w:rsid w:val="0070151A"/>
    <w:rsid w:val="00701DB0"/>
    <w:rsid w:val="0070250C"/>
    <w:rsid w:val="007048F4"/>
    <w:rsid w:val="00706746"/>
    <w:rsid w:val="0070683C"/>
    <w:rsid w:val="00707591"/>
    <w:rsid w:val="00711FEC"/>
    <w:rsid w:val="0071455D"/>
    <w:rsid w:val="007148C5"/>
    <w:rsid w:val="00714C9B"/>
    <w:rsid w:val="0072043A"/>
    <w:rsid w:val="0072080D"/>
    <w:rsid w:val="007209C4"/>
    <w:rsid w:val="00720F8C"/>
    <w:rsid w:val="00721B1B"/>
    <w:rsid w:val="007226BB"/>
    <w:rsid w:val="0072595D"/>
    <w:rsid w:val="00725E33"/>
    <w:rsid w:val="00730D60"/>
    <w:rsid w:val="00732E18"/>
    <w:rsid w:val="00733548"/>
    <w:rsid w:val="00733BCD"/>
    <w:rsid w:val="00734C68"/>
    <w:rsid w:val="00735269"/>
    <w:rsid w:val="00737AA8"/>
    <w:rsid w:val="00741A31"/>
    <w:rsid w:val="0075035D"/>
    <w:rsid w:val="007534EB"/>
    <w:rsid w:val="00756187"/>
    <w:rsid w:val="0076213B"/>
    <w:rsid w:val="00763630"/>
    <w:rsid w:val="00764941"/>
    <w:rsid w:val="0076543B"/>
    <w:rsid w:val="00766CE6"/>
    <w:rsid w:val="00767459"/>
    <w:rsid w:val="00770796"/>
    <w:rsid w:val="00773F9D"/>
    <w:rsid w:val="0077478D"/>
    <w:rsid w:val="007757B7"/>
    <w:rsid w:val="007757E1"/>
    <w:rsid w:val="00777A10"/>
    <w:rsid w:val="0078270C"/>
    <w:rsid w:val="00782CAF"/>
    <w:rsid w:val="007837B5"/>
    <w:rsid w:val="00783D30"/>
    <w:rsid w:val="0078488B"/>
    <w:rsid w:val="007865EE"/>
    <w:rsid w:val="00787917"/>
    <w:rsid w:val="00787CA6"/>
    <w:rsid w:val="0079054E"/>
    <w:rsid w:val="00790854"/>
    <w:rsid w:val="00790BB8"/>
    <w:rsid w:val="00791821"/>
    <w:rsid w:val="007919B1"/>
    <w:rsid w:val="00792C80"/>
    <w:rsid w:val="00795D2C"/>
    <w:rsid w:val="0079700D"/>
    <w:rsid w:val="007A0BED"/>
    <w:rsid w:val="007A1DEA"/>
    <w:rsid w:val="007A31E0"/>
    <w:rsid w:val="007A4F7F"/>
    <w:rsid w:val="007A603E"/>
    <w:rsid w:val="007A678B"/>
    <w:rsid w:val="007A771A"/>
    <w:rsid w:val="007B1B6B"/>
    <w:rsid w:val="007B1E0A"/>
    <w:rsid w:val="007B26C8"/>
    <w:rsid w:val="007B3786"/>
    <w:rsid w:val="007B5420"/>
    <w:rsid w:val="007B5B63"/>
    <w:rsid w:val="007B650E"/>
    <w:rsid w:val="007B6AC7"/>
    <w:rsid w:val="007B73E2"/>
    <w:rsid w:val="007B7853"/>
    <w:rsid w:val="007B7D81"/>
    <w:rsid w:val="007C1055"/>
    <w:rsid w:val="007C1726"/>
    <w:rsid w:val="007C3E3D"/>
    <w:rsid w:val="007C678E"/>
    <w:rsid w:val="007C7749"/>
    <w:rsid w:val="007D41EE"/>
    <w:rsid w:val="007D4AC4"/>
    <w:rsid w:val="007D507E"/>
    <w:rsid w:val="007E0E21"/>
    <w:rsid w:val="007E1B85"/>
    <w:rsid w:val="007E4B41"/>
    <w:rsid w:val="007E4C89"/>
    <w:rsid w:val="007E4DA8"/>
    <w:rsid w:val="007E686A"/>
    <w:rsid w:val="007E7431"/>
    <w:rsid w:val="007F00D9"/>
    <w:rsid w:val="007F0CF2"/>
    <w:rsid w:val="007F2B23"/>
    <w:rsid w:val="007F2CE3"/>
    <w:rsid w:val="007F31F2"/>
    <w:rsid w:val="007F32CF"/>
    <w:rsid w:val="007F5920"/>
    <w:rsid w:val="007F7EB7"/>
    <w:rsid w:val="00800335"/>
    <w:rsid w:val="00802250"/>
    <w:rsid w:val="00802781"/>
    <w:rsid w:val="00806359"/>
    <w:rsid w:val="0080779A"/>
    <w:rsid w:val="00810220"/>
    <w:rsid w:val="00814BB6"/>
    <w:rsid w:val="00814F15"/>
    <w:rsid w:val="00815F7E"/>
    <w:rsid w:val="00817496"/>
    <w:rsid w:val="008218C3"/>
    <w:rsid w:val="00822C98"/>
    <w:rsid w:val="008240ED"/>
    <w:rsid w:val="00824EB6"/>
    <w:rsid w:val="00825480"/>
    <w:rsid w:val="00827589"/>
    <w:rsid w:val="00830CD3"/>
    <w:rsid w:val="008320E2"/>
    <w:rsid w:val="00832332"/>
    <w:rsid w:val="008354E4"/>
    <w:rsid w:val="008365E3"/>
    <w:rsid w:val="00844337"/>
    <w:rsid w:val="008471FF"/>
    <w:rsid w:val="008507DB"/>
    <w:rsid w:val="00850C11"/>
    <w:rsid w:val="008543E8"/>
    <w:rsid w:val="00854576"/>
    <w:rsid w:val="008559F7"/>
    <w:rsid w:val="00855E71"/>
    <w:rsid w:val="0085645D"/>
    <w:rsid w:val="008621E0"/>
    <w:rsid w:val="00862FF2"/>
    <w:rsid w:val="008630CD"/>
    <w:rsid w:val="00866397"/>
    <w:rsid w:val="0087095D"/>
    <w:rsid w:val="00871612"/>
    <w:rsid w:val="008742D3"/>
    <w:rsid w:val="008756D5"/>
    <w:rsid w:val="00880652"/>
    <w:rsid w:val="0088454F"/>
    <w:rsid w:val="008850BA"/>
    <w:rsid w:val="0088642A"/>
    <w:rsid w:val="00887E7B"/>
    <w:rsid w:val="0089020B"/>
    <w:rsid w:val="008929C4"/>
    <w:rsid w:val="00893C63"/>
    <w:rsid w:val="008952DF"/>
    <w:rsid w:val="008954DE"/>
    <w:rsid w:val="00896EC8"/>
    <w:rsid w:val="008A0B10"/>
    <w:rsid w:val="008A308E"/>
    <w:rsid w:val="008A33CE"/>
    <w:rsid w:val="008A45A7"/>
    <w:rsid w:val="008A6331"/>
    <w:rsid w:val="008A7F58"/>
    <w:rsid w:val="008B066F"/>
    <w:rsid w:val="008B2BA3"/>
    <w:rsid w:val="008B44EB"/>
    <w:rsid w:val="008B46F8"/>
    <w:rsid w:val="008B561C"/>
    <w:rsid w:val="008B572C"/>
    <w:rsid w:val="008B5C05"/>
    <w:rsid w:val="008B6B6A"/>
    <w:rsid w:val="008C0F7F"/>
    <w:rsid w:val="008C1A40"/>
    <w:rsid w:val="008C3026"/>
    <w:rsid w:val="008C3F3A"/>
    <w:rsid w:val="008C55F6"/>
    <w:rsid w:val="008C5737"/>
    <w:rsid w:val="008C5B36"/>
    <w:rsid w:val="008C676B"/>
    <w:rsid w:val="008D0877"/>
    <w:rsid w:val="008D1BFB"/>
    <w:rsid w:val="008D52E7"/>
    <w:rsid w:val="008E05E3"/>
    <w:rsid w:val="008E1ECC"/>
    <w:rsid w:val="008E1FA5"/>
    <w:rsid w:val="008E26AF"/>
    <w:rsid w:val="008E36A0"/>
    <w:rsid w:val="008E3E3A"/>
    <w:rsid w:val="008E4F5E"/>
    <w:rsid w:val="008E7FDF"/>
    <w:rsid w:val="008F284B"/>
    <w:rsid w:val="008F2A1B"/>
    <w:rsid w:val="0090007C"/>
    <w:rsid w:val="00900101"/>
    <w:rsid w:val="009006AF"/>
    <w:rsid w:val="00900D9D"/>
    <w:rsid w:val="00901236"/>
    <w:rsid w:val="0090202D"/>
    <w:rsid w:val="0090435A"/>
    <w:rsid w:val="00905152"/>
    <w:rsid w:val="00905C0D"/>
    <w:rsid w:val="00906749"/>
    <w:rsid w:val="00906B1A"/>
    <w:rsid w:val="00910724"/>
    <w:rsid w:val="0091135B"/>
    <w:rsid w:val="00913DF5"/>
    <w:rsid w:val="00915C38"/>
    <w:rsid w:val="00915ED8"/>
    <w:rsid w:val="009226FC"/>
    <w:rsid w:val="00924CBC"/>
    <w:rsid w:val="00925880"/>
    <w:rsid w:val="00926C5B"/>
    <w:rsid w:val="00930B7F"/>
    <w:rsid w:val="00930C08"/>
    <w:rsid w:val="009315AF"/>
    <w:rsid w:val="009318CE"/>
    <w:rsid w:val="009319B4"/>
    <w:rsid w:val="00932800"/>
    <w:rsid w:val="00934CED"/>
    <w:rsid w:val="00936042"/>
    <w:rsid w:val="00941B2B"/>
    <w:rsid w:val="0094219B"/>
    <w:rsid w:val="00942C98"/>
    <w:rsid w:val="0094393E"/>
    <w:rsid w:val="00950342"/>
    <w:rsid w:val="009531DE"/>
    <w:rsid w:val="00954C18"/>
    <w:rsid w:val="00955473"/>
    <w:rsid w:val="00960A64"/>
    <w:rsid w:val="009622F3"/>
    <w:rsid w:val="00965762"/>
    <w:rsid w:val="00971102"/>
    <w:rsid w:val="009735AD"/>
    <w:rsid w:val="00973B81"/>
    <w:rsid w:val="00974211"/>
    <w:rsid w:val="0097461B"/>
    <w:rsid w:val="00974CE7"/>
    <w:rsid w:val="00976F47"/>
    <w:rsid w:val="0098094A"/>
    <w:rsid w:val="0098375D"/>
    <w:rsid w:val="009851D7"/>
    <w:rsid w:val="00986BBC"/>
    <w:rsid w:val="00986EAB"/>
    <w:rsid w:val="00986FE6"/>
    <w:rsid w:val="00990898"/>
    <w:rsid w:val="009970B0"/>
    <w:rsid w:val="009A10F4"/>
    <w:rsid w:val="009A235F"/>
    <w:rsid w:val="009A2424"/>
    <w:rsid w:val="009A322E"/>
    <w:rsid w:val="009A3693"/>
    <w:rsid w:val="009A3941"/>
    <w:rsid w:val="009A45B4"/>
    <w:rsid w:val="009A5C79"/>
    <w:rsid w:val="009A772C"/>
    <w:rsid w:val="009A7AD3"/>
    <w:rsid w:val="009B301B"/>
    <w:rsid w:val="009C0623"/>
    <w:rsid w:val="009C19E7"/>
    <w:rsid w:val="009C367F"/>
    <w:rsid w:val="009C713B"/>
    <w:rsid w:val="009D0126"/>
    <w:rsid w:val="009D2F0E"/>
    <w:rsid w:val="009D51D1"/>
    <w:rsid w:val="009D7867"/>
    <w:rsid w:val="009D7888"/>
    <w:rsid w:val="009D790B"/>
    <w:rsid w:val="009E2420"/>
    <w:rsid w:val="009E2D3E"/>
    <w:rsid w:val="009E2DC6"/>
    <w:rsid w:val="009E48A8"/>
    <w:rsid w:val="009E5730"/>
    <w:rsid w:val="009E59D4"/>
    <w:rsid w:val="009F0B66"/>
    <w:rsid w:val="009F0FB2"/>
    <w:rsid w:val="009F36D3"/>
    <w:rsid w:val="009F41AE"/>
    <w:rsid w:val="009F7552"/>
    <w:rsid w:val="009F77BF"/>
    <w:rsid w:val="009F7850"/>
    <w:rsid w:val="00A0250E"/>
    <w:rsid w:val="00A044F9"/>
    <w:rsid w:val="00A062FE"/>
    <w:rsid w:val="00A118C6"/>
    <w:rsid w:val="00A1294B"/>
    <w:rsid w:val="00A14F7A"/>
    <w:rsid w:val="00A15DCD"/>
    <w:rsid w:val="00A16763"/>
    <w:rsid w:val="00A17B77"/>
    <w:rsid w:val="00A211C3"/>
    <w:rsid w:val="00A21B1F"/>
    <w:rsid w:val="00A22B4A"/>
    <w:rsid w:val="00A247DD"/>
    <w:rsid w:val="00A2652F"/>
    <w:rsid w:val="00A27EA6"/>
    <w:rsid w:val="00A30BAD"/>
    <w:rsid w:val="00A3169E"/>
    <w:rsid w:val="00A31E10"/>
    <w:rsid w:val="00A34B8E"/>
    <w:rsid w:val="00A360F5"/>
    <w:rsid w:val="00A400D0"/>
    <w:rsid w:val="00A42149"/>
    <w:rsid w:val="00A42EBF"/>
    <w:rsid w:val="00A431CC"/>
    <w:rsid w:val="00A44455"/>
    <w:rsid w:val="00A461B7"/>
    <w:rsid w:val="00A46707"/>
    <w:rsid w:val="00A5069B"/>
    <w:rsid w:val="00A5077F"/>
    <w:rsid w:val="00A557BE"/>
    <w:rsid w:val="00A56959"/>
    <w:rsid w:val="00A575A3"/>
    <w:rsid w:val="00A57D82"/>
    <w:rsid w:val="00A611D5"/>
    <w:rsid w:val="00A6371D"/>
    <w:rsid w:val="00A66098"/>
    <w:rsid w:val="00A66F33"/>
    <w:rsid w:val="00A71304"/>
    <w:rsid w:val="00A71D56"/>
    <w:rsid w:val="00A7565F"/>
    <w:rsid w:val="00A76930"/>
    <w:rsid w:val="00A76EE5"/>
    <w:rsid w:val="00A77514"/>
    <w:rsid w:val="00A8035C"/>
    <w:rsid w:val="00A81F28"/>
    <w:rsid w:val="00A82902"/>
    <w:rsid w:val="00A82E2B"/>
    <w:rsid w:val="00A83D33"/>
    <w:rsid w:val="00A859E9"/>
    <w:rsid w:val="00A867B6"/>
    <w:rsid w:val="00A91179"/>
    <w:rsid w:val="00A91305"/>
    <w:rsid w:val="00A91433"/>
    <w:rsid w:val="00A937D0"/>
    <w:rsid w:val="00A96E38"/>
    <w:rsid w:val="00AA3136"/>
    <w:rsid w:val="00AA3EF9"/>
    <w:rsid w:val="00AA4047"/>
    <w:rsid w:val="00AA5DA8"/>
    <w:rsid w:val="00AA6A5B"/>
    <w:rsid w:val="00AB027A"/>
    <w:rsid w:val="00AB0493"/>
    <w:rsid w:val="00AB2B1C"/>
    <w:rsid w:val="00AB3937"/>
    <w:rsid w:val="00AB40E1"/>
    <w:rsid w:val="00AB4185"/>
    <w:rsid w:val="00AC1619"/>
    <w:rsid w:val="00AC17E1"/>
    <w:rsid w:val="00AC56F6"/>
    <w:rsid w:val="00AC6B0D"/>
    <w:rsid w:val="00AD0205"/>
    <w:rsid w:val="00AD2DC2"/>
    <w:rsid w:val="00AD3F9E"/>
    <w:rsid w:val="00AD48EB"/>
    <w:rsid w:val="00AD4D2F"/>
    <w:rsid w:val="00AD4DA8"/>
    <w:rsid w:val="00AD58D3"/>
    <w:rsid w:val="00AE1EC5"/>
    <w:rsid w:val="00AE26A2"/>
    <w:rsid w:val="00AE26CF"/>
    <w:rsid w:val="00AE34AD"/>
    <w:rsid w:val="00AE38D3"/>
    <w:rsid w:val="00AE466E"/>
    <w:rsid w:val="00AE4E33"/>
    <w:rsid w:val="00AE6638"/>
    <w:rsid w:val="00AE7325"/>
    <w:rsid w:val="00AF0D54"/>
    <w:rsid w:val="00AF0FAB"/>
    <w:rsid w:val="00AF6BCE"/>
    <w:rsid w:val="00AF6BF1"/>
    <w:rsid w:val="00AF727A"/>
    <w:rsid w:val="00B0104F"/>
    <w:rsid w:val="00B02C4A"/>
    <w:rsid w:val="00B02E2F"/>
    <w:rsid w:val="00B02EE1"/>
    <w:rsid w:val="00B04E69"/>
    <w:rsid w:val="00B04FD2"/>
    <w:rsid w:val="00B062E1"/>
    <w:rsid w:val="00B07B37"/>
    <w:rsid w:val="00B11062"/>
    <w:rsid w:val="00B12AAF"/>
    <w:rsid w:val="00B14145"/>
    <w:rsid w:val="00B175B3"/>
    <w:rsid w:val="00B22633"/>
    <w:rsid w:val="00B23E8C"/>
    <w:rsid w:val="00B2587D"/>
    <w:rsid w:val="00B27936"/>
    <w:rsid w:val="00B27D02"/>
    <w:rsid w:val="00B31A3C"/>
    <w:rsid w:val="00B321DE"/>
    <w:rsid w:val="00B343E7"/>
    <w:rsid w:val="00B34C3D"/>
    <w:rsid w:val="00B37D60"/>
    <w:rsid w:val="00B40C59"/>
    <w:rsid w:val="00B423F9"/>
    <w:rsid w:val="00B42832"/>
    <w:rsid w:val="00B42D8A"/>
    <w:rsid w:val="00B44E49"/>
    <w:rsid w:val="00B4643D"/>
    <w:rsid w:val="00B51450"/>
    <w:rsid w:val="00B52686"/>
    <w:rsid w:val="00B527F5"/>
    <w:rsid w:val="00B531E3"/>
    <w:rsid w:val="00B535CB"/>
    <w:rsid w:val="00B54EC4"/>
    <w:rsid w:val="00B55008"/>
    <w:rsid w:val="00B564D2"/>
    <w:rsid w:val="00B6054F"/>
    <w:rsid w:val="00B60FF8"/>
    <w:rsid w:val="00B619EE"/>
    <w:rsid w:val="00B62A8D"/>
    <w:rsid w:val="00B63723"/>
    <w:rsid w:val="00B64126"/>
    <w:rsid w:val="00B650E2"/>
    <w:rsid w:val="00B659F6"/>
    <w:rsid w:val="00B6744C"/>
    <w:rsid w:val="00B675ED"/>
    <w:rsid w:val="00B67ABC"/>
    <w:rsid w:val="00B70685"/>
    <w:rsid w:val="00B717A5"/>
    <w:rsid w:val="00B740F5"/>
    <w:rsid w:val="00B74D62"/>
    <w:rsid w:val="00B76A50"/>
    <w:rsid w:val="00B76DC9"/>
    <w:rsid w:val="00B813C5"/>
    <w:rsid w:val="00B8210F"/>
    <w:rsid w:val="00B82990"/>
    <w:rsid w:val="00B83550"/>
    <w:rsid w:val="00B851EF"/>
    <w:rsid w:val="00B86EA5"/>
    <w:rsid w:val="00B87465"/>
    <w:rsid w:val="00B913BC"/>
    <w:rsid w:val="00B92917"/>
    <w:rsid w:val="00B92BD1"/>
    <w:rsid w:val="00B930A2"/>
    <w:rsid w:val="00B93415"/>
    <w:rsid w:val="00B944EB"/>
    <w:rsid w:val="00B95999"/>
    <w:rsid w:val="00B96506"/>
    <w:rsid w:val="00BA3B59"/>
    <w:rsid w:val="00BA603B"/>
    <w:rsid w:val="00BA78E9"/>
    <w:rsid w:val="00BA7D3C"/>
    <w:rsid w:val="00BB1F00"/>
    <w:rsid w:val="00BB6E79"/>
    <w:rsid w:val="00BB6FBE"/>
    <w:rsid w:val="00BB734F"/>
    <w:rsid w:val="00BC010D"/>
    <w:rsid w:val="00BC09A3"/>
    <w:rsid w:val="00BC1D99"/>
    <w:rsid w:val="00BC4A8E"/>
    <w:rsid w:val="00BC6D9C"/>
    <w:rsid w:val="00BC7276"/>
    <w:rsid w:val="00BC7636"/>
    <w:rsid w:val="00BC78C2"/>
    <w:rsid w:val="00BD1015"/>
    <w:rsid w:val="00BD2260"/>
    <w:rsid w:val="00BD2A08"/>
    <w:rsid w:val="00BD4AE6"/>
    <w:rsid w:val="00BD5123"/>
    <w:rsid w:val="00BD56C8"/>
    <w:rsid w:val="00BE1AEC"/>
    <w:rsid w:val="00BE1F8B"/>
    <w:rsid w:val="00BE1FC4"/>
    <w:rsid w:val="00BE364A"/>
    <w:rsid w:val="00BE43AF"/>
    <w:rsid w:val="00BE4614"/>
    <w:rsid w:val="00BE5319"/>
    <w:rsid w:val="00BE5629"/>
    <w:rsid w:val="00BF03E1"/>
    <w:rsid w:val="00BF37D4"/>
    <w:rsid w:val="00BF4134"/>
    <w:rsid w:val="00BF4DB8"/>
    <w:rsid w:val="00C00A1C"/>
    <w:rsid w:val="00C00B98"/>
    <w:rsid w:val="00C02143"/>
    <w:rsid w:val="00C0229A"/>
    <w:rsid w:val="00C10BDF"/>
    <w:rsid w:val="00C119CB"/>
    <w:rsid w:val="00C1238E"/>
    <w:rsid w:val="00C128EB"/>
    <w:rsid w:val="00C13C8C"/>
    <w:rsid w:val="00C15DE6"/>
    <w:rsid w:val="00C16DC5"/>
    <w:rsid w:val="00C16F12"/>
    <w:rsid w:val="00C17BFD"/>
    <w:rsid w:val="00C20262"/>
    <w:rsid w:val="00C22EF2"/>
    <w:rsid w:val="00C257E6"/>
    <w:rsid w:val="00C259E2"/>
    <w:rsid w:val="00C272CF"/>
    <w:rsid w:val="00C30464"/>
    <w:rsid w:val="00C31C62"/>
    <w:rsid w:val="00C32EB3"/>
    <w:rsid w:val="00C33024"/>
    <w:rsid w:val="00C340C2"/>
    <w:rsid w:val="00C348D8"/>
    <w:rsid w:val="00C34A32"/>
    <w:rsid w:val="00C35735"/>
    <w:rsid w:val="00C35D6E"/>
    <w:rsid w:val="00C3694B"/>
    <w:rsid w:val="00C37EB4"/>
    <w:rsid w:val="00C4041F"/>
    <w:rsid w:val="00C40A17"/>
    <w:rsid w:val="00C415FA"/>
    <w:rsid w:val="00C418DC"/>
    <w:rsid w:val="00C433BF"/>
    <w:rsid w:val="00C43C99"/>
    <w:rsid w:val="00C451BE"/>
    <w:rsid w:val="00C4542D"/>
    <w:rsid w:val="00C45CA7"/>
    <w:rsid w:val="00C46D93"/>
    <w:rsid w:val="00C47BC8"/>
    <w:rsid w:val="00C47BCF"/>
    <w:rsid w:val="00C47F29"/>
    <w:rsid w:val="00C505F2"/>
    <w:rsid w:val="00C50EF1"/>
    <w:rsid w:val="00C51711"/>
    <w:rsid w:val="00C52FBD"/>
    <w:rsid w:val="00C54D6C"/>
    <w:rsid w:val="00C5515F"/>
    <w:rsid w:val="00C55809"/>
    <w:rsid w:val="00C55C67"/>
    <w:rsid w:val="00C56EFD"/>
    <w:rsid w:val="00C571C7"/>
    <w:rsid w:val="00C62297"/>
    <w:rsid w:val="00C624E5"/>
    <w:rsid w:val="00C63AE2"/>
    <w:rsid w:val="00C66597"/>
    <w:rsid w:val="00C672F1"/>
    <w:rsid w:val="00C67D1E"/>
    <w:rsid w:val="00C70B25"/>
    <w:rsid w:val="00C72EF3"/>
    <w:rsid w:val="00C73969"/>
    <w:rsid w:val="00C73F25"/>
    <w:rsid w:val="00C74284"/>
    <w:rsid w:val="00C74338"/>
    <w:rsid w:val="00C82A5B"/>
    <w:rsid w:val="00C83A5C"/>
    <w:rsid w:val="00C84FCC"/>
    <w:rsid w:val="00C855DF"/>
    <w:rsid w:val="00C87CBB"/>
    <w:rsid w:val="00C9093B"/>
    <w:rsid w:val="00C928AF"/>
    <w:rsid w:val="00CA0C16"/>
    <w:rsid w:val="00CA2A54"/>
    <w:rsid w:val="00CB262C"/>
    <w:rsid w:val="00CB6278"/>
    <w:rsid w:val="00CB756E"/>
    <w:rsid w:val="00CC0138"/>
    <w:rsid w:val="00CC18EF"/>
    <w:rsid w:val="00CC44E7"/>
    <w:rsid w:val="00CC71D8"/>
    <w:rsid w:val="00CD0EA5"/>
    <w:rsid w:val="00CD5B79"/>
    <w:rsid w:val="00CE1375"/>
    <w:rsid w:val="00CE21AD"/>
    <w:rsid w:val="00CE2A0D"/>
    <w:rsid w:val="00CE40C2"/>
    <w:rsid w:val="00CF000B"/>
    <w:rsid w:val="00CF2C4F"/>
    <w:rsid w:val="00CF4C3A"/>
    <w:rsid w:val="00D01FF5"/>
    <w:rsid w:val="00D03F94"/>
    <w:rsid w:val="00D0460A"/>
    <w:rsid w:val="00D0743F"/>
    <w:rsid w:val="00D0778D"/>
    <w:rsid w:val="00D10776"/>
    <w:rsid w:val="00D1211E"/>
    <w:rsid w:val="00D14110"/>
    <w:rsid w:val="00D15C3E"/>
    <w:rsid w:val="00D17B05"/>
    <w:rsid w:val="00D207D6"/>
    <w:rsid w:val="00D218A0"/>
    <w:rsid w:val="00D27118"/>
    <w:rsid w:val="00D30A7A"/>
    <w:rsid w:val="00D42D76"/>
    <w:rsid w:val="00D44AE0"/>
    <w:rsid w:val="00D46E87"/>
    <w:rsid w:val="00D47ABE"/>
    <w:rsid w:val="00D51AC2"/>
    <w:rsid w:val="00D51B93"/>
    <w:rsid w:val="00D52BC6"/>
    <w:rsid w:val="00D52E20"/>
    <w:rsid w:val="00D54AC6"/>
    <w:rsid w:val="00D554BC"/>
    <w:rsid w:val="00D5556E"/>
    <w:rsid w:val="00D5593E"/>
    <w:rsid w:val="00D56376"/>
    <w:rsid w:val="00D575F1"/>
    <w:rsid w:val="00D5786C"/>
    <w:rsid w:val="00D7066D"/>
    <w:rsid w:val="00D727B9"/>
    <w:rsid w:val="00D7413C"/>
    <w:rsid w:val="00D76618"/>
    <w:rsid w:val="00D770DD"/>
    <w:rsid w:val="00D77BCA"/>
    <w:rsid w:val="00D80B3A"/>
    <w:rsid w:val="00D827CD"/>
    <w:rsid w:val="00D839A5"/>
    <w:rsid w:val="00D84DCA"/>
    <w:rsid w:val="00D851CC"/>
    <w:rsid w:val="00D8583F"/>
    <w:rsid w:val="00D86662"/>
    <w:rsid w:val="00D866E8"/>
    <w:rsid w:val="00D87903"/>
    <w:rsid w:val="00D908AB"/>
    <w:rsid w:val="00D927FB"/>
    <w:rsid w:val="00D94AA7"/>
    <w:rsid w:val="00DA2FCF"/>
    <w:rsid w:val="00DA4504"/>
    <w:rsid w:val="00DA60D3"/>
    <w:rsid w:val="00DA6D3F"/>
    <w:rsid w:val="00DA7A89"/>
    <w:rsid w:val="00DB0B4E"/>
    <w:rsid w:val="00DB17FD"/>
    <w:rsid w:val="00DB2B75"/>
    <w:rsid w:val="00DB371B"/>
    <w:rsid w:val="00DB4D62"/>
    <w:rsid w:val="00DB569C"/>
    <w:rsid w:val="00DC3166"/>
    <w:rsid w:val="00DC7856"/>
    <w:rsid w:val="00DD2BD4"/>
    <w:rsid w:val="00DD2F22"/>
    <w:rsid w:val="00DD57B6"/>
    <w:rsid w:val="00DD6283"/>
    <w:rsid w:val="00DD780D"/>
    <w:rsid w:val="00DE20E6"/>
    <w:rsid w:val="00DE238F"/>
    <w:rsid w:val="00DE2F3E"/>
    <w:rsid w:val="00DE3214"/>
    <w:rsid w:val="00DE44C5"/>
    <w:rsid w:val="00DF1CB8"/>
    <w:rsid w:val="00DF53B3"/>
    <w:rsid w:val="00DF5440"/>
    <w:rsid w:val="00DF7152"/>
    <w:rsid w:val="00E013BF"/>
    <w:rsid w:val="00E018EA"/>
    <w:rsid w:val="00E03567"/>
    <w:rsid w:val="00E05508"/>
    <w:rsid w:val="00E05C51"/>
    <w:rsid w:val="00E0775E"/>
    <w:rsid w:val="00E11064"/>
    <w:rsid w:val="00E11E9B"/>
    <w:rsid w:val="00E12E4F"/>
    <w:rsid w:val="00E138D2"/>
    <w:rsid w:val="00E13BB7"/>
    <w:rsid w:val="00E14A52"/>
    <w:rsid w:val="00E15665"/>
    <w:rsid w:val="00E15950"/>
    <w:rsid w:val="00E20FB5"/>
    <w:rsid w:val="00E21FA7"/>
    <w:rsid w:val="00E22F40"/>
    <w:rsid w:val="00E23450"/>
    <w:rsid w:val="00E26406"/>
    <w:rsid w:val="00E3094C"/>
    <w:rsid w:val="00E32036"/>
    <w:rsid w:val="00E33D6A"/>
    <w:rsid w:val="00E37CB3"/>
    <w:rsid w:val="00E37F6A"/>
    <w:rsid w:val="00E41D1D"/>
    <w:rsid w:val="00E4280F"/>
    <w:rsid w:val="00E43048"/>
    <w:rsid w:val="00E43271"/>
    <w:rsid w:val="00E4631B"/>
    <w:rsid w:val="00E47022"/>
    <w:rsid w:val="00E470D5"/>
    <w:rsid w:val="00E5054F"/>
    <w:rsid w:val="00E50917"/>
    <w:rsid w:val="00E50C17"/>
    <w:rsid w:val="00E5521A"/>
    <w:rsid w:val="00E57909"/>
    <w:rsid w:val="00E637A9"/>
    <w:rsid w:val="00E6552A"/>
    <w:rsid w:val="00E66366"/>
    <w:rsid w:val="00E66A68"/>
    <w:rsid w:val="00E66E11"/>
    <w:rsid w:val="00E674DA"/>
    <w:rsid w:val="00E72330"/>
    <w:rsid w:val="00E737EA"/>
    <w:rsid w:val="00E76B60"/>
    <w:rsid w:val="00E76E4E"/>
    <w:rsid w:val="00E76EAC"/>
    <w:rsid w:val="00E776E0"/>
    <w:rsid w:val="00E80237"/>
    <w:rsid w:val="00E81264"/>
    <w:rsid w:val="00E8255F"/>
    <w:rsid w:val="00E8283C"/>
    <w:rsid w:val="00E83AEC"/>
    <w:rsid w:val="00E84027"/>
    <w:rsid w:val="00E872A8"/>
    <w:rsid w:val="00E87A3B"/>
    <w:rsid w:val="00E9026A"/>
    <w:rsid w:val="00E91767"/>
    <w:rsid w:val="00E94254"/>
    <w:rsid w:val="00E96839"/>
    <w:rsid w:val="00E96CFB"/>
    <w:rsid w:val="00E9709D"/>
    <w:rsid w:val="00E97B2E"/>
    <w:rsid w:val="00EA095D"/>
    <w:rsid w:val="00EA149C"/>
    <w:rsid w:val="00EA246C"/>
    <w:rsid w:val="00EA39BA"/>
    <w:rsid w:val="00EA7370"/>
    <w:rsid w:val="00EB02D2"/>
    <w:rsid w:val="00EB0D2B"/>
    <w:rsid w:val="00EB4465"/>
    <w:rsid w:val="00EB7E48"/>
    <w:rsid w:val="00EC19DA"/>
    <w:rsid w:val="00EC2330"/>
    <w:rsid w:val="00EC2DB0"/>
    <w:rsid w:val="00EC415D"/>
    <w:rsid w:val="00EC5324"/>
    <w:rsid w:val="00EC757C"/>
    <w:rsid w:val="00EC79B5"/>
    <w:rsid w:val="00EC7AA6"/>
    <w:rsid w:val="00EC7C23"/>
    <w:rsid w:val="00ED03DB"/>
    <w:rsid w:val="00ED0499"/>
    <w:rsid w:val="00ED0CC8"/>
    <w:rsid w:val="00ED2F42"/>
    <w:rsid w:val="00ED358D"/>
    <w:rsid w:val="00ED3613"/>
    <w:rsid w:val="00ED3898"/>
    <w:rsid w:val="00ED3965"/>
    <w:rsid w:val="00ED57B6"/>
    <w:rsid w:val="00ED6FF4"/>
    <w:rsid w:val="00ED79A0"/>
    <w:rsid w:val="00EE0648"/>
    <w:rsid w:val="00EE0E70"/>
    <w:rsid w:val="00EE12D7"/>
    <w:rsid w:val="00EE2BFB"/>
    <w:rsid w:val="00EE2CBA"/>
    <w:rsid w:val="00EE4A5D"/>
    <w:rsid w:val="00EE6AE2"/>
    <w:rsid w:val="00EE79CC"/>
    <w:rsid w:val="00EF37CC"/>
    <w:rsid w:val="00EF3B71"/>
    <w:rsid w:val="00EF4C76"/>
    <w:rsid w:val="00EF515C"/>
    <w:rsid w:val="00EF6B68"/>
    <w:rsid w:val="00EF6CC9"/>
    <w:rsid w:val="00EF6ED4"/>
    <w:rsid w:val="00EF758A"/>
    <w:rsid w:val="00F00738"/>
    <w:rsid w:val="00F01825"/>
    <w:rsid w:val="00F10B90"/>
    <w:rsid w:val="00F115A1"/>
    <w:rsid w:val="00F12BF5"/>
    <w:rsid w:val="00F13804"/>
    <w:rsid w:val="00F14774"/>
    <w:rsid w:val="00F14DA6"/>
    <w:rsid w:val="00F17DEB"/>
    <w:rsid w:val="00F21791"/>
    <w:rsid w:val="00F2386D"/>
    <w:rsid w:val="00F23E84"/>
    <w:rsid w:val="00F24C43"/>
    <w:rsid w:val="00F2668A"/>
    <w:rsid w:val="00F2757A"/>
    <w:rsid w:val="00F31E7B"/>
    <w:rsid w:val="00F32038"/>
    <w:rsid w:val="00F3368E"/>
    <w:rsid w:val="00F336EC"/>
    <w:rsid w:val="00F34E8F"/>
    <w:rsid w:val="00F36CFC"/>
    <w:rsid w:val="00F36FEB"/>
    <w:rsid w:val="00F4019B"/>
    <w:rsid w:val="00F42F8B"/>
    <w:rsid w:val="00F50E9A"/>
    <w:rsid w:val="00F525C8"/>
    <w:rsid w:val="00F53594"/>
    <w:rsid w:val="00F5371C"/>
    <w:rsid w:val="00F542B1"/>
    <w:rsid w:val="00F54413"/>
    <w:rsid w:val="00F54AD1"/>
    <w:rsid w:val="00F55A4D"/>
    <w:rsid w:val="00F57E91"/>
    <w:rsid w:val="00F617D7"/>
    <w:rsid w:val="00F61EB7"/>
    <w:rsid w:val="00F62DE5"/>
    <w:rsid w:val="00F6332C"/>
    <w:rsid w:val="00F650D4"/>
    <w:rsid w:val="00F651FB"/>
    <w:rsid w:val="00F66595"/>
    <w:rsid w:val="00F66844"/>
    <w:rsid w:val="00F67D75"/>
    <w:rsid w:val="00F7059B"/>
    <w:rsid w:val="00F71182"/>
    <w:rsid w:val="00F71CBF"/>
    <w:rsid w:val="00F72FCB"/>
    <w:rsid w:val="00F74D66"/>
    <w:rsid w:val="00F75C56"/>
    <w:rsid w:val="00F75CC9"/>
    <w:rsid w:val="00F761A1"/>
    <w:rsid w:val="00F76D88"/>
    <w:rsid w:val="00F8157C"/>
    <w:rsid w:val="00F8159A"/>
    <w:rsid w:val="00F81686"/>
    <w:rsid w:val="00F81D16"/>
    <w:rsid w:val="00F822D6"/>
    <w:rsid w:val="00F86622"/>
    <w:rsid w:val="00F86DC4"/>
    <w:rsid w:val="00F87968"/>
    <w:rsid w:val="00F90907"/>
    <w:rsid w:val="00F90FBA"/>
    <w:rsid w:val="00F921D8"/>
    <w:rsid w:val="00F92948"/>
    <w:rsid w:val="00F93F74"/>
    <w:rsid w:val="00F956A6"/>
    <w:rsid w:val="00F9579A"/>
    <w:rsid w:val="00F9587A"/>
    <w:rsid w:val="00FA1F8B"/>
    <w:rsid w:val="00FA270D"/>
    <w:rsid w:val="00FA3AC3"/>
    <w:rsid w:val="00FA4319"/>
    <w:rsid w:val="00FA44D5"/>
    <w:rsid w:val="00FA7E52"/>
    <w:rsid w:val="00FB1C8E"/>
    <w:rsid w:val="00FB264B"/>
    <w:rsid w:val="00FB4358"/>
    <w:rsid w:val="00FB45C5"/>
    <w:rsid w:val="00FB4785"/>
    <w:rsid w:val="00FB47BD"/>
    <w:rsid w:val="00FB52B4"/>
    <w:rsid w:val="00FB60FE"/>
    <w:rsid w:val="00FB6628"/>
    <w:rsid w:val="00FB709A"/>
    <w:rsid w:val="00FB7242"/>
    <w:rsid w:val="00FB7C6C"/>
    <w:rsid w:val="00FC06D8"/>
    <w:rsid w:val="00FC0F5E"/>
    <w:rsid w:val="00FC34A9"/>
    <w:rsid w:val="00FC3529"/>
    <w:rsid w:val="00FC4A8B"/>
    <w:rsid w:val="00FC6656"/>
    <w:rsid w:val="00FC68E4"/>
    <w:rsid w:val="00FD211B"/>
    <w:rsid w:val="00FD2E46"/>
    <w:rsid w:val="00FD3A13"/>
    <w:rsid w:val="00FD47AF"/>
    <w:rsid w:val="00FD4C7F"/>
    <w:rsid w:val="00FD4EC6"/>
    <w:rsid w:val="00FD5436"/>
    <w:rsid w:val="00FD59B9"/>
    <w:rsid w:val="00FE0900"/>
    <w:rsid w:val="00FE112C"/>
    <w:rsid w:val="00FE2A50"/>
    <w:rsid w:val="00FE4142"/>
    <w:rsid w:val="00FE659B"/>
    <w:rsid w:val="00FE7095"/>
    <w:rsid w:val="00FE7B8D"/>
    <w:rsid w:val="00FF0867"/>
    <w:rsid w:val="00FF0E56"/>
    <w:rsid w:val="00FF0F4D"/>
    <w:rsid w:val="00FF23D7"/>
    <w:rsid w:val="00FF452A"/>
    <w:rsid w:val="00FF45B4"/>
    <w:rsid w:val="00FF46DB"/>
    <w:rsid w:val="00FF61AC"/>
    <w:rsid w:val="00FF6357"/>
    <w:rsid w:val="00FF65E0"/>
    <w:rsid w:val="00FF6954"/>
    <w:rsid w:val="00FF6C22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FBA267"/>
  <w14:defaultImageDpi w14:val="0"/>
  <w15:docId w15:val="{F204E5EC-5A47-4E76-A481-77273C73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5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521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rsid w:val="00C16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16DC5"/>
    <w:rPr>
      <w:rFonts w:cs="Times New Roman"/>
      <w:sz w:val="24"/>
      <w:szCs w:val="24"/>
      <w:lang w:val="x-none" w:eastAsia="ru-RU"/>
    </w:rPr>
  </w:style>
  <w:style w:type="character" w:styleId="a7">
    <w:name w:val="Hyperlink"/>
    <w:basedOn w:val="a0"/>
    <w:uiPriority w:val="99"/>
    <w:rsid w:val="000168D4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90FBA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052125"/>
    <w:rPr>
      <w:b/>
      <w:bCs/>
      <w:smallCaps/>
      <w:color w:val="4F81BD" w:themeColor="accent1"/>
      <w:spacing w:val="5"/>
    </w:rPr>
  </w:style>
  <w:style w:type="character" w:customStyle="1" w:styleId="10">
    <w:name w:val="Заголовок 1 Знак"/>
    <w:basedOn w:val="a0"/>
    <w:link w:val="1"/>
    <w:rsid w:val="0005212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aa">
    <w:name w:val="Title"/>
    <w:basedOn w:val="a"/>
    <w:next w:val="a"/>
    <w:link w:val="ab"/>
    <w:qFormat/>
    <w:rsid w:val="00CC44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rsid w:val="00CC44E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1F341C"/>
    <w:rPr>
      <w:color w:val="605E5C"/>
      <w:shd w:val="clear" w:color="auto" w:fill="E1DFDD"/>
    </w:rPr>
  </w:style>
  <w:style w:type="character" w:styleId="ac">
    <w:name w:val="Intense Emphasis"/>
    <w:basedOn w:val="a0"/>
    <w:uiPriority w:val="21"/>
    <w:qFormat/>
    <w:rsid w:val="00ED3965"/>
    <w:rPr>
      <w:i/>
      <w:iCs/>
      <w:color w:val="4F81BD" w:themeColor="accent1"/>
    </w:rPr>
  </w:style>
  <w:style w:type="paragraph" w:styleId="ad">
    <w:name w:val="Intense Quote"/>
    <w:basedOn w:val="a"/>
    <w:next w:val="a"/>
    <w:link w:val="ae"/>
    <w:uiPriority w:val="30"/>
    <w:qFormat/>
    <w:rsid w:val="00906B1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906B1A"/>
    <w:rPr>
      <w:i/>
      <w:iCs/>
      <w:color w:val="4F81BD" w:themeColor="accent1"/>
      <w:sz w:val="24"/>
      <w:szCs w:val="24"/>
      <w:lang w:val="uk-UA"/>
    </w:rPr>
  </w:style>
  <w:style w:type="character" w:styleId="af">
    <w:name w:val="Strong"/>
    <w:basedOn w:val="a0"/>
    <w:qFormat/>
    <w:rsid w:val="00FC6656"/>
    <w:rPr>
      <w:b/>
      <w:bCs/>
    </w:rPr>
  </w:style>
  <w:style w:type="character" w:styleId="af0">
    <w:name w:val="Emphasis"/>
    <w:basedOn w:val="a0"/>
    <w:qFormat/>
    <w:rsid w:val="00B531E3"/>
    <w:rPr>
      <w:i/>
      <w:iCs/>
    </w:rPr>
  </w:style>
  <w:style w:type="character" w:styleId="af1">
    <w:name w:val="Book Title"/>
    <w:basedOn w:val="a0"/>
    <w:uiPriority w:val="33"/>
    <w:qFormat/>
    <w:rsid w:val="00FB45C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.me/konkurskhers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utumncolorsaregolde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Kherson@ukr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Autumncolorsaregold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Kherson@ukr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BAE20-CE0B-46DB-B21A-A4E2A789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2410</TotalTime>
  <Pages>10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>Microsoft</Company>
  <LinksUpToDate>false</LinksUpToDate>
  <CharactersWithSpaces>18709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creator>1</dc:creator>
  <cp:lastModifiedBy>Учетная запись Майкрософт</cp:lastModifiedBy>
  <cp:revision>519</cp:revision>
  <dcterms:created xsi:type="dcterms:W3CDTF">2021-03-17T15:52:00Z</dcterms:created>
  <dcterms:modified xsi:type="dcterms:W3CDTF">2025-09-28T15:54:00Z</dcterms:modified>
</cp:coreProperties>
</file>