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919FCB8" w:rsidR="00B873ED" w:rsidRPr="00C14403" w:rsidRDefault="00FD4C1A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 вересня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1814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68A2DCA3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77099D">
        <w:rPr>
          <w:rFonts w:ascii="Times New Roman" w:hAnsi="Times New Roman" w:cs="Times New Roman"/>
          <w:b/>
          <w:bCs/>
          <w:sz w:val="24"/>
          <w:szCs w:val="24"/>
          <w:lang w:val="uk-UA"/>
        </w:rPr>
        <w:t>37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77099D">
        <w:rPr>
          <w:rFonts w:ascii="Times New Roman" w:hAnsi="Times New Roman" w:cs="Times New Roman"/>
          <w:b/>
          <w:bCs/>
          <w:sz w:val="24"/>
          <w:szCs w:val="24"/>
          <w:lang w:val="uk-UA"/>
        </w:rPr>
        <w:t>164</w:t>
      </w:r>
    </w:p>
    <w:p w14:paraId="6FA44161" w14:textId="3D8FE0F8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7F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06CE9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06CE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61F7F">
        <w:rPr>
          <w:rFonts w:ascii="Times New Roman" w:hAnsi="Times New Roman" w:cs="Times New Roman"/>
          <w:sz w:val="24"/>
          <w:szCs w:val="24"/>
          <w:lang w:val="uk-UA"/>
        </w:rPr>
        <w:t xml:space="preserve"> 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>164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7D9DF3F" w:rsidR="00E019A4" w:rsidRPr="0077099D" w:rsidRDefault="00F033C8" w:rsidP="0077099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561F7F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л.</w:t>
      </w:r>
      <w:r w:rsidR="00561F7F">
        <w:rPr>
          <w:rFonts w:ascii="Times New Roman" w:hAnsi="Times New Roman" w:cs="Times New Roman"/>
          <w:sz w:val="24"/>
          <w:szCs w:val="24"/>
          <w:lang w:val="uk-UA"/>
        </w:rPr>
        <w:t xml:space="preserve"> 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77099D" w:rsidRPr="00960986">
        <w:rPr>
          <w:rFonts w:ascii="Times New Roman" w:hAnsi="Times New Roman" w:cs="Times New Roman"/>
          <w:sz w:val="24"/>
          <w:szCs w:val="24"/>
          <w:lang w:val="uk-UA"/>
        </w:rPr>
        <w:t>6320210100:00:0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77099D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 xml:space="preserve">164,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1DFE215" w14:textId="77777777" w:rsidR="00561F7F" w:rsidRDefault="00252398" w:rsidP="00561F7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561F7F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61F7F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157DAD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61F7F">
        <w:rPr>
          <w:rFonts w:ascii="Times New Roman" w:hAnsi="Times New Roman" w:cs="Times New Roman"/>
          <w:sz w:val="24"/>
          <w:szCs w:val="24"/>
          <w:lang w:val="uk-UA"/>
        </w:rPr>
        <w:t xml:space="preserve">------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7099D">
        <w:rPr>
          <w:rFonts w:ascii="Times New Roman" w:hAnsi="Times New Roman" w:cs="Times New Roman"/>
          <w:sz w:val="24"/>
          <w:szCs w:val="24"/>
          <w:lang w:val="uk-UA"/>
        </w:rPr>
        <w:t>164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0445B181" w:rsidR="002C6B6E" w:rsidRDefault="00561F7F" w:rsidP="00561F7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15CA4B57" w14:textId="77777777" w:rsidR="00561F7F" w:rsidRDefault="00561F7F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00B75F29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480DE938" w14:textId="485C74BA" w:rsidR="00561F7F" w:rsidRPr="00561F7F" w:rsidRDefault="00A0626B" w:rsidP="00561F7F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561F7F" w:rsidRPr="00561F7F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9A48" w14:textId="77777777" w:rsidR="00EE0631" w:rsidRDefault="00EE0631" w:rsidP="00561F7F">
      <w:pPr>
        <w:spacing w:after="0" w:line="240" w:lineRule="auto"/>
      </w:pPr>
      <w:r>
        <w:separator/>
      </w:r>
    </w:p>
  </w:endnote>
  <w:endnote w:type="continuationSeparator" w:id="0">
    <w:p w14:paraId="06DCDC87" w14:textId="77777777" w:rsidR="00EE0631" w:rsidRDefault="00EE0631" w:rsidP="0056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78E8E" w14:textId="77777777" w:rsidR="00EE0631" w:rsidRDefault="00EE0631" w:rsidP="00561F7F">
      <w:pPr>
        <w:spacing w:after="0" w:line="240" w:lineRule="auto"/>
      </w:pPr>
      <w:r>
        <w:separator/>
      </w:r>
    </w:p>
  </w:footnote>
  <w:footnote w:type="continuationSeparator" w:id="0">
    <w:p w14:paraId="6D518B73" w14:textId="77777777" w:rsidR="00EE0631" w:rsidRDefault="00EE0631" w:rsidP="0056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B5D13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57DAD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6C2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06CE9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E78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1F7F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50D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099D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06EDA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0631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D4C1A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61F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1F7F"/>
  </w:style>
  <w:style w:type="paragraph" w:styleId="af0">
    <w:name w:val="footer"/>
    <w:basedOn w:val="a"/>
    <w:link w:val="af1"/>
    <w:uiPriority w:val="99"/>
    <w:unhideWhenUsed/>
    <w:rsid w:val="00561F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2025-09-17T06:34:00Z</cp:lastPrinted>
  <dcterms:created xsi:type="dcterms:W3CDTF">2025-09-25T10:57:00Z</dcterms:created>
  <dcterms:modified xsi:type="dcterms:W3CDTF">2025-09-25T10:57:00Z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