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DB05A7A" w:rsidR="00B873ED" w:rsidRPr="00C14403" w:rsidRDefault="0021318E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серпня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1508</w:t>
      </w:r>
    </w:p>
    <w:p w14:paraId="5DEBE9DF" w14:textId="397B70F8" w:rsidR="00770707" w:rsidRDefault="004E5529" w:rsidP="00770707">
      <w:pPr>
        <w:tabs>
          <w:tab w:val="left" w:pos="1005"/>
          <w:tab w:val="left" w:pos="56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77070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внесення змін до розпорядження  начальника </w:t>
      </w:r>
    </w:p>
    <w:p w14:paraId="19FCBA3D" w14:textId="77777777" w:rsidR="00770707" w:rsidRDefault="00770707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Балаклійської міської військової адміністрації від</w:t>
      </w:r>
    </w:p>
    <w:p w14:paraId="7EA29271" w14:textId="0F2205A7" w:rsidR="00770707" w:rsidRDefault="00703DDE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23</w:t>
      </w:r>
      <w:r w:rsidR="0077070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6</w:t>
      </w:r>
      <w:r w:rsidR="0077070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.2025 №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101</w:t>
      </w:r>
      <w:r w:rsidR="0077070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«Про п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ередачу у власність </w:t>
      </w:r>
    </w:p>
    <w:p w14:paraId="29D6C6E5" w14:textId="77777777" w:rsidR="00770707" w:rsidRDefault="00C00523" w:rsidP="00770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  <w:r w:rsidR="0077070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</w:p>
    <w:p w14:paraId="42E41380" w14:textId="0719D191" w:rsidR="004E5529" w:rsidRDefault="001422A5" w:rsidP="00770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703DDE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703DDE">
        <w:rPr>
          <w:rFonts w:ascii="Times New Roman" w:hAnsi="Times New Roman" w:cs="Times New Roman"/>
          <w:b/>
          <w:bCs/>
          <w:sz w:val="24"/>
          <w:szCs w:val="24"/>
          <w:lang w:val="uk-UA"/>
        </w:rPr>
        <w:t>22</w:t>
      </w:r>
      <w:r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703DDE">
        <w:rPr>
          <w:rFonts w:ascii="Times New Roman" w:hAnsi="Times New Roman" w:cs="Times New Roman"/>
          <w:b/>
          <w:bCs/>
          <w:sz w:val="24"/>
          <w:szCs w:val="24"/>
          <w:lang w:val="uk-UA"/>
        </w:rPr>
        <w:t>309</w:t>
      </w:r>
    </w:p>
    <w:p w14:paraId="1E81E3AB" w14:textId="77777777" w:rsidR="00770707" w:rsidRPr="00960986" w:rsidRDefault="00770707" w:rsidP="00770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FA44161" w14:textId="1B0F7246" w:rsidR="00D90E94" w:rsidRDefault="00770707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</w:t>
      </w:r>
      <w:r w:rsidR="00703D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 w:rsidR="00703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2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2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ст.ст. 26,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2CE5C2" w14:textId="460C1328" w:rsidR="00E019A4" w:rsidRPr="00D90E94" w:rsidRDefault="00E019A4" w:rsidP="007707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4D43B8A" w14:textId="7879359A" w:rsidR="00770707" w:rsidRPr="00770707" w:rsidRDefault="00252398" w:rsidP="00E97B85">
      <w:pPr>
        <w:tabs>
          <w:tab w:val="left" w:pos="567"/>
          <w:tab w:val="left" w:pos="1005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70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70707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розпорядження  начальника Балаклійської міської військової адміністрації </w:t>
      </w:r>
      <w:r w:rsid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від</w:t>
      </w:r>
      <w:r w:rsid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703DDE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23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.0</w:t>
      </w:r>
      <w:r w:rsidR="00703DDE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6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.2025 № 1</w:t>
      </w:r>
      <w:r w:rsidR="00703DDE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101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«Про передачу у власність </w:t>
      </w:r>
      <w:r w:rsid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земельної ділянки кадастровий номер </w:t>
      </w:r>
      <w:r w:rsidR="00770707" w:rsidRPr="00770707">
        <w:rPr>
          <w:rFonts w:ascii="Times New Roman" w:hAnsi="Times New Roman" w:cs="Times New Roman"/>
          <w:bCs/>
          <w:sz w:val="24"/>
          <w:szCs w:val="24"/>
          <w:lang w:val="uk-UA"/>
        </w:rPr>
        <w:t>63202</w:t>
      </w:r>
      <w:r w:rsidR="00703DDE">
        <w:rPr>
          <w:rFonts w:ascii="Times New Roman" w:hAnsi="Times New Roman" w:cs="Times New Roman"/>
          <w:bCs/>
          <w:sz w:val="24"/>
          <w:szCs w:val="24"/>
          <w:lang w:val="uk-UA"/>
        </w:rPr>
        <w:t>10100</w:t>
      </w:r>
      <w:r w:rsidR="00770707" w:rsidRPr="00770707">
        <w:rPr>
          <w:rFonts w:ascii="Times New Roman" w:hAnsi="Times New Roman" w:cs="Times New Roman"/>
          <w:bCs/>
          <w:sz w:val="24"/>
          <w:szCs w:val="24"/>
          <w:lang w:val="uk-UA"/>
        </w:rPr>
        <w:t>:00:0</w:t>
      </w:r>
      <w:r w:rsidR="00703DDE">
        <w:rPr>
          <w:rFonts w:ascii="Times New Roman" w:hAnsi="Times New Roman" w:cs="Times New Roman"/>
          <w:bCs/>
          <w:sz w:val="24"/>
          <w:szCs w:val="24"/>
          <w:lang w:val="uk-UA"/>
        </w:rPr>
        <w:t>22</w:t>
      </w:r>
      <w:r w:rsidR="00770707" w:rsidRPr="00770707">
        <w:rPr>
          <w:rFonts w:ascii="Times New Roman" w:hAnsi="Times New Roman" w:cs="Times New Roman"/>
          <w:bCs/>
          <w:sz w:val="24"/>
          <w:szCs w:val="24"/>
          <w:lang w:val="uk-UA"/>
        </w:rPr>
        <w:t>:0</w:t>
      </w:r>
      <w:r w:rsidR="00E97B85">
        <w:rPr>
          <w:rFonts w:ascii="Times New Roman" w:hAnsi="Times New Roman" w:cs="Times New Roman"/>
          <w:bCs/>
          <w:sz w:val="24"/>
          <w:szCs w:val="24"/>
          <w:lang w:val="uk-UA"/>
        </w:rPr>
        <w:t>309</w:t>
      </w:r>
      <w:r w:rsidR="00770707">
        <w:rPr>
          <w:rFonts w:ascii="Times New Roman" w:hAnsi="Times New Roman" w:cs="Times New Roman"/>
          <w:bCs/>
          <w:sz w:val="24"/>
          <w:szCs w:val="24"/>
          <w:lang w:val="uk-UA"/>
        </w:rPr>
        <w:t>» виклавши п.2 в новій редакції:</w:t>
      </w:r>
    </w:p>
    <w:p w14:paraId="04F2B1B2" w14:textId="38E3D58B" w:rsidR="00703DDE" w:rsidRDefault="00770707" w:rsidP="00703DD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«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 Харківської області безоплатно у</w:t>
      </w:r>
      <w:r w:rsidR="00703DDE">
        <w:rPr>
          <w:rFonts w:ascii="Times New Roman" w:hAnsi="Times New Roman" w:cs="Times New Roman"/>
          <w:sz w:val="24"/>
          <w:szCs w:val="24"/>
          <w:lang w:val="uk-UA"/>
        </w:rPr>
        <w:t xml:space="preserve"> спільну часткову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DDE" w:rsidRPr="0021581D">
        <w:rPr>
          <w:rFonts w:ascii="Times New Roman" w:hAnsi="Times New Roman" w:cs="Times New Roman"/>
          <w:sz w:val="24"/>
          <w:szCs w:val="24"/>
          <w:lang w:val="uk-UA"/>
        </w:rPr>
        <w:t>власність (по ½ частці кожному)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949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</w:t>
      </w:r>
      <w:r w:rsidR="00703DD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03DDE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703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E2949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03D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2949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03DDE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BE2949">
        <w:rPr>
          <w:rFonts w:ascii="Times New Roman" w:hAnsi="Times New Roman" w:cs="Times New Roman"/>
          <w:bCs/>
          <w:sz w:val="24"/>
          <w:szCs w:val="24"/>
          <w:lang w:val="uk-UA"/>
        </w:rPr>
        <w:t>---------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>) земельну</w:t>
      </w:r>
      <w:r w:rsidR="00703D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ділянку в </w:t>
      </w:r>
      <w:r w:rsidR="00BE2949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 Харківської області, загальною площею 0,</w:t>
      </w:r>
      <w:r w:rsidR="00703DDE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і обслуговування  житлового будинку, господарських будівель і споруд (присадибна ділянка) (код згідно КВЦПЗ – 02.01), кадастровий номер 6320210100:00:0</w:t>
      </w:r>
      <w:r w:rsidR="00703DDE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03DDE">
        <w:rPr>
          <w:rFonts w:ascii="Times New Roman" w:hAnsi="Times New Roman" w:cs="Times New Roman"/>
          <w:sz w:val="24"/>
          <w:szCs w:val="24"/>
          <w:lang w:val="uk-UA"/>
        </w:rPr>
        <w:t>309</w:t>
      </w:r>
      <w:r w:rsidR="00703DDE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653D60" w14:textId="5ACCE81D" w:rsidR="005B0AD4" w:rsidRDefault="00703DDE" w:rsidP="00703D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707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начальника Балаклійської міської військової адміністрації Харківської області Тетяну ГРУНСЬКУ.</w:t>
      </w:r>
    </w:p>
    <w:p w14:paraId="6D42C726" w14:textId="77777777" w:rsidR="00770707" w:rsidRDefault="00770707" w:rsidP="007707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A2C737" w14:textId="77777777" w:rsidR="00770707" w:rsidRPr="00960986" w:rsidRDefault="00770707" w:rsidP="007707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2F58A536" w:rsidR="004677A0" w:rsidRPr="00E97B85" w:rsidRDefault="00A0626B" w:rsidP="00E97B85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E97B85" w:rsidSect="00E97B85">
      <w:pgSz w:w="11906" w:h="16838"/>
      <w:pgMar w:top="993" w:right="567" w:bottom="127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DF6D1" w14:textId="77777777" w:rsidR="006425AC" w:rsidRDefault="006425AC" w:rsidP="00E97B85">
      <w:pPr>
        <w:spacing w:after="0" w:line="240" w:lineRule="auto"/>
      </w:pPr>
      <w:r>
        <w:separator/>
      </w:r>
    </w:p>
  </w:endnote>
  <w:endnote w:type="continuationSeparator" w:id="0">
    <w:p w14:paraId="13CA4694" w14:textId="77777777" w:rsidR="006425AC" w:rsidRDefault="006425AC" w:rsidP="00E9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54CA" w14:textId="77777777" w:rsidR="006425AC" w:rsidRDefault="006425AC" w:rsidP="00E97B85">
      <w:pPr>
        <w:spacing w:after="0" w:line="240" w:lineRule="auto"/>
      </w:pPr>
      <w:r>
        <w:separator/>
      </w:r>
    </w:p>
  </w:footnote>
  <w:footnote w:type="continuationSeparator" w:id="0">
    <w:p w14:paraId="02BEE30C" w14:textId="77777777" w:rsidR="006425AC" w:rsidRDefault="006425AC" w:rsidP="00E9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6717A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353A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1D7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01F0"/>
    <w:rsid w:val="001F6218"/>
    <w:rsid w:val="001F6A71"/>
    <w:rsid w:val="001F6DC7"/>
    <w:rsid w:val="00200B97"/>
    <w:rsid w:val="00200DFF"/>
    <w:rsid w:val="00203D26"/>
    <w:rsid w:val="0020672E"/>
    <w:rsid w:val="0021318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43FA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0AD4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25AC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3DDE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0707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C7C56"/>
    <w:rsid w:val="009D113C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21A3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202F"/>
    <w:rsid w:val="00A647A9"/>
    <w:rsid w:val="00A65331"/>
    <w:rsid w:val="00A66450"/>
    <w:rsid w:val="00A71A53"/>
    <w:rsid w:val="00A76F1E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2949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97B85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5BD1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97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7B85"/>
  </w:style>
  <w:style w:type="paragraph" w:styleId="af0">
    <w:name w:val="footer"/>
    <w:basedOn w:val="a"/>
    <w:link w:val="af1"/>
    <w:uiPriority w:val="99"/>
    <w:unhideWhenUsed/>
    <w:rsid w:val="00E97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3</cp:revision>
  <cp:lastPrinted>2025-07-29T07:59:00Z</cp:lastPrinted>
  <dcterms:created xsi:type="dcterms:W3CDTF">2025-08-25T12:43:00Z</dcterms:created>
  <dcterms:modified xsi:type="dcterms:W3CDTF">2025-08-25T12:45:00Z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