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E891" w14:textId="77777777" w:rsidR="00254D2C" w:rsidRDefault="0005692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5A7E26F" w14:textId="77777777" w:rsidR="00254D2C" w:rsidRDefault="0005692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4A69B69" w14:textId="77777777" w:rsidR="00254D2C" w:rsidRDefault="0005692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26A4D1E1" w14:textId="77777777" w:rsidR="00254D2C" w:rsidRDefault="0005692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C146A33" w14:textId="4236B201" w:rsidR="00254D2C" w:rsidRDefault="00B536BA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березня </w:t>
      </w:r>
      <w:r w:rsidR="00CF0434">
        <w:rPr>
          <w:sz w:val="28"/>
          <w:szCs w:val="28"/>
          <w:lang w:val="uk-UA"/>
        </w:rPr>
        <w:t xml:space="preserve"> </w:t>
      </w:r>
      <w:r w:rsidR="005F7A97">
        <w:rPr>
          <w:sz w:val="28"/>
          <w:szCs w:val="28"/>
          <w:lang w:val="uk-UA"/>
        </w:rPr>
        <w:t xml:space="preserve"> 20</w:t>
      </w:r>
      <w:r w:rsidR="00574388">
        <w:rPr>
          <w:sz w:val="28"/>
          <w:szCs w:val="28"/>
          <w:lang w:val="uk-UA"/>
        </w:rPr>
        <w:t>25</w:t>
      </w:r>
      <w:r w:rsidR="005F7A97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            </w:t>
      </w:r>
      <w:r w:rsidR="00056929">
        <w:rPr>
          <w:sz w:val="28"/>
          <w:szCs w:val="28"/>
          <w:lang w:val="uk-UA"/>
        </w:rPr>
        <w:tab/>
        <w:t xml:space="preserve">м. Балаклія                 </w:t>
      </w:r>
      <w:r w:rsidR="00056929">
        <w:rPr>
          <w:sz w:val="28"/>
          <w:szCs w:val="28"/>
          <w:lang w:val="uk-UA"/>
        </w:rPr>
        <w:tab/>
        <w:t xml:space="preserve">                № </w:t>
      </w:r>
      <w:r>
        <w:rPr>
          <w:sz w:val="28"/>
          <w:szCs w:val="28"/>
          <w:lang w:val="uk-UA"/>
        </w:rPr>
        <w:t>467</w:t>
      </w:r>
      <w:r w:rsidR="00056929">
        <w:rPr>
          <w:sz w:val="28"/>
          <w:szCs w:val="28"/>
          <w:lang w:val="uk-UA"/>
        </w:rPr>
        <w:t xml:space="preserve">                                          </w:t>
      </w:r>
    </w:p>
    <w:p w14:paraId="2CFAB0D1" w14:textId="0F7E3C52" w:rsidR="008A0635" w:rsidRDefault="008A0635" w:rsidP="008A0635">
      <w:pPr>
        <w:rPr>
          <w:b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9A4101">
        <w:rPr>
          <w:b/>
          <w:color w:val="000000"/>
          <w:spacing w:val="-6"/>
          <w:sz w:val="24"/>
          <w:szCs w:val="24"/>
          <w:lang w:val="uk-UA"/>
        </w:rPr>
        <w:t xml:space="preserve">надання в оренду </w:t>
      </w:r>
      <w:r>
        <w:rPr>
          <w:b/>
          <w:sz w:val="24"/>
          <w:szCs w:val="24"/>
          <w:lang w:val="uk-UA"/>
        </w:rPr>
        <w:t>земельн</w:t>
      </w:r>
      <w:r w:rsidR="009A4101">
        <w:rPr>
          <w:b/>
          <w:sz w:val="24"/>
          <w:szCs w:val="24"/>
          <w:lang w:val="uk-UA"/>
        </w:rPr>
        <w:t>их</w:t>
      </w:r>
      <w:r w:rsidR="003338B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ділян</w:t>
      </w:r>
      <w:r w:rsidR="009A4101">
        <w:rPr>
          <w:b/>
          <w:sz w:val="24"/>
          <w:szCs w:val="24"/>
          <w:lang w:val="uk-UA"/>
        </w:rPr>
        <w:t>ок</w:t>
      </w:r>
    </w:p>
    <w:p w14:paraId="285E1D57" w14:textId="1F5EC419" w:rsidR="008A0635" w:rsidRDefault="008A0635" w:rsidP="00A575B1">
      <w:pPr>
        <w:tabs>
          <w:tab w:val="left" w:pos="567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кадастровий номер 63202</w:t>
      </w:r>
      <w:r w:rsidR="00013117">
        <w:rPr>
          <w:b/>
          <w:sz w:val="24"/>
          <w:szCs w:val="24"/>
          <w:lang w:val="uk-UA"/>
        </w:rPr>
        <w:t>84800</w:t>
      </w:r>
      <w:r>
        <w:rPr>
          <w:b/>
          <w:sz w:val="24"/>
          <w:szCs w:val="24"/>
          <w:lang w:val="uk-UA"/>
        </w:rPr>
        <w:t>:0</w:t>
      </w:r>
      <w:r w:rsidR="00A575B1">
        <w:rPr>
          <w:b/>
          <w:sz w:val="24"/>
          <w:szCs w:val="24"/>
          <w:lang w:val="uk-UA"/>
        </w:rPr>
        <w:t>4</w:t>
      </w:r>
      <w:r>
        <w:rPr>
          <w:b/>
          <w:sz w:val="24"/>
          <w:szCs w:val="24"/>
          <w:lang w:val="uk-UA"/>
        </w:rPr>
        <w:t>:00</w:t>
      </w:r>
      <w:r w:rsidR="008F0DFF">
        <w:rPr>
          <w:b/>
          <w:sz w:val="24"/>
          <w:szCs w:val="24"/>
          <w:lang w:val="uk-UA"/>
        </w:rPr>
        <w:t>0</w:t>
      </w:r>
      <w:r>
        <w:rPr>
          <w:b/>
          <w:sz w:val="24"/>
          <w:szCs w:val="24"/>
          <w:lang w:val="uk-UA"/>
        </w:rPr>
        <w:t>:</w:t>
      </w:r>
      <w:r w:rsidR="00013117">
        <w:rPr>
          <w:b/>
          <w:sz w:val="24"/>
          <w:szCs w:val="24"/>
          <w:lang w:val="uk-UA"/>
        </w:rPr>
        <w:t>1156</w:t>
      </w:r>
    </w:p>
    <w:p w14:paraId="12AF334E" w14:textId="5C94CC06" w:rsidR="009A4101" w:rsidRPr="009A72A3" w:rsidRDefault="009A4101" w:rsidP="00A575B1">
      <w:pPr>
        <w:tabs>
          <w:tab w:val="left" w:pos="567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кадастровий номер 6320</w:t>
      </w:r>
      <w:r w:rsidR="00574388">
        <w:rPr>
          <w:b/>
          <w:sz w:val="24"/>
          <w:szCs w:val="24"/>
          <w:lang w:val="uk-UA"/>
        </w:rPr>
        <w:t>2</w:t>
      </w:r>
      <w:r w:rsidR="00013117">
        <w:rPr>
          <w:b/>
          <w:sz w:val="24"/>
          <w:szCs w:val="24"/>
          <w:lang w:val="uk-UA"/>
        </w:rPr>
        <w:t>84800</w:t>
      </w:r>
      <w:r>
        <w:rPr>
          <w:b/>
          <w:sz w:val="24"/>
          <w:szCs w:val="24"/>
          <w:lang w:val="uk-UA"/>
        </w:rPr>
        <w:t>:04:000:0</w:t>
      </w:r>
      <w:r w:rsidR="00013117">
        <w:rPr>
          <w:b/>
          <w:sz w:val="24"/>
          <w:szCs w:val="24"/>
          <w:lang w:val="uk-UA"/>
        </w:rPr>
        <w:t>418</w:t>
      </w:r>
    </w:p>
    <w:p w14:paraId="3D985D29" w14:textId="77777777" w:rsidR="008A0635" w:rsidRDefault="008A0635" w:rsidP="008A063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bookmarkStart w:id="0" w:name="_Hlk62553289"/>
    </w:p>
    <w:p w14:paraId="193ABD79" w14:textId="212DCC67" w:rsidR="008A0635" w:rsidRPr="00013117" w:rsidRDefault="00013117" w:rsidP="00013117">
      <w:pPr>
        <w:tabs>
          <w:tab w:val="left" w:pos="567"/>
        </w:tabs>
        <w:jc w:val="both"/>
        <w:rPr>
          <w:b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3338BC">
        <w:rPr>
          <w:bCs/>
          <w:iCs/>
          <w:sz w:val="24"/>
          <w:szCs w:val="24"/>
          <w:lang w:val="uk-UA"/>
        </w:rPr>
        <w:t>Розглянувши з</w:t>
      </w:r>
      <w:r w:rsidR="00365F87">
        <w:rPr>
          <w:bCs/>
          <w:iCs/>
          <w:sz w:val="24"/>
          <w:szCs w:val="24"/>
          <w:lang w:val="uk-UA"/>
        </w:rPr>
        <w:t xml:space="preserve">аяву </w:t>
      </w:r>
      <w:r>
        <w:rPr>
          <w:bCs/>
          <w:iCs/>
          <w:sz w:val="24"/>
          <w:szCs w:val="24"/>
          <w:lang w:val="uk-UA"/>
        </w:rPr>
        <w:t xml:space="preserve">директора </w:t>
      </w:r>
      <w:r w:rsidR="00E11710">
        <w:rPr>
          <w:bCs/>
          <w:iCs/>
          <w:sz w:val="24"/>
          <w:szCs w:val="24"/>
          <w:lang w:val="uk-UA"/>
        </w:rPr>
        <w:t>-------------</w:t>
      </w:r>
      <w:r w:rsidR="00A575B1">
        <w:rPr>
          <w:bCs/>
          <w:color w:val="000000"/>
          <w:sz w:val="24"/>
          <w:szCs w:val="24"/>
          <w:lang w:val="uk-UA"/>
        </w:rPr>
        <w:t>,</w:t>
      </w:r>
      <w:r w:rsidR="00365F87">
        <w:rPr>
          <w:bCs/>
          <w:color w:val="000000"/>
          <w:sz w:val="24"/>
          <w:szCs w:val="24"/>
          <w:lang w:val="uk-UA"/>
        </w:rPr>
        <w:t xml:space="preserve"> про</w:t>
      </w:r>
      <w:r>
        <w:rPr>
          <w:bCs/>
          <w:iCs/>
          <w:sz w:val="24"/>
          <w:szCs w:val="24"/>
          <w:lang w:val="uk-UA"/>
        </w:rPr>
        <w:t xml:space="preserve"> надання в оренду земельних ділянок</w:t>
      </w:r>
      <w:r w:rsidR="00365F87">
        <w:rPr>
          <w:bCs/>
          <w:iCs/>
          <w:sz w:val="24"/>
          <w:szCs w:val="24"/>
          <w:lang w:val="uk-UA"/>
        </w:rPr>
        <w:t xml:space="preserve"> сільськогосподарського призначення</w:t>
      </w:r>
      <w:r w:rsidR="003338BC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за рахунок невитребуваних (нерозподілених) земельних </w:t>
      </w:r>
      <w:r w:rsidR="00634969">
        <w:rPr>
          <w:bCs/>
          <w:iCs/>
          <w:sz w:val="24"/>
          <w:szCs w:val="24"/>
          <w:lang w:val="uk-UA"/>
        </w:rPr>
        <w:t>часток (паїв)</w:t>
      </w:r>
      <w:r>
        <w:rPr>
          <w:bCs/>
          <w:iCs/>
          <w:sz w:val="24"/>
          <w:szCs w:val="24"/>
          <w:lang w:val="uk-UA"/>
        </w:rPr>
        <w:t xml:space="preserve"> площею 52,1230 га  кадастровий </w:t>
      </w:r>
      <w:r w:rsidRPr="00013117">
        <w:rPr>
          <w:bCs/>
          <w:iCs/>
          <w:sz w:val="24"/>
          <w:szCs w:val="24"/>
          <w:lang w:val="uk-UA"/>
        </w:rPr>
        <w:t>номер</w:t>
      </w:r>
      <w:r>
        <w:rPr>
          <w:bCs/>
          <w:iCs/>
          <w:sz w:val="24"/>
          <w:szCs w:val="24"/>
          <w:lang w:val="uk-UA"/>
        </w:rPr>
        <w:t xml:space="preserve"> </w:t>
      </w:r>
      <w:r w:rsidRPr="00013117">
        <w:rPr>
          <w:bCs/>
          <w:sz w:val="24"/>
          <w:szCs w:val="24"/>
          <w:lang w:val="uk-UA"/>
        </w:rPr>
        <w:t>6320284800:04:000:1156</w:t>
      </w:r>
      <w:r>
        <w:rPr>
          <w:bCs/>
          <w:sz w:val="24"/>
          <w:szCs w:val="24"/>
          <w:lang w:val="uk-UA"/>
        </w:rPr>
        <w:t>, площею 89,6750 га</w:t>
      </w:r>
      <w:r w:rsidRPr="00013117">
        <w:rPr>
          <w:b/>
          <w:sz w:val="24"/>
          <w:szCs w:val="24"/>
          <w:lang w:val="uk-UA"/>
        </w:rPr>
        <w:t xml:space="preserve"> </w:t>
      </w:r>
      <w:r w:rsidRPr="00013117">
        <w:rPr>
          <w:bCs/>
          <w:sz w:val="24"/>
          <w:szCs w:val="24"/>
          <w:lang w:val="uk-UA"/>
        </w:rPr>
        <w:t>кадастровий номер 6320</w:t>
      </w:r>
      <w:r w:rsidR="00574388">
        <w:rPr>
          <w:bCs/>
          <w:sz w:val="24"/>
          <w:szCs w:val="24"/>
          <w:lang w:val="uk-UA"/>
        </w:rPr>
        <w:t>2</w:t>
      </w:r>
      <w:r w:rsidRPr="00013117">
        <w:rPr>
          <w:bCs/>
          <w:sz w:val="24"/>
          <w:szCs w:val="24"/>
          <w:lang w:val="uk-UA"/>
        </w:rPr>
        <w:t>84800:04:000:0418</w:t>
      </w:r>
      <w:r>
        <w:rPr>
          <w:bCs/>
          <w:sz w:val="24"/>
          <w:szCs w:val="24"/>
          <w:lang w:val="uk-UA"/>
        </w:rPr>
        <w:t xml:space="preserve"> </w:t>
      </w:r>
      <w:r w:rsidR="00365F87">
        <w:rPr>
          <w:bCs/>
          <w:iCs/>
          <w:sz w:val="24"/>
          <w:szCs w:val="24"/>
          <w:lang w:val="uk-UA"/>
        </w:rPr>
        <w:t>для ведення товарного сільськогосподарського виробництва</w:t>
      </w:r>
      <w:r>
        <w:rPr>
          <w:bCs/>
          <w:iCs/>
          <w:sz w:val="24"/>
          <w:szCs w:val="24"/>
          <w:lang w:val="uk-UA"/>
        </w:rPr>
        <w:t xml:space="preserve">, які </w:t>
      </w:r>
      <w:r w:rsidR="00365F87">
        <w:rPr>
          <w:bCs/>
          <w:iCs/>
          <w:sz w:val="24"/>
          <w:szCs w:val="24"/>
          <w:lang w:val="uk-UA"/>
        </w:rPr>
        <w:t>розташован</w:t>
      </w:r>
      <w:r>
        <w:rPr>
          <w:bCs/>
          <w:iCs/>
          <w:sz w:val="24"/>
          <w:szCs w:val="24"/>
          <w:lang w:val="uk-UA"/>
        </w:rPr>
        <w:t>і за межами населених пунктів</w:t>
      </w:r>
      <w:r w:rsidR="00365F87">
        <w:rPr>
          <w:bCs/>
          <w:iCs/>
          <w:sz w:val="24"/>
          <w:szCs w:val="24"/>
          <w:lang w:val="uk-UA"/>
        </w:rPr>
        <w:t xml:space="preserve"> на території Балаклійської міської </w:t>
      </w:r>
      <w:r>
        <w:rPr>
          <w:bCs/>
          <w:iCs/>
          <w:sz w:val="24"/>
          <w:szCs w:val="24"/>
          <w:lang w:val="uk-UA"/>
        </w:rPr>
        <w:t>ради (колишньої Петрівської сільської ради)</w:t>
      </w:r>
      <w:r w:rsidR="00365F87">
        <w:rPr>
          <w:bCs/>
          <w:iCs/>
          <w:sz w:val="24"/>
          <w:szCs w:val="24"/>
          <w:lang w:val="uk-UA"/>
        </w:rPr>
        <w:t xml:space="preserve"> Ізюмського району Харківської області</w:t>
      </w:r>
      <w:r w:rsidR="004B40CC">
        <w:rPr>
          <w:bCs/>
          <w:iCs/>
          <w:sz w:val="24"/>
          <w:szCs w:val="24"/>
          <w:lang w:val="uk-UA"/>
        </w:rPr>
        <w:t>,</w:t>
      </w:r>
      <w:r w:rsidR="00D23254">
        <w:rPr>
          <w:bCs/>
          <w:iCs/>
          <w:sz w:val="24"/>
          <w:szCs w:val="24"/>
          <w:lang w:val="uk-UA"/>
        </w:rPr>
        <w:t xml:space="preserve"> </w:t>
      </w:r>
      <w:r w:rsidR="004B40CC">
        <w:rPr>
          <w:bCs/>
          <w:iCs/>
          <w:sz w:val="24"/>
          <w:szCs w:val="24"/>
          <w:lang w:val="uk-UA"/>
        </w:rPr>
        <w:t xml:space="preserve">та наданий пакет документів, враховуючи </w:t>
      </w:r>
      <w:r w:rsidR="008A0635">
        <w:rPr>
          <w:sz w:val="24"/>
          <w:szCs w:val="24"/>
          <w:lang w:val="uk-UA"/>
        </w:rPr>
        <w:t>наявність  державної реєстрації земельн</w:t>
      </w:r>
      <w:r w:rsidR="00634969">
        <w:rPr>
          <w:sz w:val="24"/>
          <w:szCs w:val="24"/>
          <w:lang w:val="uk-UA"/>
        </w:rPr>
        <w:t>их</w:t>
      </w:r>
      <w:r w:rsidR="00107630">
        <w:rPr>
          <w:sz w:val="24"/>
          <w:szCs w:val="24"/>
          <w:lang w:val="uk-UA"/>
        </w:rPr>
        <w:t xml:space="preserve"> </w:t>
      </w:r>
      <w:r w:rsidR="008A0635">
        <w:rPr>
          <w:sz w:val="24"/>
          <w:szCs w:val="24"/>
          <w:lang w:val="uk-UA"/>
        </w:rPr>
        <w:t xml:space="preserve"> ділян</w:t>
      </w:r>
      <w:r w:rsidR="00634969">
        <w:rPr>
          <w:sz w:val="24"/>
          <w:szCs w:val="24"/>
          <w:lang w:val="uk-UA"/>
        </w:rPr>
        <w:t>ок</w:t>
      </w:r>
      <w:r w:rsidR="004B40CC">
        <w:rPr>
          <w:sz w:val="24"/>
          <w:szCs w:val="24"/>
          <w:lang w:val="uk-UA"/>
        </w:rPr>
        <w:t>,</w:t>
      </w:r>
      <w:r w:rsidR="00044AF4">
        <w:rPr>
          <w:sz w:val="24"/>
          <w:szCs w:val="24"/>
          <w:lang w:val="uk-UA"/>
        </w:rPr>
        <w:t xml:space="preserve">  </w:t>
      </w:r>
      <w:r w:rsidR="004B40CC">
        <w:rPr>
          <w:sz w:val="24"/>
          <w:szCs w:val="24"/>
          <w:lang w:val="uk-UA"/>
        </w:rPr>
        <w:t xml:space="preserve">керуючись   </w:t>
      </w:r>
      <w:proofErr w:type="spellStart"/>
      <w:r w:rsidR="004B40CC">
        <w:rPr>
          <w:sz w:val="24"/>
          <w:szCs w:val="24"/>
          <w:lang w:val="uk-UA"/>
        </w:rPr>
        <w:t>ст.ст</w:t>
      </w:r>
      <w:proofErr w:type="spellEnd"/>
      <w:r w:rsidR="004B40CC">
        <w:rPr>
          <w:sz w:val="24"/>
          <w:szCs w:val="24"/>
          <w:lang w:val="uk-UA"/>
        </w:rPr>
        <w:t>. 4, 6, 10, 15</w:t>
      </w:r>
      <w:r w:rsidR="004B40CC" w:rsidRPr="00F83462">
        <w:rPr>
          <w:sz w:val="24"/>
          <w:szCs w:val="24"/>
          <w:lang w:val="uk-UA"/>
        </w:rPr>
        <w:t xml:space="preserve"> </w:t>
      </w:r>
      <w:r w:rsidR="004B40CC">
        <w:rPr>
          <w:sz w:val="24"/>
          <w:szCs w:val="24"/>
          <w:lang w:val="uk-UA"/>
        </w:rPr>
        <w:t>Закону України «Про правовий режим воєнного стану», Указом Президента України від 24.02.2022</w:t>
      </w:r>
      <w:r w:rsidR="00634969">
        <w:rPr>
          <w:sz w:val="24"/>
          <w:szCs w:val="24"/>
          <w:lang w:val="uk-UA"/>
        </w:rPr>
        <w:t xml:space="preserve">   </w:t>
      </w:r>
      <w:r w:rsidR="004B40CC">
        <w:rPr>
          <w:sz w:val="24"/>
          <w:szCs w:val="24"/>
          <w:lang w:val="uk-UA"/>
        </w:rPr>
        <w:t xml:space="preserve"> № 64/2022  «Про введення воєнного стану в Україні»</w:t>
      </w:r>
      <w:r w:rsidR="00430E59">
        <w:rPr>
          <w:sz w:val="24"/>
          <w:szCs w:val="24"/>
          <w:lang w:val="uk-UA"/>
        </w:rPr>
        <w:t xml:space="preserve"> </w:t>
      </w:r>
      <w:r w:rsidR="004B40CC">
        <w:rPr>
          <w:sz w:val="24"/>
          <w:szCs w:val="24"/>
          <w:lang w:val="uk-UA"/>
        </w:rPr>
        <w:t>(зі змінами),</w:t>
      </w:r>
      <w:r w:rsidR="004B40CC" w:rsidRPr="00EE10B1">
        <w:rPr>
          <w:sz w:val="24"/>
          <w:szCs w:val="24"/>
          <w:lang w:val="uk-UA"/>
        </w:rPr>
        <w:t xml:space="preserve"> </w:t>
      </w:r>
      <w:r w:rsidR="004B40CC">
        <w:rPr>
          <w:rFonts w:eastAsia="Times New Roman"/>
          <w:sz w:val="24"/>
          <w:szCs w:val="24"/>
          <w:lang w:val="uk-UA"/>
        </w:rPr>
        <w:t>У</w:t>
      </w:r>
      <w:r w:rsidR="004B40CC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4B40CC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4B40CC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4B40CC">
        <w:rPr>
          <w:rFonts w:eastAsia="Times New Roman"/>
          <w:sz w:val="24"/>
          <w:szCs w:val="24"/>
          <w:lang w:val="uk-UA"/>
        </w:rPr>
        <w:t>Про</w:t>
      </w:r>
      <w:r w:rsidR="00D23254">
        <w:rPr>
          <w:rFonts w:eastAsia="Times New Roman"/>
          <w:sz w:val="24"/>
          <w:szCs w:val="24"/>
          <w:lang w:val="uk-UA"/>
        </w:rPr>
        <w:t xml:space="preserve"> </w:t>
      </w:r>
      <w:r w:rsidR="004B40CC">
        <w:rPr>
          <w:rFonts w:eastAsia="Times New Roman"/>
          <w:sz w:val="24"/>
          <w:szCs w:val="24"/>
          <w:lang w:val="uk-UA"/>
        </w:rPr>
        <w:t>призначення В.</w:t>
      </w:r>
      <w:r w:rsidR="00D23254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="004B40CC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4B40CC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4B40CC">
        <w:rPr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</w:t>
      </w:r>
      <w:r w:rsidR="00D23254">
        <w:rPr>
          <w:sz w:val="24"/>
          <w:szCs w:val="24"/>
          <w:lang w:val="uk-UA"/>
        </w:rPr>
        <w:t xml:space="preserve"> </w:t>
      </w:r>
      <w:r w:rsidR="004B40CC">
        <w:rPr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1" w:name="_Hlk170824324"/>
      <w:r w:rsidR="004B40CC">
        <w:rPr>
          <w:sz w:val="24"/>
          <w:szCs w:val="24"/>
          <w:lang w:val="uk-UA"/>
        </w:rPr>
        <w:t>Закону України «Про правовий режим воєнного стану</w:t>
      </w:r>
      <w:bookmarkEnd w:id="1"/>
      <w:r w:rsidR="004B40CC">
        <w:rPr>
          <w:sz w:val="24"/>
          <w:szCs w:val="24"/>
          <w:lang w:val="uk-UA"/>
        </w:rPr>
        <w:t xml:space="preserve">», </w:t>
      </w:r>
      <w:proofErr w:type="spellStart"/>
      <w:r w:rsidR="003773D5" w:rsidRPr="003773D5">
        <w:rPr>
          <w:sz w:val="24"/>
          <w:szCs w:val="24"/>
          <w:lang w:val="uk-UA"/>
        </w:rPr>
        <w:t>ст.ст</w:t>
      </w:r>
      <w:proofErr w:type="spellEnd"/>
      <w:r w:rsidR="003773D5" w:rsidRPr="003773D5">
        <w:rPr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proofErr w:type="spellStart"/>
      <w:r w:rsidR="003773D5" w:rsidRPr="003773D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</w:t>
      </w:r>
      <w:r w:rsidR="003773D5" w:rsidRPr="003773D5"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 w:rsidR="003773D5" w:rsidRPr="003773D5">
        <w:rPr>
          <w:color w:val="000000"/>
          <w:spacing w:val="-6"/>
          <w:sz w:val="24"/>
          <w:szCs w:val="24"/>
          <w:lang w:val="uk-UA"/>
        </w:rPr>
        <w:t>. 12, 122, 124, 126</w:t>
      </w:r>
      <w:r w:rsidR="003773D5" w:rsidRPr="003773D5">
        <w:rPr>
          <w:color w:val="000000"/>
          <w:spacing w:val="-6"/>
          <w:sz w:val="24"/>
          <w:szCs w:val="24"/>
          <w:vertAlign w:val="superscript"/>
          <w:lang w:val="uk-UA"/>
        </w:rPr>
        <w:t>1</w:t>
      </w:r>
      <w:r w:rsidR="003773D5" w:rsidRPr="003773D5">
        <w:rPr>
          <w:color w:val="000000"/>
          <w:spacing w:val="-6"/>
          <w:sz w:val="24"/>
          <w:szCs w:val="24"/>
          <w:lang w:val="uk-UA"/>
        </w:rPr>
        <w:t xml:space="preserve">, 134 </w:t>
      </w:r>
      <w:r w:rsidR="003773D5" w:rsidRPr="003773D5">
        <w:rPr>
          <w:rStyle w:val="aa"/>
          <w:b w:val="0"/>
          <w:sz w:val="24"/>
          <w:szCs w:val="24"/>
          <w:lang w:val="uk-UA"/>
        </w:rPr>
        <w:t>Земельного кодексу України</w:t>
      </w:r>
      <w:r w:rsidR="003773D5" w:rsidRPr="003773D5">
        <w:rPr>
          <w:b/>
          <w:color w:val="000000"/>
          <w:spacing w:val="-6"/>
          <w:sz w:val="24"/>
          <w:szCs w:val="24"/>
          <w:lang w:val="uk-UA"/>
        </w:rPr>
        <w:t>,</w:t>
      </w:r>
      <w:r w:rsidR="003773D5" w:rsidRPr="003773D5">
        <w:rPr>
          <w:sz w:val="24"/>
          <w:szCs w:val="24"/>
          <w:lang w:val="uk-UA"/>
        </w:rPr>
        <w:t xml:space="preserve"> ст.</w:t>
      </w:r>
      <w:r w:rsidR="003773D5" w:rsidRPr="003773D5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13 </w:t>
      </w:r>
      <w:r w:rsidR="003773D5" w:rsidRPr="003773D5">
        <w:rPr>
          <w:color w:val="000000" w:themeColor="text1"/>
          <w:spacing w:val="-6"/>
          <w:sz w:val="24"/>
          <w:szCs w:val="24"/>
          <w:lang w:val="uk-UA"/>
        </w:rPr>
        <w:t>Закону України «Про порядок виділення в натурі (на місцевості) земельних ділянок власникам земельних</w:t>
      </w:r>
      <w:r w:rsidR="003773D5" w:rsidRPr="003773D5">
        <w:rPr>
          <w:color w:val="000000"/>
          <w:spacing w:val="-6"/>
          <w:sz w:val="24"/>
          <w:szCs w:val="24"/>
          <w:lang w:val="uk-UA"/>
        </w:rPr>
        <w:t xml:space="preserve"> часток (паїв)»,  </w:t>
      </w:r>
      <w:proofErr w:type="spellStart"/>
      <w:r w:rsidR="003773D5" w:rsidRPr="003773D5">
        <w:rPr>
          <w:color w:val="000000"/>
          <w:spacing w:val="-6"/>
          <w:sz w:val="24"/>
          <w:szCs w:val="24"/>
          <w:lang w:val="uk-UA"/>
        </w:rPr>
        <w:t>ст.</w:t>
      </w:r>
      <w:r w:rsidR="003773D5" w:rsidRPr="003773D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</w:t>
      </w:r>
      <w:proofErr w:type="spellEnd"/>
      <w:r w:rsidR="003773D5" w:rsidRPr="003773D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30, 32</w:t>
      </w:r>
      <w:r w:rsidR="003773D5" w:rsidRPr="003773D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2</w:t>
      </w:r>
      <w:r w:rsidR="003773D5" w:rsidRPr="003773D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 33</w:t>
      </w:r>
      <w:r w:rsidR="003773D5" w:rsidRPr="003773D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  <w:lang w:val="uk-UA"/>
        </w:rPr>
        <w:t xml:space="preserve"> </w:t>
      </w:r>
      <w:r w:rsidR="003773D5" w:rsidRPr="003773D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3773D5" w:rsidRPr="003773D5">
        <w:rPr>
          <w:color w:val="000000"/>
          <w:spacing w:val="-6"/>
          <w:sz w:val="24"/>
          <w:szCs w:val="24"/>
          <w:lang w:val="uk-UA"/>
        </w:rPr>
        <w:t>Закону  України «Про оренду землі»</w:t>
      </w:r>
      <w:r w:rsidR="003773D5" w:rsidRPr="003773D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 постановою Кабінету Міністрів України </w:t>
      </w:r>
      <w:r w:rsidR="003773D5" w:rsidRPr="003773D5">
        <w:rPr>
          <w:color w:val="000000"/>
          <w:spacing w:val="-6"/>
          <w:sz w:val="24"/>
          <w:szCs w:val="24"/>
          <w:lang w:val="uk-UA"/>
        </w:rPr>
        <w:t>№ 220 від 03.03.2004 «Про затвердження Типового договору оренди» (зі змінами)</w:t>
      </w:r>
      <w:r w:rsidR="003773D5" w:rsidRPr="003773D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3773D5" w:rsidRPr="003773D5">
        <w:rPr>
          <w:color w:val="000000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</w:t>
      </w:r>
      <w:r w:rsidR="003773D5" w:rsidRPr="003773D5">
        <w:rPr>
          <w:sz w:val="24"/>
          <w:szCs w:val="24"/>
          <w:lang w:val="uk-UA"/>
        </w:rPr>
        <w:t xml:space="preserve"> з метою раціонального та ефективного використання земельних ресурсів</w:t>
      </w:r>
      <w:r w:rsidR="00044AF4">
        <w:rPr>
          <w:sz w:val="24"/>
          <w:szCs w:val="24"/>
          <w:lang w:val="uk-UA"/>
        </w:rPr>
        <w:t>,</w:t>
      </w:r>
    </w:p>
    <w:bookmarkEnd w:id="0"/>
    <w:p w14:paraId="7D837AAF" w14:textId="77777777" w:rsidR="00044AF4" w:rsidRDefault="00044AF4" w:rsidP="008A0635">
      <w:pPr>
        <w:jc w:val="both"/>
        <w:rPr>
          <w:b/>
          <w:bCs/>
          <w:sz w:val="24"/>
          <w:szCs w:val="24"/>
          <w:lang w:val="uk-UA"/>
        </w:rPr>
      </w:pPr>
    </w:p>
    <w:p w14:paraId="6C7B167E" w14:textId="319E541F" w:rsidR="00BF1569" w:rsidRPr="003773D5" w:rsidRDefault="008A0635" w:rsidP="003773D5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3773D5">
        <w:rPr>
          <w:b/>
          <w:bCs/>
          <w:sz w:val="28"/>
          <w:szCs w:val="28"/>
          <w:lang w:val="uk-UA"/>
        </w:rPr>
        <w:t>ЗОБОВ</w:t>
      </w:r>
      <w:r w:rsidR="003773D5">
        <w:rPr>
          <w:b/>
          <w:bCs/>
          <w:sz w:val="28"/>
          <w:szCs w:val="28"/>
          <w:lang w:val="uk-UA"/>
        </w:rPr>
        <w:t>’</w:t>
      </w:r>
      <w:r w:rsidRPr="003773D5">
        <w:rPr>
          <w:b/>
          <w:bCs/>
          <w:sz w:val="28"/>
          <w:szCs w:val="28"/>
          <w:lang w:val="uk-UA"/>
        </w:rPr>
        <w:t xml:space="preserve">ЯЗУЮ: </w:t>
      </w:r>
    </w:p>
    <w:p w14:paraId="22832005" w14:textId="028E9843" w:rsidR="0088740A" w:rsidRDefault="003E04B2" w:rsidP="003E04B2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430E59">
        <w:rPr>
          <w:sz w:val="24"/>
          <w:szCs w:val="24"/>
          <w:lang w:val="uk-UA"/>
        </w:rPr>
        <w:t>1</w:t>
      </w:r>
      <w:r w:rsidR="008A0635">
        <w:rPr>
          <w:sz w:val="24"/>
          <w:szCs w:val="24"/>
          <w:lang w:val="uk-UA"/>
        </w:rPr>
        <w:t xml:space="preserve">. </w:t>
      </w:r>
      <w:r w:rsidR="009A4101">
        <w:rPr>
          <w:sz w:val="24"/>
          <w:szCs w:val="24"/>
          <w:lang w:val="uk-UA"/>
        </w:rPr>
        <w:t>Надати</w:t>
      </w:r>
      <w:r w:rsidR="00E376D7">
        <w:rPr>
          <w:sz w:val="24"/>
          <w:szCs w:val="24"/>
          <w:lang w:val="uk-UA"/>
        </w:rPr>
        <w:t xml:space="preserve"> </w:t>
      </w:r>
      <w:r w:rsidR="004D6BAE">
        <w:rPr>
          <w:sz w:val="24"/>
          <w:szCs w:val="24"/>
          <w:lang w:val="uk-UA"/>
        </w:rPr>
        <w:t>в оренду</w:t>
      </w:r>
      <w:r w:rsidR="0088740A" w:rsidRPr="004D6BAE">
        <w:rPr>
          <w:sz w:val="24"/>
          <w:szCs w:val="24"/>
          <w:lang w:val="uk-UA"/>
        </w:rPr>
        <w:t xml:space="preserve"> </w:t>
      </w:r>
      <w:r w:rsidR="00E11710">
        <w:rPr>
          <w:sz w:val="24"/>
          <w:szCs w:val="24"/>
          <w:lang w:val="uk-UA"/>
        </w:rPr>
        <w:t>-----------</w:t>
      </w:r>
      <w:r w:rsidR="008D2CDA">
        <w:rPr>
          <w:sz w:val="24"/>
          <w:szCs w:val="24"/>
          <w:lang w:val="uk-UA"/>
        </w:rPr>
        <w:t xml:space="preserve"> (</w:t>
      </w:r>
      <w:r w:rsidR="00430E59">
        <w:rPr>
          <w:sz w:val="24"/>
          <w:szCs w:val="24"/>
          <w:lang w:val="uk-UA"/>
        </w:rPr>
        <w:t>код ЄДРПОУ</w:t>
      </w:r>
      <w:r w:rsidR="008D2CDA">
        <w:rPr>
          <w:sz w:val="24"/>
          <w:szCs w:val="24"/>
          <w:lang w:val="uk-UA"/>
        </w:rPr>
        <w:t xml:space="preserve"> </w:t>
      </w:r>
      <w:r w:rsidR="00E11710">
        <w:rPr>
          <w:sz w:val="24"/>
          <w:szCs w:val="24"/>
          <w:lang w:val="uk-UA"/>
        </w:rPr>
        <w:t>---------</w:t>
      </w:r>
      <w:r w:rsidR="008D2CDA">
        <w:rPr>
          <w:sz w:val="24"/>
          <w:szCs w:val="24"/>
          <w:lang w:val="uk-UA"/>
        </w:rPr>
        <w:t xml:space="preserve">) </w:t>
      </w:r>
      <w:r w:rsidR="00EA39A2">
        <w:rPr>
          <w:sz w:val="24"/>
          <w:szCs w:val="24"/>
          <w:lang w:val="uk-UA"/>
        </w:rPr>
        <w:t xml:space="preserve"> </w:t>
      </w:r>
      <w:r w:rsidR="0088740A">
        <w:rPr>
          <w:sz w:val="24"/>
          <w:szCs w:val="24"/>
          <w:lang w:val="uk-UA"/>
        </w:rPr>
        <w:t>земельн</w:t>
      </w:r>
      <w:r w:rsidR="004D6BAE">
        <w:rPr>
          <w:sz w:val="24"/>
          <w:szCs w:val="24"/>
          <w:lang w:val="uk-UA"/>
        </w:rPr>
        <w:t>і</w:t>
      </w:r>
      <w:r w:rsidR="0088740A">
        <w:rPr>
          <w:sz w:val="24"/>
          <w:szCs w:val="24"/>
          <w:lang w:val="uk-UA"/>
        </w:rPr>
        <w:t xml:space="preserve"> ділянк</w:t>
      </w:r>
      <w:r w:rsidR="004D6BAE">
        <w:rPr>
          <w:sz w:val="24"/>
          <w:szCs w:val="24"/>
          <w:lang w:val="uk-UA"/>
        </w:rPr>
        <w:t>и</w:t>
      </w:r>
      <w:r w:rsidR="004D6BAE">
        <w:rPr>
          <w:bCs/>
          <w:iCs/>
          <w:sz w:val="24"/>
          <w:szCs w:val="24"/>
          <w:lang w:val="uk-UA"/>
        </w:rPr>
        <w:t xml:space="preserve"> площею</w:t>
      </w:r>
      <w:r w:rsidR="00430E59">
        <w:rPr>
          <w:bCs/>
          <w:iCs/>
          <w:sz w:val="24"/>
          <w:szCs w:val="24"/>
          <w:lang w:val="uk-UA"/>
        </w:rPr>
        <w:t xml:space="preserve"> 52,1230 га з кадастровим </w:t>
      </w:r>
      <w:r w:rsidR="00430E59" w:rsidRPr="00013117">
        <w:rPr>
          <w:bCs/>
          <w:iCs/>
          <w:sz w:val="24"/>
          <w:szCs w:val="24"/>
          <w:lang w:val="uk-UA"/>
        </w:rPr>
        <w:t>номер</w:t>
      </w:r>
      <w:r w:rsidR="00430E59">
        <w:rPr>
          <w:bCs/>
          <w:iCs/>
          <w:sz w:val="24"/>
          <w:szCs w:val="24"/>
          <w:lang w:val="uk-UA"/>
        </w:rPr>
        <w:t xml:space="preserve">ом </w:t>
      </w:r>
      <w:r w:rsidR="00430E59" w:rsidRPr="00013117">
        <w:rPr>
          <w:bCs/>
          <w:sz w:val="24"/>
          <w:szCs w:val="24"/>
          <w:lang w:val="uk-UA"/>
        </w:rPr>
        <w:t>6320284800:04:000:1156</w:t>
      </w:r>
      <w:r w:rsidR="00430E59">
        <w:rPr>
          <w:bCs/>
          <w:sz w:val="24"/>
          <w:szCs w:val="24"/>
          <w:lang w:val="uk-UA"/>
        </w:rPr>
        <w:t xml:space="preserve"> та площею 89,6750 га</w:t>
      </w:r>
      <w:r w:rsidR="00430E59" w:rsidRPr="00013117">
        <w:rPr>
          <w:b/>
          <w:sz w:val="24"/>
          <w:szCs w:val="24"/>
          <w:lang w:val="uk-UA"/>
        </w:rPr>
        <w:t xml:space="preserve"> </w:t>
      </w:r>
      <w:r w:rsidR="00430E59">
        <w:rPr>
          <w:b/>
          <w:sz w:val="24"/>
          <w:szCs w:val="24"/>
          <w:lang w:val="uk-UA"/>
        </w:rPr>
        <w:t xml:space="preserve">з </w:t>
      </w:r>
      <w:r w:rsidR="00430E59" w:rsidRPr="00013117">
        <w:rPr>
          <w:bCs/>
          <w:sz w:val="24"/>
          <w:szCs w:val="24"/>
          <w:lang w:val="uk-UA"/>
        </w:rPr>
        <w:t>кадастрови</w:t>
      </w:r>
      <w:r w:rsidR="00430E59">
        <w:rPr>
          <w:bCs/>
          <w:sz w:val="24"/>
          <w:szCs w:val="24"/>
          <w:lang w:val="uk-UA"/>
        </w:rPr>
        <w:t>м</w:t>
      </w:r>
      <w:r w:rsidR="00430E59" w:rsidRPr="00013117">
        <w:rPr>
          <w:bCs/>
          <w:sz w:val="24"/>
          <w:szCs w:val="24"/>
          <w:lang w:val="uk-UA"/>
        </w:rPr>
        <w:t xml:space="preserve"> номер</w:t>
      </w:r>
      <w:r w:rsidR="00430E59">
        <w:rPr>
          <w:bCs/>
          <w:sz w:val="24"/>
          <w:szCs w:val="24"/>
          <w:lang w:val="uk-UA"/>
        </w:rPr>
        <w:t>ом</w:t>
      </w:r>
      <w:r w:rsidR="00430E59" w:rsidRPr="00013117">
        <w:rPr>
          <w:bCs/>
          <w:sz w:val="24"/>
          <w:szCs w:val="24"/>
          <w:lang w:val="uk-UA"/>
        </w:rPr>
        <w:t xml:space="preserve"> 6320</w:t>
      </w:r>
      <w:r w:rsidR="00574388">
        <w:rPr>
          <w:bCs/>
          <w:sz w:val="24"/>
          <w:szCs w:val="24"/>
          <w:lang w:val="uk-UA"/>
        </w:rPr>
        <w:t>2</w:t>
      </w:r>
      <w:r w:rsidR="00430E59" w:rsidRPr="00013117">
        <w:rPr>
          <w:bCs/>
          <w:sz w:val="24"/>
          <w:szCs w:val="24"/>
          <w:lang w:val="uk-UA"/>
        </w:rPr>
        <w:t>84800:04:000:0418</w:t>
      </w:r>
      <w:r w:rsidR="00430E59">
        <w:rPr>
          <w:bCs/>
          <w:sz w:val="24"/>
          <w:szCs w:val="24"/>
          <w:lang w:val="uk-UA"/>
        </w:rPr>
        <w:t xml:space="preserve"> </w:t>
      </w:r>
      <w:r w:rsidR="0088740A">
        <w:rPr>
          <w:sz w:val="24"/>
          <w:szCs w:val="24"/>
          <w:lang w:val="uk-UA"/>
        </w:rPr>
        <w:t xml:space="preserve">для ведення товарного сільськогосподарського виробництва (код згідно КВЦПЗ – 01.01)  </w:t>
      </w:r>
      <w:r w:rsidR="0088740A">
        <w:rPr>
          <w:bCs/>
          <w:iCs/>
          <w:sz w:val="24"/>
          <w:szCs w:val="24"/>
          <w:lang w:val="uk-UA"/>
        </w:rPr>
        <w:t>за рахунок</w:t>
      </w:r>
      <w:r w:rsidR="005071C0">
        <w:rPr>
          <w:bCs/>
          <w:iCs/>
          <w:sz w:val="24"/>
          <w:szCs w:val="24"/>
          <w:lang w:val="uk-UA"/>
        </w:rPr>
        <w:t xml:space="preserve"> невитребуваних (нерозподілених) земельних</w:t>
      </w:r>
      <w:r w:rsidR="0088740A">
        <w:rPr>
          <w:bCs/>
          <w:iCs/>
          <w:sz w:val="24"/>
          <w:szCs w:val="24"/>
          <w:lang w:val="uk-UA"/>
        </w:rPr>
        <w:t xml:space="preserve"> </w:t>
      </w:r>
      <w:r w:rsidR="00634969">
        <w:rPr>
          <w:bCs/>
          <w:iCs/>
          <w:sz w:val="24"/>
          <w:szCs w:val="24"/>
          <w:lang w:val="uk-UA"/>
        </w:rPr>
        <w:t>часток (паїв), які розташовані</w:t>
      </w:r>
      <w:r w:rsidR="00EA39A2">
        <w:rPr>
          <w:sz w:val="24"/>
          <w:szCs w:val="24"/>
          <w:lang w:val="uk-UA"/>
        </w:rPr>
        <w:t xml:space="preserve"> за межами населених пунктів </w:t>
      </w:r>
      <w:r w:rsidR="008F0DFF">
        <w:rPr>
          <w:sz w:val="24"/>
          <w:szCs w:val="24"/>
          <w:lang w:val="uk-UA"/>
        </w:rPr>
        <w:t xml:space="preserve"> </w:t>
      </w:r>
      <w:r w:rsidR="0088740A">
        <w:rPr>
          <w:sz w:val="24"/>
          <w:szCs w:val="24"/>
          <w:lang w:val="uk-UA"/>
        </w:rPr>
        <w:t xml:space="preserve">на території Балаклійської </w:t>
      </w:r>
      <w:r w:rsidR="008F0DFF">
        <w:rPr>
          <w:sz w:val="24"/>
          <w:szCs w:val="24"/>
          <w:lang w:val="uk-UA"/>
        </w:rPr>
        <w:t xml:space="preserve">міської </w:t>
      </w:r>
      <w:r w:rsidR="0088740A">
        <w:rPr>
          <w:sz w:val="24"/>
          <w:szCs w:val="24"/>
          <w:lang w:val="uk-UA"/>
        </w:rPr>
        <w:t>територіальної громади</w:t>
      </w:r>
      <w:r w:rsidR="00634969">
        <w:rPr>
          <w:sz w:val="24"/>
          <w:szCs w:val="24"/>
          <w:lang w:val="uk-UA"/>
        </w:rPr>
        <w:t xml:space="preserve"> (колишньої Петрівської сільської ради)</w:t>
      </w:r>
      <w:r w:rsidR="008F0DFF">
        <w:rPr>
          <w:sz w:val="24"/>
          <w:szCs w:val="24"/>
          <w:lang w:val="uk-UA"/>
        </w:rPr>
        <w:t xml:space="preserve"> Ізюмського району </w:t>
      </w:r>
      <w:r w:rsidR="0088740A">
        <w:rPr>
          <w:sz w:val="24"/>
          <w:szCs w:val="24"/>
          <w:lang w:val="uk-UA"/>
        </w:rPr>
        <w:t>Харківської області.</w:t>
      </w:r>
    </w:p>
    <w:p w14:paraId="276AE5D7" w14:textId="4F04E6ED" w:rsidR="009A72A3" w:rsidRPr="00634969" w:rsidRDefault="00634969" w:rsidP="00634969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 </w:t>
      </w:r>
      <w:r w:rsidR="009A72A3" w:rsidRPr="00634969">
        <w:rPr>
          <w:sz w:val="24"/>
          <w:szCs w:val="24"/>
          <w:lang w:val="uk-UA"/>
        </w:rPr>
        <w:t>Встановити річну суму орендної плати у розмірі 12,0 (дванадцяти) відсотків від нормативної грошової оцінки земельної ділянки, яка підлягає щорічній індексації.</w:t>
      </w:r>
    </w:p>
    <w:p w14:paraId="67D3771E" w14:textId="7D7A788A" w:rsidR="00634969" w:rsidRPr="00634969" w:rsidRDefault="00634969" w:rsidP="00634969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3. </w:t>
      </w:r>
      <w:r w:rsidR="009A4101" w:rsidRPr="00634969">
        <w:rPr>
          <w:bCs/>
          <w:iCs/>
          <w:sz w:val="24"/>
          <w:szCs w:val="24"/>
          <w:lang w:val="uk-UA"/>
        </w:rPr>
        <w:t xml:space="preserve">Доручити </w:t>
      </w:r>
      <w:r w:rsidR="009A4101" w:rsidRPr="00634969">
        <w:rPr>
          <w:bCs/>
          <w:sz w:val="24"/>
          <w:szCs w:val="24"/>
          <w:lang w:val="uk-UA"/>
        </w:rPr>
        <w:t>відділу земельних відносин, містобудування, архітектури та державного архітектурно-будівельного контролю</w:t>
      </w:r>
      <w:r w:rsidR="009A4101" w:rsidRPr="00634969">
        <w:rPr>
          <w:sz w:val="24"/>
          <w:szCs w:val="24"/>
          <w:lang w:val="uk-UA"/>
        </w:rPr>
        <w:t xml:space="preserve"> апарату виконавчого комітету Балаклійської  міської ради Харківської області</w:t>
      </w:r>
      <w:r w:rsidR="009A4101" w:rsidRPr="00634969">
        <w:rPr>
          <w:bCs/>
          <w:iCs/>
          <w:sz w:val="24"/>
          <w:szCs w:val="24"/>
          <w:lang w:val="uk-UA"/>
        </w:rPr>
        <w:t xml:space="preserve"> підготувати згідно цього розпорядження догов</w:t>
      </w:r>
      <w:r w:rsidR="000C1F53">
        <w:rPr>
          <w:bCs/>
          <w:iCs/>
          <w:sz w:val="24"/>
          <w:szCs w:val="24"/>
          <w:lang w:val="uk-UA"/>
        </w:rPr>
        <w:t>ори</w:t>
      </w:r>
      <w:r w:rsidR="009A4101" w:rsidRPr="00634969">
        <w:rPr>
          <w:bCs/>
          <w:iCs/>
          <w:sz w:val="24"/>
          <w:szCs w:val="24"/>
          <w:lang w:val="uk-UA"/>
        </w:rPr>
        <w:t xml:space="preserve"> оренди землі на земельні  ділянки  </w:t>
      </w:r>
      <w:r w:rsidRPr="00634969">
        <w:rPr>
          <w:bCs/>
          <w:iCs/>
          <w:sz w:val="24"/>
          <w:szCs w:val="24"/>
          <w:lang w:val="uk-UA"/>
        </w:rPr>
        <w:t xml:space="preserve">площею 52,1230 га з кадастровим номером </w:t>
      </w:r>
      <w:r w:rsidRPr="00634969">
        <w:rPr>
          <w:bCs/>
          <w:sz w:val="24"/>
          <w:szCs w:val="24"/>
          <w:lang w:val="uk-UA"/>
        </w:rPr>
        <w:t xml:space="preserve">6320284800:04:000:1156 та </w:t>
      </w:r>
      <w:r w:rsidRPr="00634969">
        <w:rPr>
          <w:bCs/>
          <w:sz w:val="24"/>
          <w:szCs w:val="24"/>
          <w:lang w:val="uk-UA"/>
        </w:rPr>
        <w:lastRenderedPageBreak/>
        <w:t>площею 89,6750 га</w:t>
      </w:r>
      <w:r w:rsidRPr="00634969">
        <w:rPr>
          <w:b/>
          <w:sz w:val="24"/>
          <w:szCs w:val="24"/>
          <w:lang w:val="uk-UA"/>
        </w:rPr>
        <w:t xml:space="preserve"> з </w:t>
      </w:r>
      <w:r w:rsidRPr="00634969">
        <w:rPr>
          <w:bCs/>
          <w:sz w:val="24"/>
          <w:szCs w:val="24"/>
          <w:lang w:val="uk-UA"/>
        </w:rPr>
        <w:t>кадастровим номером 6320</w:t>
      </w:r>
      <w:r w:rsidR="00574388">
        <w:rPr>
          <w:bCs/>
          <w:sz w:val="24"/>
          <w:szCs w:val="24"/>
          <w:lang w:val="uk-UA"/>
        </w:rPr>
        <w:t>2</w:t>
      </w:r>
      <w:r w:rsidRPr="00634969">
        <w:rPr>
          <w:bCs/>
          <w:sz w:val="24"/>
          <w:szCs w:val="24"/>
          <w:lang w:val="uk-UA"/>
        </w:rPr>
        <w:t>84800:04:000:0418</w:t>
      </w:r>
      <w:r>
        <w:rPr>
          <w:bCs/>
          <w:sz w:val="24"/>
          <w:szCs w:val="24"/>
          <w:lang w:val="uk-UA"/>
        </w:rPr>
        <w:t>.</w:t>
      </w:r>
    </w:p>
    <w:p w14:paraId="1B703430" w14:textId="6F6890B6" w:rsidR="003E04B2" w:rsidRPr="00634969" w:rsidRDefault="008A46B8" w:rsidP="00634969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 w:rsidRPr="00634969">
        <w:rPr>
          <w:sz w:val="24"/>
          <w:szCs w:val="24"/>
          <w:lang w:val="uk-UA"/>
        </w:rPr>
        <w:t xml:space="preserve">         </w:t>
      </w:r>
      <w:r w:rsidR="00634969">
        <w:rPr>
          <w:sz w:val="24"/>
          <w:szCs w:val="24"/>
          <w:shd w:val="clear" w:color="auto" w:fill="FFFFFF"/>
          <w:lang w:val="uk-UA"/>
        </w:rPr>
        <w:t>4</w:t>
      </w:r>
      <w:r w:rsidR="008A0635" w:rsidRPr="00634969">
        <w:rPr>
          <w:sz w:val="24"/>
          <w:szCs w:val="24"/>
          <w:shd w:val="clear" w:color="auto" w:fill="FFFFFF"/>
          <w:lang w:val="uk-UA"/>
        </w:rPr>
        <w:t xml:space="preserve">. </w:t>
      </w:r>
      <w:r w:rsidR="003E04B2" w:rsidRPr="00634969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3A8EDD25" w14:textId="77777777" w:rsidR="003E04B2" w:rsidRDefault="003E04B2" w:rsidP="003E04B2">
      <w:pPr>
        <w:jc w:val="both"/>
        <w:rPr>
          <w:sz w:val="24"/>
          <w:szCs w:val="24"/>
          <w:lang w:val="uk-UA"/>
        </w:rPr>
      </w:pPr>
    </w:p>
    <w:p w14:paraId="15C6A7C4" w14:textId="77777777" w:rsidR="008A0635" w:rsidRDefault="008A0635" w:rsidP="008A0635">
      <w:pPr>
        <w:ind w:firstLine="567"/>
        <w:jc w:val="both"/>
        <w:rPr>
          <w:bCs/>
          <w:sz w:val="24"/>
          <w:szCs w:val="24"/>
          <w:lang w:val="uk-UA"/>
        </w:rPr>
      </w:pPr>
    </w:p>
    <w:p w14:paraId="011EBD15" w14:textId="77777777" w:rsidR="008A0635" w:rsidRDefault="008A0635" w:rsidP="008A0635">
      <w:pPr>
        <w:jc w:val="both"/>
        <w:rPr>
          <w:sz w:val="24"/>
          <w:szCs w:val="24"/>
          <w:lang w:val="uk-UA"/>
        </w:rPr>
      </w:pPr>
    </w:p>
    <w:p w14:paraId="13488EEC" w14:textId="77777777" w:rsidR="00071D87" w:rsidRDefault="00071D87" w:rsidP="00071D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619FA15D" w14:textId="77777777" w:rsidR="00071D87" w:rsidRDefault="00071D87" w:rsidP="00071D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Віталій КАРАБАНОВ</w:t>
      </w:r>
    </w:p>
    <w:p w14:paraId="43FE69E1" w14:textId="77777777" w:rsidR="00071D87" w:rsidRDefault="00071D87" w:rsidP="00071D87">
      <w:pPr>
        <w:jc w:val="both"/>
        <w:rPr>
          <w:b/>
          <w:sz w:val="28"/>
          <w:szCs w:val="28"/>
          <w:lang w:val="uk-UA"/>
        </w:rPr>
      </w:pPr>
    </w:p>
    <w:p w14:paraId="1230ACEA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75CF1607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248CF518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4EA35895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6B8A352D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3026F284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61326C78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66783279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2C3547F7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131699D0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65177430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4FD1350C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27ECDE82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4520F033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1BABBF9A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26E24014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50C0FD88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16CB2213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09E6FA50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7D1D8682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70BE12F3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46E9D981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144A12FE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78C747AD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1015BAE7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2CAFD78E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70ED3FCB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58B54D73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3E69149C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60488AB9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59FEC42E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1DB904E9" w14:textId="77777777" w:rsidR="00597D51" w:rsidRDefault="00597D51" w:rsidP="00071D87">
      <w:pPr>
        <w:jc w:val="both"/>
        <w:rPr>
          <w:b/>
          <w:sz w:val="28"/>
          <w:szCs w:val="28"/>
          <w:lang w:val="uk-UA"/>
        </w:rPr>
      </w:pPr>
    </w:p>
    <w:p w14:paraId="69900B16" w14:textId="1E169360" w:rsidR="00B73946" w:rsidRDefault="00B73946" w:rsidP="00634969">
      <w:pPr>
        <w:jc w:val="both"/>
        <w:rPr>
          <w:sz w:val="28"/>
          <w:szCs w:val="28"/>
          <w:lang w:val="uk-UA"/>
        </w:rPr>
      </w:pPr>
    </w:p>
    <w:p w14:paraId="56062EA5" w14:textId="77777777" w:rsidR="00B73946" w:rsidRDefault="00B73946" w:rsidP="00B73946">
      <w:pPr>
        <w:jc w:val="both"/>
        <w:rPr>
          <w:b/>
          <w:sz w:val="28"/>
          <w:szCs w:val="28"/>
          <w:lang w:val="uk-UA"/>
        </w:rPr>
      </w:pPr>
    </w:p>
    <w:p w14:paraId="4638601C" w14:textId="77777777" w:rsidR="00B73946" w:rsidRDefault="00B73946" w:rsidP="00B73946">
      <w:pPr>
        <w:ind w:hanging="142"/>
        <w:jc w:val="both"/>
        <w:rPr>
          <w:b/>
          <w:sz w:val="28"/>
          <w:szCs w:val="28"/>
          <w:lang w:val="uk-UA"/>
        </w:rPr>
      </w:pPr>
    </w:p>
    <w:p w14:paraId="7BCBE8C9" w14:textId="77777777" w:rsidR="00B73946" w:rsidRDefault="00B73946" w:rsidP="00B73946">
      <w:pPr>
        <w:ind w:hanging="142"/>
        <w:jc w:val="both"/>
        <w:rPr>
          <w:b/>
          <w:sz w:val="28"/>
          <w:szCs w:val="28"/>
          <w:lang w:val="uk-UA"/>
        </w:rPr>
      </w:pPr>
    </w:p>
    <w:p w14:paraId="58AE6652" w14:textId="77777777" w:rsidR="00B73946" w:rsidRDefault="00B73946" w:rsidP="00B73946">
      <w:pPr>
        <w:ind w:hanging="142"/>
        <w:jc w:val="both"/>
        <w:rPr>
          <w:b/>
          <w:sz w:val="28"/>
          <w:szCs w:val="28"/>
          <w:lang w:val="uk-UA"/>
        </w:rPr>
      </w:pPr>
    </w:p>
    <w:p w14:paraId="35984902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2E3596D0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58E76F2B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41A0BB02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4E331544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18C3ADDE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25F1E129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4B57AE9F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7DD2E399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1E725C9F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2457F2F1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5D0FBD59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3FDFE935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0C0262FC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529C1106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4845E4DA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3C695896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307840B8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10579E99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0C6C1F90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2B0391D5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42FE6CE6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35A48933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0430349C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485EF84C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7E685B37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0480447F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47D064D3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sectPr w:rsidR="00254D2C" w:rsidSect="00D232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219D3" w14:textId="77777777" w:rsidR="00663731" w:rsidRDefault="00663731">
      <w:r>
        <w:separator/>
      </w:r>
    </w:p>
  </w:endnote>
  <w:endnote w:type="continuationSeparator" w:id="0">
    <w:p w14:paraId="70C72567" w14:textId="77777777" w:rsidR="00663731" w:rsidRDefault="0066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D582" w14:textId="77777777" w:rsidR="00254D2C" w:rsidRDefault="00254D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571A9" w14:textId="77777777" w:rsidR="00254D2C" w:rsidRDefault="00254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8B217" w14:textId="77777777" w:rsidR="00663731" w:rsidRDefault="00663731">
      <w:r>
        <w:separator/>
      </w:r>
    </w:p>
  </w:footnote>
  <w:footnote w:type="continuationSeparator" w:id="0">
    <w:p w14:paraId="7BCAC16F" w14:textId="77777777" w:rsidR="00663731" w:rsidRDefault="00663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5588D" w14:textId="77777777" w:rsidR="00254D2C" w:rsidRDefault="00254D2C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B6D2" w14:textId="77777777" w:rsidR="00254D2C" w:rsidRDefault="00056929">
    <w:pPr>
      <w:pStyle w:val="a4"/>
      <w:jc w:val="center"/>
    </w:pPr>
    <w:r>
      <w:rPr>
        <w:color w:val="000000"/>
        <w:szCs w:val="28"/>
      </w:rPr>
      <w:object w:dxaOrig="1036" w:dyaOrig="1396" w14:anchorId="171AA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80940928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F5DEB"/>
    <w:multiLevelType w:val="hybridMultilevel"/>
    <w:tmpl w:val="00CE4E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B7A"/>
    <w:multiLevelType w:val="hybridMultilevel"/>
    <w:tmpl w:val="590EFA5E"/>
    <w:lvl w:ilvl="0" w:tplc="AD64403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649DF"/>
    <w:multiLevelType w:val="hybridMultilevel"/>
    <w:tmpl w:val="974EF22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0088E"/>
    <w:multiLevelType w:val="multilevel"/>
    <w:tmpl w:val="EBC0CF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80" w:hanging="480"/>
      </w:pPr>
      <w:rPr>
        <w:rFonts w:ascii="Times New Roman" w:eastAsia="SimSu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num w:numId="1" w16cid:durableId="667171446">
    <w:abstractNumId w:val="0"/>
  </w:num>
  <w:num w:numId="2" w16cid:durableId="2013485132">
    <w:abstractNumId w:val="4"/>
  </w:num>
  <w:num w:numId="3" w16cid:durableId="277026759">
    <w:abstractNumId w:val="2"/>
  </w:num>
  <w:num w:numId="4" w16cid:durableId="1527526034">
    <w:abstractNumId w:val="1"/>
  </w:num>
  <w:num w:numId="5" w16cid:durableId="572812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408"/>
    <w:rsid w:val="00013117"/>
    <w:rsid w:val="00022308"/>
    <w:rsid w:val="000279FC"/>
    <w:rsid w:val="000427CD"/>
    <w:rsid w:val="000444B1"/>
    <w:rsid w:val="00044AF4"/>
    <w:rsid w:val="00056929"/>
    <w:rsid w:val="00060DB4"/>
    <w:rsid w:val="00065C26"/>
    <w:rsid w:val="00071D87"/>
    <w:rsid w:val="00094540"/>
    <w:rsid w:val="00096A7A"/>
    <w:rsid w:val="000A0999"/>
    <w:rsid w:val="000B0AB7"/>
    <w:rsid w:val="000B7224"/>
    <w:rsid w:val="000C1F53"/>
    <w:rsid w:val="000C4AB8"/>
    <w:rsid w:val="000C5A02"/>
    <w:rsid w:val="000E1EB5"/>
    <w:rsid w:val="000E4B56"/>
    <w:rsid w:val="00107630"/>
    <w:rsid w:val="00134FE4"/>
    <w:rsid w:val="0014219C"/>
    <w:rsid w:val="00145602"/>
    <w:rsid w:val="001653E9"/>
    <w:rsid w:val="001840F6"/>
    <w:rsid w:val="001856CA"/>
    <w:rsid w:val="001A775B"/>
    <w:rsid w:val="001C5048"/>
    <w:rsid w:val="0020132A"/>
    <w:rsid w:val="0021228C"/>
    <w:rsid w:val="0021672D"/>
    <w:rsid w:val="0021733D"/>
    <w:rsid w:val="002215DD"/>
    <w:rsid w:val="00224314"/>
    <w:rsid w:val="00234B71"/>
    <w:rsid w:val="002501CD"/>
    <w:rsid w:val="00254D2C"/>
    <w:rsid w:val="0026205F"/>
    <w:rsid w:val="002709DB"/>
    <w:rsid w:val="002850C9"/>
    <w:rsid w:val="0028700B"/>
    <w:rsid w:val="002962E6"/>
    <w:rsid w:val="002B5C22"/>
    <w:rsid w:val="002D69B2"/>
    <w:rsid w:val="002E422C"/>
    <w:rsid w:val="002F3ABD"/>
    <w:rsid w:val="00305539"/>
    <w:rsid w:val="003203B5"/>
    <w:rsid w:val="00325D87"/>
    <w:rsid w:val="003338BC"/>
    <w:rsid w:val="003605CC"/>
    <w:rsid w:val="00365F87"/>
    <w:rsid w:val="003773D5"/>
    <w:rsid w:val="00392471"/>
    <w:rsid w:val="00397324"/>
    <w:rsid w:val="003A76D6"/>
    <w:rsid w:val="003B673A"/>
    <w:rsid w:val="003C5505"/>
    <w:rsid w:val="003E04B2"/>
    <w:rsid w:val="003E308A"/>
    <w:rsid w:val="003E3517"/>
    <w:rsid w:val="003E4572"/>
    <w:rsid w:val="00430E59"/>
    <w:rsid w:val="00434F0B"/>
    <w:rsid w:val="00440575"/>
    <w:rsid w:val="00451526"/>
    <w:rsid w:val="004604C0"/>
    <w:rsid w:val="00475659"/>
    <w:rsid w:val="004818FD"/>
    <w:rsid w:val="004A7870"/>
    <w:rsid w:val="004B40CC"/>
    <w:rsid w:val="004C229C"/>
    <w:rsid w:val="004C5271"/>
    <w:rsid w:val="004C6A64"/>
    <w:rsid w:val="004C6B0A"/>
    <w:rsid w:val="004D3212"/>
    <w:rsid w:val="004D6BAE"/>
    <w:rsid w:val="004D7227"/>
    <w:rsid w:val="00500FB5"/>
    <w:rsid w:val="005071C0"/>
    <w:rsid w:val="00525331"/>
    <w:rsid w:val="005358D1"/>
    <w:rsid w:val="0054115A"/>
    <w:rsid w:val="005520C7"/>
    <w:rsid w:val="00574388"/>
    <w:rsid w:val="005814EB"/>
    <w:rsid w:val="00587B2F"/>
    <w:rsid w:val="00591D95"/>
    <w:rsid w:val="00592ACD"/>
    <w:rsid w:val="00597D51"/>
    <w:rsid w:val="005A24E1"/>
    <w:rsid w:val="005A5E5F"/>
    <w:rsid w:val="005A668B"/>
    <w:rsid w:val="005B1009"/>
    <w:rsid w:val="005C2DC3"/>
    <w:rsid w:val="005C4621"/>
    <w:rsid w:val="005E4003"/>
    <w:rsid w:val="005F7A97"/>
    <w:rsid w:val="00634969"/>
    <w:rsid w:val="0064495C"/>
    <w:rsid w:val="00663731"/>
    <w:rsid w:val="0067738F"/>
    <w:rsid w:val="00687DD6"/>
    <w:rsid w:val="006A60D7"/>
    <w:rsid w:val="006B13C1"/>
    <w:rsid w:val="006C481F"/>
    <w:rsid w:val="006D3017"/>
    <w:rsid w:val="006E0A7E"/>
    <w:rsid w:val="00710D14"/>
    <w:rsid w:val="00726416"/>
    <w:rsid w:val="00727007"/>
    <w:rsid w:val="007271B1"/>
    <w:rsid w:val="00736582"/>
    <w:rsid w:val="00742245"/>
    <w:rsid w:val="00742976"/>
    <w:rsid w:val="00742B6E"/>
    <w:rsid w:val="00765373"/>
    <w:rsid w:val="00787FD5"/>
    <w:rsid w:val="00793094"/>
    <w:rsid w:val="007B23DD"/>
    <w:rsid w:val="007F7B83"/>
    <w:rsid w:val="008029B5"/>
    <w:rsid w:val="008179A1"/>
    <w:rsid w:val="00823001"/>
    <w:rsid w:val="008235CE"/>
    <w:rsid w:val="00823DD6"/>
    <w:rsid w:val="00825121"/>
    <w:rsid w:val="008270C1"/>
    <w:rsid w:val="008318EA"/>
    <w:rsid w:val="008767F9"/>
    <w:rsid w:val="008829D0"/>
    <w:rsid w:val="0088740A"/>
    <w:rsid w:val="00897BB5"/>
    <w:rsid w:val="008A0635"/>
    <w:rsid w:val="008A46B8"/>
    <w:rsid w:val="008C2EB2"/>
    <w:rsid w:val="008C4DAF"/>
    <w:rsid w:val="008C7F52"/>
    <w:rsid w:val="008D2CDA"/>
    <w:rsid w:val="008E29DC"/>
    <w:rsid w:val="008F0DFF"/>
    <w:rsid w:val="00907DE0"/>
    <w:rsid w:val="00920E0E"/>
    <w:rsid w:val="00967E2C"/>
    <w:rsid w:val="00976E26"/>
    <w:rsid w:val="00984062"/>
    <w:rsid w:val="00993867"/>
    <w:rsid w:val="009A4101"/>
    <w:rsid w:val="009A72A3"/>
    <w:rsid w:val="009D2E86"/>
    <w:rsid w:val="009D4796"/>
    <w:rsid w:val="009D5C70"/>
    <w:rsid w:val="009D6EC2"/>
    <w:rsid w:val="00A02FDA"/>
    <w:rsid w:val="00A053FE"/>
    <w:rsid w:val="00A06651"/>
    <w:rsid w:val="00A575B1"/>
    <w:rsid w:val="00A6080D"/>
    <w:rsid w:val="00A77771"/>
    <w:rsid w:val="00A80401"/>
    <w:rsid w:val="00AC7FC7"/>
    <w:rsid w:val="00AD7788"/>
    <w:rsid w:val="00AE469C"/>
    <w:rsid w:val="00B170A9"/>
    <w:rsid w:val="00B35A81"/>
    <w:rsid w:val="00B43E3D"/>
    <w:rsid w:val="00B536BA"/>
    <w:rsid w:val="00B5536A"/>
    <w:rsid w:val="00B564D9"/>
    <w:rsid w:val="00B73946"/>
    <w:rsid w:val="00B952CA"/>
    <w:rsid w:val="00BA27D3"/>
    <w:rsid w:val="00BF1569"/>
    <w:rsid w:val="00C16887"/>
    <w:rsid w:val="00C27F13"/>
    <w:rsid w:val="00C31507"/>
    <w:rsid w:val="00C8081E"/>
    <w:rsid w:val="00CF0434"/>
    <w:rsid w:val="00D056D8"/>
    <w:rsid w:val="00D208BD"/>
    <w:rsid w:val="00D23254"/>
    <w:rsid w:val="00D37319"/>
    <w:rsid w:val="00D42177"/>
    <w:rsid w:val="00D81093"/>
    <w:rsid w:val="00DA2F41"/>
    <w:rsid w:val="00DB36A0"/>
    <w:rsid w:val="00DD7E97"/>
    <w:rsid w:val="00DE1EFB"/>
    <w:rsid w:val="00E030C4"/>
    <w:rsid w:val="00E11710"/>
    <w:rsid w:val="00E244AA"/>
    <w:rsid w:val="00E376D7"/>
    <w:rsid w:val="00E40AAB"/>
    <w:rsid w:val="00E67CB4"/>
    <w:rsid w:val="00E70789"/>
    <w:rsid w:val="00E77086"/>
    <w:rsid w:val="00E979AA"/>
    <w:rsid w:val="00EA086D"/>
    <w:rsid w:val="00EA39A2"/>
    <w:rsid w:val="00EB4531"/>
    <w:rsid w:val="00EB594A"/>
    <w:rsid w:val="00ED1B0A"/>
    <w:rsid w:val="00ED4D76"/>
    <w:rsid w:val="00EF0AF7"/>
    <w:rsid w:val="00F10338"/>
    <w:rsid w:val="00F221C9"/>
    <w:rsid w:val="00F33990"/>
    <w:rsid w:val="00F42720"/>
    <w:rsid w:val="00FA14CB"/>
    <w:rsid w:val="00FE02AD"/>
    <w:rsid w:val="00FE41F3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1A278"/>
  <w15:docId w15:val="{151A09E4-6937-437F-8F06-158B7D29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9840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4062"/>
    <w:rPr>
      <w:rFonts w:ascii="Segoe UI" w:eastAsia="SimSun" w:hAnsi="Segoe UI" w:cs="Segoe UI"/>
      <w:sz w:val="18"/>
      <w:szCs w:val="18"/>
      <w:lang w:val="ru-RU" w:eastAsia="ru-RU"/>
    </w:rPr>
  </w:style>
  <w:style w:type="character" w:styleId="aa">
    <w:name w:val="Strong"/>
    <w:basedOn w:val="a0"/>
    <w:uiPriority w:val="22"/>
    <w:qFormat/>
    <w:rsid w:val="00377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2075-982A-4AC3-AD5B-556ABE86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2415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2025-04-09T06:16:00Z</cp:lastPrinted>
  <dcterms:created xsi:type="dcterms:W3CDTF">2025-05-22T05:55:00Z</dcterms:created>
  <dcterms:modified xsi:type="dcterms:W3CDTF">2025-05-22T05:55:00Z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