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739C7286" w:rsidR="00CB62B4" w:rsidRDefault="00702CB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березня </w:t>
      </w:r>
      <w:r w:rsidR="00CA7F2B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835E23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 w:rsidR="00CA7F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</w:t>
      </w:r>
      <w:r w:rsidR="00CA7F2B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466</w:t>
      </w:r>
      <w:r w:rsidR="001A6F9F">
        <w:rPr>
          <w:sz w:val="28"/>
          <w:szCs w:val="28"/>
          <w:lang w:val="uk-UA"/>
        </w:rPr>
        <w:t xml:space="preserve">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3A8B0648" w14:textId="77777777" w:rsidR="00285B78" w:rsidRDefault="00414AB3" w:rsidP="00390127">
      <w:pPr>
        <w:ind w:right="-1"/>
        <w:jc w:val="both"/>
        <w:rPr>
          <w:b/>
          <w:sz w:val="24"/>
          <w:lang w:val="uk-UA"/>
        </w:rPr>
      </w:pPr>
      <w:bookmarkStart w:id="0" w:name="_Hlk186790379"/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2BE40FE9" w14:textId="77777777" w:rsidR="003A4F46" w:rsidRDefault="00414AB3" w:rsidP="00390127">
      <w:pPr>
        <w:ind w:right="-1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3A4F46">
        <w:rPr>
          <w:b/>
          <w:sz w:val="24"/>
          <w:szCs w:val="24"/>
          <w:lang w:val="uk-UA"/>
        </w:rPr>
        <w:t xml:space="preserve">для потреб водозабезпечення </w:t>
      </w:r>
    </w:p>
    <w:p w14:paraId="6E0784E4" w14:textId="77777777" w:rsidR="001505B0" w:rsidRDefault="001505B0" w:rsidP="00390127">
      <w:pPr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населених пунктів </w:t>
      </w:r>
      <w:proofErr w:type="spellStart"/>
      <w:r w:rsidR="003A4F46">
        <w:rPr>
          <w:b/>
          <w:sz w:val="24"/>
          <w:szCs w:val="24"/>
          <w:lang w:val="uk-UA"/>
        </w:rPr>
        <w:t>Лозовеньківського</w:t>
      </w:r>
      <w:proofErr w:type="spellEnd"/>
      <w:r w:rsidR="003A4F46">
        <w:rPr>
          <w:b/>
          <w:sz w:val="24"/>
          <w:szCs w:val="24"/>
          <w:lang w:val="uk-UA"/>
        </w:rPr>
        <w:t xml:space="preserve"> </w:t>
      </w:r>
      <w:proofErr w:type="spellStart"/>
      <w:r w:rsidR="003A4F46">
        <w:rPr>
          <w:b/>
          <w:sz w:val="24"/>
          <w:szCs w:val="24"/>
          <w:lang w:val="uk-UA"/>
        </w:rPr>
        <w:t>старостинського</w:t>
      </w:r>
      <w:proofErr w:type="spellEnd"/>
      <w:r w:rsidR="003A4F46">
        <w:rPr>
          <w:b/>
          <w:sz w:val="24"/>
          <w:szCs w:val="24"/>
          <w:lang w:val="uk-UA"/>
        </w:rPr>
        <w:t xml:space="preserve"> округу </w:t>
      </w:r>
    </w:p>
    <w:bookmarkEnd w:id="0"/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3DBC0980" w:rsidR="0091047C" w:rsidRPr="0094631A" w:rsidRDefault="0091047C" w:rsidP="0094631A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01697F">
        <w:rPr>
          <w:bCs/>
          <w:iCs/>
          <w:sz w:val="24"/>
          <w:szCs w:val="24"/>
          <w:lang w:val="uk-UA"/>
        </w:rPr>
        <w:t xml:space="preserve">директора </w:t>
      </w:r>
      <w:r w:rsidR="007B642F">
        <w:rPr>
          <w:bCs/>
          <w:iCs/>
          <w:sz w:val="24"/>
          <w:szCs w:val="24"/>
          <w:lang w:val="uk-UA"/>
        </w:rPr>
        <w:t>------------</w:t>
      </w:r>
      <w:r w:rsidR="0001697F">
        <w:rPr>
          <w:bCs/>
          <w:iCs/>
          <w:sz w:val="24"/>
          <w:szCs w:val="24"/>
          <w:lang w:val="uk-UA"/>
        </w:rPr>
        <w:t xml:space="preserve"> Балаклійської міської ради Харківської області </w:t>
      </w:r>
      <w:r w:rsidR="007B642F">
        <w:rPr>
          <w:bCs/>
          <w:iCs/>
          <w:sz w:val="24"/>
          <w:szCs w:val="24"/>
          <w:lang w:val="uk-UA"/>
        </w:rPr>
        <w:t>------------</w:t>
      </w:r>
      <w:r w:rsidR="0085060F">
        <w:rPr>
          <w:bCs/>
          <w:iCs/>
          <w:sz w:val="24"/>
          <w:szCs w:val="24"/>
          <w:lang w:val="uk-UA"/>
        </w:rPr>
        <w:t xml:space="preserve"> від </w:t>
      </w:r>
      <w:r w:rsidR="0001697F">
        <w:rPr>
          <w:bCs/>
          <w:iCs/>
          <w:sz w:val="24"/>
          <w:szCs w:val="24"/>
          <w:lang w:val="uk-UA"/>
        </w:rPr>
        <w:t>28</w:t>
      </w:r>
      <w:r w:rsidR="0085060F">
        <w:rPr>
          <w:bCs/>
          <w:iCs/>
          <w:sz w:val="24"/>
          <w:szCs w:val="24"/>
          <w:lang w:val="uk-UA"/>
        </w:rPr>
        <w:t>.</w:t>
      </w:r>
      <w:r w:rsidR="0001697F">
        <w:rPr>
          <w:bCs/>
          <w:iCs/>
          <w:sz w:val="24"/>
          <w:szCs w:val="24"/>
          <w:lang w:val="uk-UA"/>
        </w:rPr>
        <w:t>02</w:t>
      </w:r>
      <w:r w:rsidR="0085060F">
        <w:rPr>
          <w:bCs/>
          <w:iCs/>
          <w:sz w:val="24"/>
          <w:szCs w:val="24"/>
          <w:lang w:val="uk-UA"/>
        </w:rPr>
        <w:t>.202</w:t>
      </w:r>
      <w:r w:rsidR="0001697F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</w:t>
      </w:r>
      <w:r w:rsidR="0001697F">
        <w:rPr>
          <w:bCs/>
          <w:iCs/>
          <w:sz w:val="24"/>
          <w:szCs w:val="24"/>
          <w:lang w:val="uk-UA"/>
        </w:rPr>
        <w:t xml:space="preserve"> для потреб водозабезпечення </w:t>
      </w:r>
      <w:r w:rsidR="003A4F46">
        <w:rPr>
          <w:bCs/>
          <w:iCs/>
          <w:sz w:val="24"/>
          <w:szCs w:val="24"/>
          <w:lang w:val="uk-UA"/>
        </w:rPr>
        <w:t>населених пунктів</w:t>
      </w:r>
      <w:r w:rsidR="0001697F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01697F">
        <w:rPr>
          <w:bCs/>
          <w:iCs/>
          <w:sz w:val="24"/>
          <w:szCs w:val="24"/>
          <w:lang w:val="uk-UA"/>
        </w:rPr>
        <w:t>Лозовеньківського</w:t>
      </w:r>
      <w:proofErr w:type="spellEnd"/>
      <w:r w:rsidR="0001697F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01697F">
        <w:rPr>
          <w:bCs/>
          <w:iCs/>
          <w:sz w:val="24"/>
          <w:szCs w:val="24"/>
          <w:lang w:val="uk-UA"/>
        </w:rPr>
        <w:t>старостинського</w:t>
      </w:r>
      <w:proofErr w:type="spellEnd"/>
      <w:r w:rsidR="0001697F">
        <w:rPr>
          <w:bCs/>
          <w:iCs/>
          <w:sz w:val="24"/>
          <w:szCs w:val="24"/>
          <w:lang w:val="uk-UA"/>
        </w:rPr>
        <w:t xml:space="preserve"> округу</w:t>
      </w:r>
      <w:r>
        <w:rPr>
          <w:bCs/>
          <w:iCs/>
          <w:sz w:val="24"/>
          <w:szCs w:val="24"/>
          <w:lang w:val="uk-UA"/>
        </w:rPr>
        <w:t xml:space="preserve"> </w:t>
      </w:r>
      <w:r w:rsidR="0001697F">
        <w:rPr>
          <w:sz w:val="24"/>
          <w:szCs w:val="24"/>
          <w:lang w:val="uk-UA"/>
        </w:rPr>
        <w:t>Ізюмського району Харківської області</w:t>
      </w:r>
      <w:r w:rsidR="0001697F">
        <w:rPr>
          <w:bCs/>
          <w:iCs/>
          <w:sz w:val="24"/>
          <w:szCs w:val="24"/>
          <w:lang w:val="uk-UA"/>
        </w:rPr>
        <w:t xml:space="preserve"> </w:t>
      </w:r>
      <w:r w:rsidR="00854E9B">
        <w:rPr>
          <w:bCs/>
          <w:iCs/>
          <w:sz w:val="24"/>
          <w:szCs w:val="24"/>
          <w:lang w:val="uk-UA"/>
        </w:rPr>
        <w:t xml:space="preserve">для </w:t>
      </w:r>
      <w:r w:rsidR="0001697F">
        <w:rPr>
          <w:bCs/>
          <w:iCs/>
          <w:sz w:val="24"/>
          <w:szCs w:val="24"/>
          <w:lang w:val="uk-UA"/>
        </w:rPr>
        <w:t>розміщення с</w:t>
      </w:r>
      <w:r w:rsidR="00C96983">
        <w:rPr>
          <w:bCs/>
          <w:iCs/>
          <w:sz w:val="24"/>
          <w:szCs w:val="24"/>
          <w:lang w:val="uk-UA"/>
        </w:rPr>
        <w:t>вердловини</w:t>
      </w:r>
      <w:r w:rsidR="0001697F">
        <w:rPr>
          <w:bCs/>
          <w:iCs/>
          <w:sz w:val="24"/>
          <w:szCs w:val="24"/>
          <w:lang w:val="uk-UA"/>
        </w:rPr>
        <w:t xml:space="preserve">, сонячних </w:t>
      </w:r>
      <w:proofErr w:type="spellStart"/>
      <w:r w:rsidR="0001697F">
        <w:rPr>
          <w:bCs/>
          <w:iCs/>
          <w:sz w:val="24"/>
          <w:szCs w:val="24"/>
          <w:lang w:val="uk-UA"/>
        </w:rPr>
        <w:t>батарей</w:t>
      </w:r>
      <w:proofErr w:type="spellEnd"/>
      <w:r w:rsidR="00C96983">
        <w:rPr>
          <w:bCs/>
          <w:iCs/>
          <w:sz w:val="24"/>
          <w:szCs w:val="24"/>
          <w:lang w:val="uk-UA"/>
        </w:rPr>
        <w:t>,</w:t>
      </w:r>
      <w:r w:rsidR="0001697F">
        <w:rPr>
          <w:bCs/>
          <w:iCs/>
          <w:sz w:val="24"/>
          <w:szCs w:val="24"/>
          <w:lang w:val="uk-UA"/>
        </w:rPr>
        <w:t xml:space="preserve">  </w:t>
      </w:r>
      <w:r w:rsidR="0094631A">
        <w:rPr>
          <w:bCs/>
          <w:sz w:val="24"/>
          <w:szCs w:val="24"/>
          <w:lang w:val="uk-UA"/>
        </w:rPr>
        <w:t xml:space="preserve"> </w:t>
      </w:r>
      <w:r w:rsidR="00854E9B">
        <w:rPr>
          <w:bCs/>
          <w:iCs/>
          <w:sz w:val="24"/>
          <w:szCs w:val="24"/>
          <w:lang w:val="uk-UA"/>
        </w:rPr>
        <w:t xml:space="preserve">орієнтовною </w:t>
      </w:r>
      <w:r>
        <w:rPr>
          <w:bCs/>
          <w:iCs/>
          <w:sz w:val="24"/>
          <w:szCs w:val="24"/>
          <w:lang w:val="uk-UA"/>
        </w:rPr>
        <w:t xml:space="preserve">площею </w:t>
      </w:r>
      <w:r w:rsidRPr="00854E9B">
        <w:rPr>
          <w:bCs/>
          <w:iCs/>
          <w:sz w:val="24"/>
          <w:szCs w:val="24"/>
          <w:lang w:val="uk-UA"/>
        </w:rPr>
        <w:t>0,</w:t>
      </w:r>
      <w:r w:rsidR="0001697F">
        <w:rPr>
          <w:bCs/>
          <w:iCs/>
          <w:sz w:val="24"/>
          <w:szCs w:val="24"/>
          <w:lang w:val="uk-UA"/>
        </w:rPr>
        <w:t>5</w:t>
      </w:r>
      <w:r w:rsidR="0094631A">
        <w:rPr>
          <w:bCs/>
          <w:iCs/>
          <w:sz w:val="24"/>
          <w:szCs w:val="24"/>
          <w:lang w:val="uk-UA"/>
        </w:rPr>
        <w:t>0</w:t>
      </w:r>
      <w:r w:rsidR="00854E9B" w:rsidRPr="00854E9B">
        <w:rPr>
          <w:bCs/>
          <w:iCs/>
          <w:sz w:val="24"/>
          <w:szCs w:val="24"/>
          <w:lang w:val="uk-UA"/>
        </w:rPr>
        <w:t>00</w:t>
      </w:r>
      <w:r w:rsidRPr="00854E9B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га, </w:t>
      </w:r>
      <w:r w:rsidR="0094631A">
        <w:rPr>
          <w:bCs/>
          <w:iCs/>
          <w:sz w:val="24"/>
          <w:szCs w:val="24"/>
          <w:lang w:val="uk-UA"/>
        </w:rPr>
        <w:t xml:space="preserve">яка </w:t>
      </w:r>
      <w:r w:rsidR="00854E9B">
        <w:rPr>
          <w:sz w:val="24"/>
          <w:szCs w:val="24"/>
          <w:lang w:val="uk-UA"/>
        </w:rPr>
        <w:t>розташован</w:t>
      </w:r>
      <w:r w:rsidR="0094631A">
        <w:rPr>
          <w:sz w:val="24"/>
          <w:szCs w:val="24"/>
          <w:lang w:val="uk-UA"/>
        </w:rPr>
        <w:t>а</w:t>
      </w:r>
      <w:r w:rsidR="00854E9B">
        <w:rPr>
          <w:sz w:val="24"/>
          <w:szCs w:val="24"/>
          <w:lang w:val="uk-UA"/>
        </w:rPr>
        <w:t xml:space="preserve"> </w:t>
      </w:r>
      <w:r w:rsidR="00390127">
        <w:rPr>
          <w:sz w:val="24"/>
          <w:szCs w:val="24"/>
          <w:lang w:val="uk-UA"/>
        </w:rPr>
        <w:t xml:space="preserve">в </w:t>
      </w:r>
      <w:r w:rsidR="0094631A">
        <w:rPr>
          <w:sz w:val="24"/>
          <w:szCs w:val="24"/>
          <w:lang w:val="uk-UA"/>
        </w:rPr>
        <w:t>с.</w:t>
      </w:r>
      <w:r w:rsidR="0001697F">
        <w:rPr>
          <w:sz w:val="24"/>
          <w:szCs w:val="24"/>
          <w:lang w:val="uk-UA"/>
        </w:rPr>
        <w:t xml:space="preserve"> </w:t>
      </w:r>
      <w:proofErr w:type="spellStart"/>
      <w:r w:rsidR="0001697F">
        <w:rPr>
          <w:sz w:val="24"/>
          <w:szCs w:val="24"/>
          <w:lang w:val="uk-UA"/>
        </w:rPr>
        <w:t>Лозовенька</w:t>
      </w:r>
      <w:proofErr w:type="spellEnd"/>
      <w:r w:rsidR="00446173">
        <w:rPr>
          <w:sz w:val="24"/>
          <w:szCs w:val="24"/>
          <w:lang w:val="uk-UA"/>
        </w:rPr>
        <w:t xml:space="preserve"> </w:t>
      </w:r>
      <w:r w:rsidR="00C96983">
        <w:rPr>
          <w:sz w:val="24"/>
          <w:szCs w:val="24"/>
          <w:lang w:val="uk-UA"/>
        </w:rPr>
        <w:t xml:space="preserve">по вул. Зеленіна </w:t>
      </w:r>
      <w:r w:rsidR="00446173">
        <w:rPr>
          <w:sz w:val="24"/>
          <w:szCs w:val="24"/>
          <w:lang w:val="uk-UA"/>
        </w:rPr>
        <w:t xml:space="preserve">та </w:t>
      </w:r>
      <w:r>
        <w:rPr>
          <w:bCs/>
          <w:iCs/>
          <w:sz w:val="24"/>
          <w:szCs w:val="24"/>
          <w:lang w:val="uk-UA"/>
        </w:rPr>
        <w:t>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1" w:name="_Hlk170823485"/>
      <w:bookmarkStart w:id="2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821215">
        <w:rPr>
          <w:sz w:val="24"/>
          <w:szCs w:val="24"/>
          <w:lang w:val="uk-UA"/>
        </w:rPr>
        <w:t xml:space="preserve"> </w:t>
      </w:r>
      <w:r w:rsidR="00C96983">
        <w:rPr>
          <w:sz w:val="24"/>
          <w:szCs w:val="24"/>
          <w:lang w:val="uk-UA"/>
        </w:rPr>
        <w:t xml:space="preserve">                   </w:t>
      </w:r>
      <w:r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94631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C96983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</w:t>
      </w:r>
      <w:r w:rsidR="00C9698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 w:rsidR="00C96983">
        <w:rPr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0661A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92,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116, 122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821215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39DBE5C4" w:rsidR="0091047C" w:rsidRPr="00A544E6" w:rsidRDefault="00C8528B" w:rsidP="005220CE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91047C" w:rsidRPr="0018607A">
        <w:rPr>
          <w:sz w:val="24"/>
          <w:szCs w:val="24"/>
          <w:lang w:val="uk-UA"/>
        </w:rPr>
        <w:t xml:space="preserve">Надати дозвіл </w:t>
      </w:r>
      <w:r w:rsidR="007B642F">
        <w:rPr>
          <w:bCs/>
          <w:iCs/>
          <w:sz w:val="24"/>
          <w:szCs w:val="24"/>
          <w:lang w:val="uk-UA"/>
        </w:rPr>
        <w:t>---------</w:t>
      </w:r>
      <w:r w:rsidR="00046959">
        <w:rPr>
          <w:bCs/>
          <w:iCs/>
          <w:sz w:val="24"/>
          <w:szCs w:val="24"/>
          <w:lang w:val="uk-UA"/>
        </w:rPr>
        <w:t xml:space="preserve"> Балаклійської міської ради Харківської області </w:t>
      </w:r>
      <w:r w:rsidR="0091047C" w:rsidRPr="0018607A">
        <w:rPr>
          <w:sz w:val="24"/>
          <w:szCs w:val="24"/>
          <w:lang w:val="uk-UA"/>
        </w:rPr>
        <w:t xml:space="preserve">на виготовлення </w:t>
      </w:r>
      <w:proofErr w:type="spellStart"/>
      <w:r w:rsidR="0091047C" w:rsidRPr="0018607A">
        <w:rPr>
          <w:sz w:val="24"/>
          <w:szCs w:val="24"/>
          <w:lang w:val="uk-UA"/>
        </w:rPr>
        <w:t>про</w:t>
      </w:r>
      <w:r w:rsidR="0091047C">
        <w:rPr>
          <w:sz w:val="24"/>
          <w:szCs w:val="24"/>
          <w:lang w:val="uk-UA"/>
        </w:rPr>
        <w:t>є</w:t>
      </w:r>
      <w:r w:rsidR="0091047C" w:rsidRPr="0018607A">
        <w:rPr>
          <w:sz w:val="24"/>
          <w:szCs w:val="24"/>
          <w:lang w:val="uk-UA"/>
        </w:rPr>
        <w:t>кту</w:t>
      </w:r>
      <w:proofErr w:type="spellEnd"/>
      <w:r w:rsidR="0091047C" w:rsidRPr="0018607A">
        <w:rPr>
          <w:sz w:val="24"/>
          <w:szCs w:val="24"/>
          <w:lang w:val="uk-UA"/>
        </w:rPr>
        <w:t xml:space="preserve"> землеустрою щод</w:t>
      </w:r>
      <w:r w:rsidR="0091047C">
        <w:rPr>
          <w:sz w:val="24"/>
          <w:szCs w:val="24"/>
          <w:lang w:val="uk-UA"/>
        </w:rPr>
        <w:t>о відведення земельної ділянки</w:t>
      </w:r>
      <w:r w:rsidR="00A544E6">
        <w:rPr>
          <w:b/>
          <w:sz w:val="24"/>
          <w:szCs w:val="24"/>
          <w:lang w:val="uk-UA"/>
        </w:rPr>
        <w:t xml:space="preserve"> </w:t>
      </w:r>
      <w:r w:rsidR="003A4F46">
        <w:rPr>
          <w:bCs/>
          <w:iCs/>
          <w:sz w:val="24"/>
          <w:szCs w:val="24"/>
          <w:lang w:val="uk-UA"/>
        </w:rPr>
        <w:t xml:space="preserve">для потреб водозабезпечення населених пунктів </w:t>
      </w:r>
      <w:proofErr w:type="spellStart"/>
      <w:r w:rsidR="003A4F46">
        <w:rPr>
          <w:bCs/>
          <w:iCs/>
          <w:sz w:val="24"/>
          <w:szCs w:val="24"/>
          <w:lang w:val="uk-UA"/>
        </w:rPr>
        <w:t>Лозовеньківського</w:t>
      </w:r>
      <w:proofErr w:type="spellEnd"/>
      <w:r w:rsidR="003A4F46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3A4F46">
        <w:rPr>
          <w:bCs/>
          <w:iCs/>
          <w:sz w:val="24"/>
          <w:szCs w:val="24"/>
          <w:lang w:val="uk-UA"/>
        </w:rPr>
        <w:t>старостинського</w:t>
      </w:r>
      <w:proofErr w:type="spellEnd"/>
      <w:r w:rsidR="003A4F46">
        <w:rPr>
          <w:bCs/>
          <w:iCs/>
          <w:sz w:val="24"/>
          <w:szCs w:val="24"/>
          <w:lang w:val="uk-UA"/>
        </w:rPr>
        <w:t xml:space="preserve"> округу </w:t>
      </w:r>
      <w:r w:rsidR="003A4F46">
        <w:rPr>
          <w:sz w:val="24"/>
          <w:szCs w:val="24"/>
          <w:lang w:val="uk-UA"/>
        </w:rPr>
        <w:t>Ізюмського району Харківської області</w:t>
      </w:r>
      <w:r w:rsidR="003A4F46">
        <w:rPr>
          <w:bCs/>
          <w:iCs/>
          <w:sz w:val="24"/>
          <w:szCs w:val="24"/>
          <w:lang w:val="uk-UA"/>
        </w:rPr>
        <w:t xml:space="preserve"> для розміщення с</w:t>
      </w:r>
      <w:r w:rsidR="00C96983">
        <w:rPr>
          <w:bCs/>
          <w:iCs/>
          <w:sz w:val="24"/>
          <w:szCs w:val="24"/>
          <w:lang w:val="uk-UA"/>
        </w:rPr>
        <w:t>вердловини</w:t>
      </w:r>
      <w:r w:rsidR="003A4F46">
        <w:rPr>
          <w:bCs/>
          <w:iCs/>
          <w:sz w:val="24"/>
          <w:szCs w:val="24"/>
          <w:lang w:val="uk-UA"/>
        </w:rPr>
        <w:t xml:space="preserve">, сонячних </w:t>
      </w:r>
      <w:proofErr w:type="spellStart"/>
      <w:r w:rsidR="003A4F46">
        <w:rPr>
          <w:bCs/>
          <w:iCs/>
          <w:sz w:val="24"/>
          <w:szCs w:val="24"/>
          <w:lang w:val="uk-UA"/>
        </w:rPr>
        <w:t>батарей</w:t>
      </w:r>
      <w:proofErr w:type="spellEnd"/>
      <w:r w:rsidR="00C96983">
        <w:rPr>
          <w:bCs/>
          <w:iCs/>
          <w:sz w:val="24"/>
          <w:szCs w:val="24"/>
          <w:lang w:val="uk-UA"/>
        </w:rPr>
        <w:t>,</w:t>
      </w:r>
      <w:r w:rsidR="003A4F46">
        <w:rPr>
          <w:bCs/>
          <w:iCs/>
          <w:sz w:val="24"/>
          <w:szCs w:val="24"/>
          <w:lang w:val="uk-UA"/>
        </w:rPr>
        <w:t xml:space="preserve">  </w:t>
      </w:r>
      <w:r w:rsidR="003A4F46">
        <w:rPr>
          <w:bCs/>
          <w:sz w:val="24"/>
          <w:szCs w:val="24"/>
          <w:lang w:val="uk-UA"/>
        </w:rPr>
        <w:t xml:space="preserve"> </w:t>
      </w:r>
      <w:r w:rsidR="003A4F46">
        <w:rPr>
          <w:bCs/>
          <w:iCs/>
          <w:sz w:val="24"/>
          <w:szCs w:val="24"/>
          <w:lang w:val="uk-UA"/>
        </w:rPr>
        <w:t xml:space="preserve">орієнтовною площею </w:t>
      </w:r>
      <w:r w:rsidR="003A4F46" w:rsidRPr="00854E9B">
        <w:rPr>
          <w:bCs/>
          <w:iCs/>
          <w:sz w:val="24"/>
          <w:szCs w:val="24"/>
          <w:lang w:val="uk-UA"/>
        </w:rPr>
        <w:t>0,</w:t>
      </w:r>
      <w:r w:rsidR="003A4F46">
        <w:rPr>
          <w:bCs/>
          <w:iCs/>
          <w:sz w:val="24"/>
          <w:szCs w:val="24"/>
          <w:lang w:val="uk-UA"/>
        </w:rPr>
        <w:t>50</w:t>
      </w:r>
      <w:r w:rsidR="003A4F46" w:rsidRPr="00854E9B">
        <w:rPr>
          <w:bCs/>
          <w:iCs/>
          <w:sz w:val="24"/>
          <w:szCs w:val="24"/>
          <w:lang w:val="uk-UA"/>
        </w:rPr>
        <w:t xml:space="preserve">00 </w:t>
      </w:r>
      <w:r w:rsidR="003A4F46">
        <w:rPr>
          <w:bCs/>
          <w:iCs/>
          <w:sz w:val="24"/>
          <w:szCs w:val="24"/>
          <w:lang w:val="uk-UA"/>
        </w:rPr>
        <w:t xml:space="preserve">га, </w:t>
      </w:r>
      <w:r w:rsidR="003A4F46" w:rsidRPr="00C8528B">
        <w:rPr>
          <w:sz w:val="24"/>
          <w:szCs w:val="24"/>
          <w:lang w:val="uk-UA"/>
        </w:rPr>
        <w:t>за рахунок земель житлової та громадської забудови</w:t>
      </w:r>
      <w:r w:rsidR="00046959">
        <w:rPr>
          <w:sz w:val="24"/>
          <w:szCs w:val="24"/>
          <w:lang w:val="uk-UA"/>
        </w:rPr>
        <w:t xml:space="preserve"> </w:t>
      </w:r>
      <w:r w:rsidR="003A4F46" w:rsidRPr="00C8528B">
        <w:rPr>
          <w:sz w:val="24"/>
          <w:szCs w:val="24"/>
          <w:lang w:val="uk-UA"/>
        </w:rPr>
        <w:t>в постійне користування</w:t>
      </w:r>
      <w:r w:rsidR="003A4F46">
        <w:rPr>
          <w:sz w:val="24"/>
          <w:szCs w:val="24"/>
          <w:lang w:val="uk-UA"/>
        </w:rPr>
        <w:t>,</w:t>
      </w:r>
      <w:r w:rsidR="003A4F46">
        <w:rPr>
          <w:bCs/>
          <w:iCs/>
          <w:sz w:val="24"/>
          <w:szCs w:val="24"/>
          <w:lang w:val="uk-UA"/>
        </w:rPr>
        <w:t xml:space="preserve"> яка </w:t>
      </w:r>
      <w:r w:rsidR="003A4F46">
        <w:rPr>
          <w:sz w:val="24"/>
          <w:szCs w:val="24"/>
          <w:lang w:val="uk-UA"/>
        </w:rPr>
        <w:t xml:space="preserve">розташована в </w:t>
      </w:r>
      <w:r w:rsidR="007B642F">
        <w:rPr>
          <w:sz w:val="24"/>
          <w:szCs w:val="24"/>
          <w:lang w:val="uk-UA"/>
        </w:rPr>
        <w:t>----------------</w:t>
      </w:r>
      <w:r w:rsidR="00C9698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Ізюмського району Харківської області</w:t>
      </w:r>
      <w:r>
        <w:rPr>
          <w:sz w:val="28"/>
          <w:szCs w:val="28"/>
          <w:lang w:val="uk-UA"/>
        </w:rPr>
        <w:t xml:space="preserve"> </w:t>
      </w:r>
      <w:r w:rsidR="0091047C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</w:t>
      </w:r>
      <w:r w:rsidR="00C96983">
        <w:rPr>
          <w:sz w:val="24"/>
          <w:szCs w:val="24"/>
          <w:lang w:val="uk-UA"/>
        </w:rPr>
        <w:t xml:space="preserve">                   </w:t>
      </w:r>
      <w:r w:rsidR="0091047C" w:rsidRPr="006037ED">
        <w:rPr>
          <w:sz w:val="24"/>
          <w:szCs w:val="24"/>
          <w:lang w:val="uk-UA"/>
        </w:rPr>
        <w:t xml:space="preserve">розробки землевпорядної документації та встановлення (погодження) меж земельної ділянки </w:t>
      </w:r>
      <w:r w:rsidR="0091047C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91047C"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7C87C121" w14:textId="77777777" w:rsidR="00C759CC" w:rsidRDefault="00C759C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440F8F6D" w14:textId="14F2F1A8" w:rsidR="00C8528B" w:rsidRPr="00956DD0" w:rsidRDefault="0091047C" w:rsidP="00956DD0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514D008" w14:textId="77777777" w:rsidR="00C8528B" w:rsidRDefault="00C8528B" w:rsidP="00CC4EED">
      <w:pPr>
        <w:jc w:val="center"/>
        <w:rPr>
          <w:b/>
          <w:sz w:val="28"/>
          <w:szCs w:val="28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C759CC">
      <w:headerReference w:type="default" r:id="rId8"/>
      <w:headerReference w:type="first" r:id="rId9"/>
      <w:pgSz w:w="11906" w:h="16838"/>
      <w:pgMar w:top="993" w:right="56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F584" w14:textId="77777777" w:rsidR="00983C23" w:rsidRDefault="00983C23">
      <w:r>
        <w:separator/>
      </w:r>
    </w:p>
  </w:endnote>
  <w:endnote w:type="continuationSeparator" w:id="0">
    <w:p w14:paraId="52294B58" w14:textId="77777777" w:rsidR="00983C23" w:rsidRDefault="009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9EFB3" w14:textId="77777777" w:rsidR="00983C23" w:rsidRDefault="00983C23">
      <w:r>
        <w:separator/>
      </w:r>
    </w:p>
  </w:footnote>
  <w:footnote w:type="continuationSeparator" w:id="0">
    <w:p w14:paraId="44EADE29" w14:textId="77777777" w:rsidR="00983C23" w:rsidRDefault="0098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84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</w:lvl>
    <w:lvl w:ilvl="2">
      <w:start w:val="1"/>
      <w:numFmt w:val="decimal"/>
      <w:isLgl/>
      <w:lvlText w:val="%1.%2.%3"/>
      <w:lvlJc w:val="left"/>
      <w:pPr>
        <w:ind w:left="1221" w:hanging="795"/>
      </w:pPr>
    </w:lvl>
    <w:lvl w:ilvl="3">
      <w:start w:val="1"/>
      <w:numFmt w:val="decimal"/>
      <w:isLgl/>
      <w:lvlText w:val="%1.%2.%3.%4"/>
      <w:lvlJc w:val="left"/>
      <w:pPr>
        <w:ind w:left="1539" w:hanging="1080"/>
      </w:pPr>
    </w:lvl>
    <w:lvl w:ilvl="4">
      <w:start w:val="1"/>
      <w:numFmt w:val="decimal"/>
      <w:isLgl/>
      <w:lvlText w:val="%1.%2.%3.%4.%5"/>
      <w:lvlJc w:val="left"/>
      <w:pPr>
        <w:ind w:left="1572" w:hanging="1080"/>
      </w:pPr>
    </w:lvl>
    <w:lvl w:ilvl="5">
      <w:start w:val="1"/>
      <w:numFmt w:val="decimal"/>
      <w:isLgl/>
      <w:lvlText w:val="%1.%2.%3.%4.%5.%6"/>
      <w:lvlJc w:val="left"/>
      <w:pPr>
        <w:ind w:left="1965" w:hanging="1440"/>
      </w:pPr>
    </w:lvl>
    <w:lvl w:ilvl="6">
      <w:start w:val="1"/>
      <w:numFmt w:val="decimal"/>
      <w:isLgl/>
      <w:lvlText w:val="%1.%2.%3.%4.%5.%6.%7"/>
      <w:lvlJc w:val="left"/>
      <w:pPr>
        <w:ind w:left="1998" w:hanging="1440"/>
      </w:p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</w:lvl>
  </w:abstractNum>
  <w:abstractNum w:abstractNumId="4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1"/>
  </w:num>
  <w:num w:numId="2" w16cid:durableId="1699112976">
    <w:abstractNumId w:val="2"/>
  </w:num>
  <w:num w:numId="3" w16cid:durableId="581985583">
    <w:abstractNumId w:val="4"/>
  </w:num>
  <w:num w:numId="4" w16cid:durableId="806973830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756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1697F"/>
    <w:rsid w:val="000235BA"/>
    <w:rsid w:val="000427CD"/>
    <w:rsid w:val="000444B1"/>
    <w:rsid w:val="00046959"/>
    <w:rsid w:val="00050EC5"/>
    <w:rsid w:val="00065C26"/>
    <w:rsid w:val="000661A6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24EC"/>
    <w:rsid w:val="00113D9D"/>
    <w:rsid w:val="00123089"/>
    <w:rsid w:val="001270A0"/>
    <w:rsid w:val="00134FE4"/>
    <w:rsid w:val="0014002E"/>
    <w:rsid w:val="0014219C"/>
    <w:rsid w:val="001505B0"/>
    <w:rsid w:val="00165198"/>
    <w:rsid w:val="001653E9"/>
    <w:rsid w:val="001706F9"/>
    <w:rsid w:val="00170D46"/>
    <w:rsid w:val="001856CA"/>
    <w:rsid w:val="0018607A"/>
    <w:rsid w:val="001939A4"/>
    <w:rsid w:val="00194FFF"/>
    <w:rsid w:val="001A3698"/>
    <w:rsid w:val="001A6F9F"/>
    <w:rsid w:val="001A775B"/>
    <w:rsid w:val="001B04DD"/>
    <w:rsid w:val="001C56B2"/>
    <w:rsid w:val="001D3146"/>
    <w:rsid w:val="001D4C3D"/>
    <w:rsid w:val="001F4D48"/>
    <w:rsid w:val="0020132A"/>
    <w:rsid w:val="0021228C"/>
    <w:rsid w:val="00215F23"/>
    <w:rsid w:val="0021663C"/>
    <w:rsid w:val="0021733D"/>
    <w:rsid w:val="0022026A"/>
    <w:rsid w:val="002215DD"/>
    <w:rsid w:val="00224314"/>
    <w:rsid w:val="00225151"/>
    <w:rsid w:val="002305F6"/>
    <w:rsid w:val="00230A0E"/>
    <w:rsid w:val="00234B71"/>
    <w:rsid w:val="00237029"/>
    <w:rsid w:val="002501CD"/>
    <w:rsid w:val="002513C7"/>
    <w:rsid w:val="0026205F"/>
    <w:rsid w:val="002709DB"/>
    <w:rsid w:val="002850C9"/>
    <w:rsid w:val="00285B78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24B8"/>
    <w:rsid w:val="003462E1"/>
    <w:rsid w:val="00353A01"/>
    <w:rsid w:val="00374130"/>
    <w:rsid w:val="00390127"/>
    <w:rsid w:val="00397324"/>
    <w:rsid w:val="003A4F46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342D"/>
    <w:rsid w:val="00424834"/>
    <w:rsid w:val="0042600F"/>
    <w:rsid w:val="00440575"/>
    <w:rsid w:val="00446173"/>
    <w:rsid w:val="00451526"/>
    <w:rsid w:val="00454B51"/>
    <w:rsid w:val="004604C0"/>
    <w:rsid w:val="00467761"/>
    <w:rsid w:val="00472AA0"/>
    <w:rsid w:val="004813BC"/>
    <w:rsid w:val="004C229C"/>
    <w:rsid w:val="004C5271"/>
    <w:rsid w:val="004C52D5"/>
    <w:rsid w:val="004C6A64"/>
    <w:rsid w:val="004C74BC"/>
    <w:rsid w:val="004D3212"/>
    <w:rsid w:val="004D7227"/>
    <w:rsid w:val="004E4D45"/>
    <w:rsid w:val="00502E43"/>
    <w:rsid w:val="00513186"/>
    <w:rsid w:val="005220CE"/>
    <w:rsid w:val="00525331"/>
    <w:rsid w:val="00535577"/>
    <w:rsid w:val="0054115A"/>
    <w:rsid w:val="005415F9"/>
    <w:rsid w:val="00553C3E"/>
    <w:rsid w:val="00562208"/>
    <w:rsid w:val="0057081B"/>
    <w:rsid w:val="005741BF"/>
    <w:rsid w:val="005814EB"/>
    <w:rsid w:val="00587B2F"/>
    <w:rsid w:val="00592E62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37FA9"/>
    <w:rsid w:val="0064495C"/>
    <w:rsid w:val="00647F42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02CBD"/>
    <w:rsid w:val="00710D14"/>
    <w:rsid w:val="007271B1"/>
    <w:rsid w:val="007279F8"/>
    <w:rsid w:val="0073015F"/>
    <w:rsid w:val="00735C52"/>
    <w:rsid w:val="00742245"/>
    <w:rsid w:val="007557E4"/>
    <w:rsid w:val="00765373"/>
    <w:rsid w:val="00772B3F"/>
    <w:rsid w:val="00784257"/>
    <w:rsid w:val="00793094"/>
    <w:rsid w:val="007A7245"/>
    <w:rsid w:val="007A7EFD"/>
    <w:rsid w:val="007B23DD"/>
    <w:rsid w:val="007B642F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35E23"/>
    <w:rsid w:val="008501C0"/>
    <w:rsid w:val="0085060F"/>
    <w:rsid w:val="00854E9B"/>
    <w:rsid w:val="00863B48"/>
    <w:rsid w:val="00880891"/>
    <w:rsid w:val="008958BC"/>
    <w:rsid w:val="008971EA"/>
    <w:rsid w:val="00897BB5"/>
    <w:rsid w:val="008A186D"/>
    <w:rsid w:val="008C2050"/>
    <w:rsid w:val="008C2EB2"/>
    <w:rsid w:val="008F3156"/>
    <w:rsid w:val="00900790"/>
    <w:rsid w:val="00907249"/>
    <w:rsid w:val="00907DE0"/>
    <w:rsid w:val="0091047C"/>
    <w:rsid w:val="0092603A"/>
    <w:rsid w:val="00927A9B"/>
    <w:rsid w:val="00934314"/>
    <w:rsid w:val="00942A01"/>
    <w:rsid w:val="0094631A"/>
    <w:rsid w:val="00956DD0"/>
    <w:rsid w:val="00967E2C"/>
    <w:rsid w:val="00983C23"/>
    <w:rsid w:val="00983C93"/>
    <w:rsid w:val="00993867"/>
    <w:rsid w:val="009A0CEA"/>
    <w:rsid w:val="009A2687"/>
    <w:rsid w:val="009A6CD3"/>
    <w:rsid w:val="009B251B"/>
    <w:rsid w:val="009B5BC3"/>
    <w:rsid w:val="009D4796"/>
    <w:rsid w:val="009D6EC2"/>
    <w:rsid w:val="00A3720F"/>
    <w:rsid w:val="00A52149"/>
    <w:rsid w:val="00A544E6"/>
    <w:rsid w:val="00A80401"/>
    <w:rsid w:val="00A85080"/>
    <w:rsid w:val="00AA6383"/>
    <w:rsid w:val="00AC7FC7"/>
    <w:rsid w:val="00AE75C1"/>
    <w:rsid w:val="00B170A9"/>
    <w:rsid w:val="00B1794E"/>
    <w:rsid w:val="00B2264C"/>
    <w:rsid w:val="00B248DE"/>
    <w:rsid w:val="00B24FAD"/>
    <w:rsid w:val="00B35A81"/>
    <w:rsid w:val="00B5536A"/>
    <w:rsid w:val="00B9734D"/>
    <w:rsid w:val="00BA27D3"/>
    <w:rsid w:val="00BD09EB"/>
    <w:rsid w:val="00BE74C6"/>
    <w:rsid w:val="00C16887"/>
    <w:rsid w:val="00C31507"/>
    <w:rsid w:val="00C45BD3"/>
    <w:rsid w:val="00C56B9F"/>
    <w:rsid w:val="00C6022E"/>
    <w:rsid w:val="00C675BE"/>
    <w:rsid w:val="00C759CC"/>
    <w:rsid w:val="00C843B7"/>
    <w:rsid w:val="00C8528B"/>
    <w:rsid w:val="00C9495D"/>
    <w:rsid w:val="00C96983"/>
    <w:rsid w:val="00CA7F2B"/>
    <w:rsid w:val="00CB1E66"/>
    <w:rsid w:val="00CB23FD"/>
    <w:rsid w:val="00CB2A96"/>
    <w:rsid w:val="00CB62B4"/>
    <w:rsid w:val="00CB64F4"/>
    <w:rsid w:val="00CC2C84"/>
    <w:rsid w:val="00CC4EED"/>
    <w:rsid w:val="00CD5C43"/>
    <w:rsid w:val="00D11103"/>
    <w:rsid w:val="00D271A5"/>
    <w:rsid w:val="00D32BDA"/>
    <w:rsid w:val="00D37319"/>
    <w:rsid w:val="00D42177"/>
    <w:rsid w:val="00D502C1"/>
    <w:rsid w:val="00D50456"/>
    <w:rsid w:val="00D81093"/>
    <w:rsid w:val="00D817B9"/>
    <w:rsid w:val="00D90D42"/>
    <w:rsid w:val="00D92F3A"/>
    <w:rsid w:val="00DA792A"/>
    <w:rsid w:val="00DB36A0"/>
    <w:rsid w:val="00DC54F1"/>
    <w:rsid w:val="00DD7E97"/>
    <w:rsid w:val="00DE1EFB"/>
    <w:rsid w:val="00E030C4"/>
    <w:rsid w:val="00E244AA"/>
    <w:rsid w:val="00E24BC0"/>
    <w:rsid w:val="00E36F86"/>
    <w:rsid w:val="00E40AAB"/>
    <w:rsid w:val="00E47C2E"/>
    <w:rsid w:val="00E56513"/>
    <w:rsid w:val="00E61BF9"/>
    <w:rsid w:val="00E70789"/>
    <w:rsid w:val="00E82949"/>
    <w:rsid w:val="00E82F40"/>
    <w:rsid w:val="00E92642"/>
    <w:rsid w:val="00EA086D"/>
    <w:rsid w:val="00EA4106"/>
    <w:rsid w:val="00ED268D"/>
    <w:rsid w:val="00EE5F74"/>
    <w:rsid w:val="00EF2FC8"/>
    <w:rsid w:val="00F02BFE"/>
    <w:rsid w:val="00F10338"/>
    <w:rsid w:val="00F30A8D"/>
    <w:rsid w:val="00F3186A"/>
    <w:rsid w:val="00F31994"/>
    <w:rsid w:val="00F33247"/>
    <w:rsid w:val="00F42720"/>
    <w:rsid w:val="00F4659D"/>
    <w:rsid w:val="00F8665E"/>
    <w:rsid w:val="00F93264"/>
    <w:rsid w:val="00FA2D57"/>
    <w:rsid w:val="00FB4A3E"/>
    <w:rsid w:val="00FB651F"/>
    <w:rsid w:val="00FC7AE5"/>
    <w:rsid w:val="00FD7559"/>
    <w:rsid w:val="00FE216C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semiHidden/>
    <w:unhideWhenUsed/>
    <w:rsid w:val="00CD5C43"/>
    <w:pPr>
      <w:jc w:val="both"/>
    </w:pPr>
    <w:rPr>
      <w:rFonts w:eastAsia="Times New Roman"/>
      <w:sz w:val="28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CD5C4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2025-03-21T10:06:00Z</cp:lastPrinted>
  <dcterms:created xsi:type="dcterms:W3CDTF">2025-05-22T05:41:00Z</dcterms:created>
  <dcterms:modified xsi:type="dcterms:W3CDTF">2025-05-22T05:41:00Z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