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013CDDF0" w:rsidR="00176E20" w:rsidRPr="00A12336" w:rsidRDefault="00D56B7A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 березня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60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341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1A4325F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A54A7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надання в оренду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06AC4407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C43B6E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B60455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43B6E">
        <w:rPr>
          <w:rFonts w:ascii="Times New Roman" w:hAnsi="Times New Roman" w:cs="Times New Roman"/>
          <w:b/>
          <w:bCs/>
          <w:sz w:val="24"/>
          <w:szCs w:val="24"/>
          <w:lang w:val="uk-UA"/>
        </w:rPr>
        <w:t>463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60632CF6" w:rsidR="00DF6254" w:rsidRPr="00F4706A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та передачі 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в оренду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0618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>0463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AF2573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  <w:r w:rsidR="00AF2573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начальника Балаклійської міської військової адміністрації Ізюмського району Харківської області</w:t>
      </w:r>
      <w:r w:rsidR="00AF2573">
        <w:rPr>
          <w:rFonts w:ascii="Times New Roman" w:hAnsi="Times New Roman" w:cs="Times New Roman"/>
          <w:sz w:val="24"/>
          <w:szCs w:val="24"/>
          <w:lang w:val="uk-UA"/>
        </w:rPr>
        <w:t xml:space="preserve"> від 22.03.2024 </w:t>
      </w:r>
      <w:r w:rsidR="00AF2573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8 В </w:t>
      </w:r>
      <w:r w:rsidR="00AF257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="00AF2573">
        <w:rPr>
          <w:rFonts w:ascii="Times New Roman" w:eastAsia="Times New Roman" w:hAnsi="Times New Roman" w:cs="Times New Roman"/>
          <w:sz w:val="24"/>
          <w:szCs w:val="24"/>
          <w:lang w:val="uk-UA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AF257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122, 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124,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</w:t>
      </w:r>
      <w:r w:rsidR="00A54A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3 Прикінцеві та перехідні положення Закону України «Про державний земельний кадастр», </w:t>
      </w:r>
      <w:r w:rsidR="00F4706A" w:rsidRPr="00F470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ст. 16  </w:t>
      </w:r>
      <w:r w:rsidR="00F4706A" w:rsidRPr="00F4706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Закону  України «Про оренду землі»</w:t>
      </w:r>
      <w:r w:rsidR="00F4706A" w:rsidRPr="00F470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F4706A" w:rsidRPr="00F4706A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Постановою Кабінету Міністрів України   № 220 від 03.03.2004 «Про затвердження Типового договору оренди» (зі змінами),  </w:t>
      </w:r>
      <w:r w:rsidRPr="00F4706A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F4706A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76E4B65F" w:rsidR="00E200DC" w:rsidRPr="00C7420C" w:rsidRDefault="00E200DC" w:rsidP="006B2C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2C9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455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ПРИВАТНИМ ПІДПРИЄМСТВОМ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6CAB8426" w:rsidR="00E200DC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43624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Харківської області 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в оренду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>6320210100:00:014:0463, площею 0,0618 га,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64772B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64772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розташовану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область, Ізюмський район, </w:t>
      </w:r>
      <w:r w:rsidR="00E56DD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2EA">
        <w:rPr>
          <w:rFonts w:ascii="Times New Roman" w:hAnsi="Times New Roman" w:cs="Times New Roman"/>
          <w:sz w:val="24"/>
          <w:szCs w:val="24"/>
          <w:lang w:val="uk-UA"/>
        </w:rPr>
        <w:t>строком на 1 рік.</w:t>
      </w:r>
    </w:p>
    <w:p w14:paraId="0174885E" w14:textId="6EA01DB1" w:rsidR="000D02EA" w:rsidRDefault="000D02EA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9FFB34" w14:textId="0774A820" w:rsidR="000D02EA" w:rsidRDefault="000D02EA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289E0" w14:textId="5C501D55" w:rsidR="000D02EA" w:rsidRDefault="000D02EA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2ACC7" w14:textId="77777777" w:rsidR="00C534A9" w:rsidRDefault="00C534A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42CC8" w14:textId="77777777" w:rsidR="00C534A9" w:rsidRDefault="00C534A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6611807F" w:rsidR="006F6B17" w:rsidRDefault="000D02EA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Встановити річну суму орендної плати у розмірі 05 (нуль цілих п’ять десятих) відсотка від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нормаьтивної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грошової оцінки земельної ділянки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>, площею 0,061</w:t>
      </w:r>
      <w:r w:rsidR="00C25C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6320210100:00:014:0463, яка підлягає щорічній індексації.</w:t>
      </w:r>
    </w:p>
    <w:p w14:paraId="1030C2F6" w14:textId="6A06B651" w:rsidR="00C534A9" w:rsidRPr="00C534A9" w:rsidRDefault="00C534A9" w:rsidP="000D0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34A9">
        <w:rPr>
          <w:rFonts w:ascii="Times New Roman" w:hAnsi="Times New Roman" w:cs="Times New Roman"/>
          <w:sz w:val="24"/>
          <w:szCs w:val="24"/>
          <w:lang w:val="uk-UA"/>
        </w:rPr>
        <w:t xml:space="preserve">4. 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(після реєстрації права комунальної власності за територіальною громадою) </w:t>
      </w:r>
      <w:r w:rsidRPr="00C534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підготувати </w:t>
      </w:r>
      <w:r w:rsidR="002B34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договір </w:t>
      </w:r>
      <w:r w:rsidRPr="00C534A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оренди  земельної  ділянки,  кадастровий номер  </w:t>
      </w:r>
      <w:r w:rsidR="002B34EA">
        <w:rPr>
          <w:rFonts w:ascii="Times New Roman" w:hAnsi="Times New Roman" w:cs="Times New Roman"/>
          <w:sz w:val="24"/>
          <w:szCs w:val="24"/>
          <w:lang w:val="uk-UA"/>
        </w:rPr>
        <w:t>6320210100:00:014:0463.</w:t>
      </w:r>
    </w:p>
    <w:p w14:paraId="749C4582" w14:textId="4BD72937" w:rsidR="00853CC6" w:rsidRDefault="007D407F" w:rsidP="00C534A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534A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1FE36" w14:textId="77777777" w:rsidR="00D663FC" w:rsidRDefault="00D663FC" w:rsidP="00D663FC">
      <w:pPr>
        <w:pStyle w:val="a3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Балаклійської </w:t>
      </w:r>
    </w:p>
    <w:p w14:paraId="5C72125E" w14:textId="77777777" w:rsidR="00D663FC" w:rsidRDefault="00D663FC" w:rsidP="00D663FC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військової адміністрації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Максим БУДЯНСЬКИЙ</w:t>
      </w:r>
    </w:p>
    <w:p w14:paraId="1F377532" w14:textId="77777777" w:rsidR="00D663FC" w:rsidRDefault="00D663FC" w:rsidP="00D663FC">
      <w:pPr>
        <w:jc w:val="both"/>
        <w:rPr>
          <w:b/>
          <w:sz w:val="28"/>
          <w:szCs w:val="28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8B9E" w14:textId="77777777" w:rsidR="00D844F8" w:rsidRDefault="00D844F8" w:rsidP="006F6B17">
      <w:pPr>
        <w:spacing w:after="0" w:line="240" w:lineRule="auto"/>
      </w:pPr>
      <w:r>
        <w:separator/>
      </w:r>
    </w:p>
  </w:endnote>
  <w:endnote w:type="continuationSeparator" w:id="0">
    <w:p w14:paraId="5B91D0E4" w14:textId="77777777" w:rsidR="00D844F8" w:rsidRDefault="00D844F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1FCD" w14:textId="77777777" w:rsidR="00D844F8" w:rsidRDefault="00D844F8" w:rsidP="006F6B17">
      <w:pPr>
        <w:spacing w:after="0" w:line="240" w:lineRule="auto"/>
      </w:pPr>
      <w:r>
        <w:separator/>
      </w:r>
    </w:p>
  </w:footnote>
  <w:footnote w:type="continuationSeparator" w:id="0">
    <w:p w14:paraId="15757829" w14:textId="77777777" w:rsidR="00D844F8" w:rsidRDefault="00D844F8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4ECE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D02EA"/>
    <w:rsid w:val="000D4BC5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34EA"/>
    <w:rsid w:val="002B52CA"/>
    <w:rsid w:val="002D46B3"/>
    <w:rsid w:val="002D5D0B"/>
    <w:rsid w:val="002E28F9"/>
    <w:rsid w:val="002F35B7"/>
    <w:rsid w:val="003013AD"/>
    <w:rsid w:val="003079BA"/>
    <w:rsid w:val="00325841"/>
    <w:rsid w:val="00326989"/>
    <w:rsid w:val="00327573"/>
    <w:rsid w:val="00337D73"/>
    <w:rsid w:val="003407AF"/>
    <w:rsid w:val="00343719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0695C"/>
    <w:rsid w:val="00615243"/>
    <w:rsid w:val="00630473"/>
    <w:rsid w:val="0063586C"/>
    <w:rsid w:val="0064772B"/>
    <w:rsid w:val="00651EE6"/>
    <w:rsid w:val="006A5A1A"/>
    <w:rsid w:val="006B2C9D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9B7539"/>
    <w:rsid w:val="009F121C"/>
    <w:rsid w:val="00A0358E"/>
    <w:rsid w:val="00A12336"/>
    <w:rsid w:val="00A23DCF"/>
    <w:rsid w:val="00A24FD4"/>
    <w:rsid w:val="00A54A76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2573"/>
    <w:rsid w:val="00AF65C0"/>
    <w:rsid w:val="00B124A0"/>
    <w:rsid w:val="00B20B1E"/>
    <w:rsid w:val="00B219B3"/>
    <w:rsid w:val="00B347BF"/>
    <w:rsid w:val="00B60455"/>
    <w:rsid w:val="00B708E4"/>
    <w:rsid w:val="00BA6B9A"/>
    <w:rsid w:val="00BB475E"/>
    <w:rsid w:val="00BC388A"/>
    <w:rsid w:val="00BD7323"/>
    <w:rsid w:val="00C07C76"/>
    <w:rsid w:val="00C25C42"/>
    <w:rsid w:val="00C311AD"/>
    <w:rsid w:val="00C43B6E"/>
    <w:rsid w:val="00C534A9"/>
    <w:rsid w:val="00C718D0"/>
    <w:rsid w:val="00C7420C"/>
    <w:rsid w:val="00C74BE9"/>
    <w:rsid w:val="00CA3A80"/>
    <w:rsid w:val="00CA682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56B7A"/>
    <w:rsid w:val="00D604EB"/>
    <w:rsid w:val="00D65C9B"/>
    <w:rsid w:val="00D663FC"/>
    <w:rsid w:val="00D72130"/>
    <w:rsid w:val="00D73D66"/>
    <w:rsid w:val="00D844F8"/>
    <w:rsid w:val="00D95293"/>
    <w:rsid w:val="00DB0456"/>
    <w:rsid w:val="00DB5EF0"/>
    <w:rsid w:val="00DC3733"/>
    <w:rsid w:val="00DC6BC4"/>
    <w:rsid w:val="00DD01E3"/>
    <w:rsid w:val="00DE0FFE"/>
    <w:rsid w:val="00DF6254"/>
    <w:rsid w:val="00E07A9A"/>
    <w:rsid w:val="00E200DC"/>
    <w:rsid w:val="00E20A92"/>
    <w:rsid w:val="00E312E8"/>
    <w:rsid w:val="00E339FD"/>
    <w:rsid w:val="00E4132A"/>
    <w:rsid w:val="00E43624"/>
    <w:rsid w:val="00E50AB0"/>
    <w:rsid w:val="00E524A4"/>
    <w:rsid w:val="00E56DD6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4706A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2025-03-04T14:34:00Z</cp:lastPrinted>
  <dcterms:created xsi:type="dcterms:W3CDTF">2025-07-24T12:13:00Z</dcterms:created>
  <dcterms:modified xsi:type="dcterms:W3CDTF">2025-07-24T12:13:00Z</dcterms:modified>
</cp:coreProperties>
</file>