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42BB3DD9" w:rsidR="004E6C22" w:rsidRPr="00E417BA" w:rsidRDefault="00834CD6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11.02.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187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6B0A7E3F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364D8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14:paraId="20A36700" w14:textId="3C5D7A4A" w:rsidR="00D27AA5" w:rsidRDefault="00AA71AA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43060DFB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71AA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присвоєння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адреси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A05550"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Балаклійської міської ради №17 від 13.01.2004,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24F6F0FB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364D84">
        <w:rPr>
          <w:rFonts w:eastAsia="Calibri"/>
          <w:sz w:val="24"/>
          <w:szCs w:val="24"/>
          <w:lang w:val="uk-UA" w:eastAsia="en-US"/>
        </w:rPr>
        <w:t>гаражу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AA71AA">
        <w:rPr>
          <w:rFonts w:eastAsia="Calibri"/>
          <w:sz w:val="24"/>
          <w:szCs w:val="24"/>
          <w:lang w:val="uk-UA" w:eastAsia="en-US"/>
        </w:rPr>
        <w:t>-------------------</w:t>
      </w:r>
      <w:r w:rsidR="00450479">
        <w:rPr>
          <w:rFonts w:eastAsia="Calibri"/>
          <w:sz w:val="24"/>
          <w:szCs w:val="24"/>
          <w:lang w:val="uk-UA" w:eastAsia="en-US"/>
        </w:rPr>
        <w:t xml:space="preserve"> 21.09.1960 </w:t>
      </w:r>
      <w:proofErr w:type="spellStart"/>
      <w:r w:rsidR="00450479">
        <w:rPr>
          <w:rFonts w:eastAsia="Calibri"/>
          <w:sz w:val="24"/>
          <w:szCs w:val="24"/>
          <w:lang w:val="uk-UA" w:eastAsia="en-US"/>
        </w:rPr>
        <w:t>р.н</w:t>
      </w:r>
      <w:proofErr w:type="spellEnd"/>
      <w:r w:rsidR="00450479">
        <w:rPr>
          <w:rFonts w:eastAsia="Calibri"/>
          <w:sz w:val="24"/>
          <w:szCs w:val="24"/>
          <w:lang w:val="uk-UA" w:eastAsia="en-US"/>
        </w:rPr>
        <w:t xml:space="preserve">.  </w:t>
      </w:r>
      <w:r w:rsidR="00AA71AA">
        <w:rPr>
          <w:rFonts w:eastAsia="Calibri"/>
          <w:sz w:val="24"/>
          <w:szCs w:val="24"/>
          <w:lang w:val="uk-UA" w:eastAsia="en-US"/>
        </w:rPr>
        <w:t>----------------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Харківська область, </w:t>
      </w:r>
      <w:r w:rsidR="00D27AA5">
        <w:rPr>
          <w:rFonts w:eastAsia="Calibri"/>
          <w:sz w:val="24"/>
          <w:szCs w:val="24"/>
          <w:lang w:val="uk-UA" w:eastAsia="en-US"/>
        </w:rPr>
        <w:t>Балаклійський район</w:t>
      </w:r>
      <w:r w:rsidR="001F3D44">
        <w:rPr>
          <w:rFonts w:eastAsia="Calibri"/>
          <w:sz w:val="24"/>
          <w:szCs w:val="24"/>
          <w:lang w:val="uk-UA" w:eastAsia="en-US"/>
        </w:rPr>
        <w:t xml:space="preserve">, </w:t>
      </w:r>
      <w:r w:rsidR="00AA71AA">
        <w:rPr>
          <w:rFonts w:eastAsia="Calibri"/>
          <w:sz w:val="24"/>
          <w:szCs w:val="24"/>
          <w:lang w:val="uk-UA" w:eastAsia="en-US"/>
        </w:rPr>
        <w:t>--------------------</w:t>
      </w:r>
      <w:r w:rsidR="00450479">
        <w:rPr>
          <w:rFonts w:eastAsia="Calibri"/>
          <w:sz w:val="24"/>
          <w:szCs w:val="24"/>
          <w:lang w:val="uk-UA" w:eastAsia="en-US"/>
        </w:rPr>
        <w:t xml:space="preserve">, адреса об’єкта: Харківська обл., Балаклійський р., </w:t>
      </w:r>
      <w:r w:rsidR="00AA71AA">
        <w:rPr>
          <w:rFonts w:eastAsia="Calibri"/>
          <w:sz w:val="24"/>
          <w:szCs w:val="24"/>
          <w:lang w:val="uk-UA" w:eastAsia="en-US"/>
        </w:rPr>
        <w:t>-----------------------</w:t>
      </w:r>
      <w:r w:rsidR="00450479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AA71AA">
        <w:rPr>
          <w:rFonts w:eastAsia="Calibri"/>
          <w:sz w:val="24"/>
          <w:szCs w:val="24"/>
          <w:lang w:val="uk-UA" w:eastAsia="en-US"/>
        </w:rPr>
        <w:t>--------------------------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79D9144A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EC4C67" w14:textId="5F3BC616" w:rsidR="00450479" w:rsidRDefault="00450479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50479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6AF0" w14:textId="77777777" w:rsidR="006F5836" w:rsidRDefault="006F5836" w:rsidP="00FA2A36">
      <w:pPr>
        <w:spacing w:after="0" w:line="240" w:lineRule="auto"/>
      </w:pPr>
      <w:r>
        <w:separator/>
      </w:r>
    </w:p>
  </w:endnote>
  <w:endnote w:type="continuationSeparator" w:id="0">
    <w:p w14:paraId="5758E1FB" w14:textId="77777777" w:rsidR="006F5836" w:rsidRDefault="006F5836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E10FA" w14:textId="77777777" w:rsidR="006F5836" w:rsidRDefault="006F5836" w:rsidP="00FA2A36">
      <w:pPr>
        <w:spacing w:after="0" w:line="240" w:lineRule="auto"/>
      </w:pPr>
      <w:r>
        <w:separator/>
      </w:r>
    </w:p>
  </w:footnote>
  <w:footnote w:type="continuationSeparator" w:id="0">
    <w:p w14:paraId="16FE2CB3" w14:textId="77777777" w:rsidR="006F5836" w:rsidRDefault="006F5836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737578">
    <w:abstractNumId w:val="1"/>
  </w:num>
  <w:num w:numId="2" w16cid:durableId="246042287">
    <w:abstractNumId w:val="3"/>
  </w:num>
  <w:num w:numId="3" w16cid:durableId="172960463">
    <w:abstractNumId w:val="2"/>
  </w:num>
  <w:num w:numId="4" w16cid:durableId="19084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449A3"/>
    <w:rsid w:val="00347D10"/>
    <w:rsid w:val="00352A5C"/>
    <w:rsid w:val="00356EE7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20C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6F5836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4CD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1834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A71AA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3193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8476-E461-4376-B81F-0C873CFC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2024-12-05T06:46:00Z</cp:lastPrinted>
  <dcterms:created xsi:type="dcterms:W3CDTF">2025-07-25T12:20:00Z</dcterms:created>
  <dcterms:modified xsi:type="dcterms:W3CDTF">2025-07-25T12:20:00Z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