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685C7" w14:textId="77777777" w:rsidR="001B2369" w:rsidRPr="00AE2039" w:rsidRDefault="00EC0737" w:rsidP="0027312F">
      <w:pPr>
        <w:pStyle w:val="1"/>
        <w:ind w:firstLine="567"/>
        <w:mirrorIndents/>
        <w:jc w:val="center"/>
        <w:rPr>
          <w:b/>
          <w:sz w:val="24"/>
          <w:szCs w:val="24"/>
        </w:rPr>
      </w:pPr>
      <w:r w:rsidRPr="00AE2039">
        <w:rPr>
          <w:color w:val="000000"/>
          <w:szCs w:val="28"/>
        </w:rPr>
        <w:object w:dxaOrig="839" w:dyaOrig="1127" w14:anchorId="1D902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4pt" o:ole="" o:preferrelative="f" filled="t">
            <v:fill color2="black"/>
            <v:imagedata r:id="rId8" o:title=""/>
          </v:shape>
          <o:OLEObject Type="Embed" ProgID="Word.Picture.8" ShapeID="_x0000_i1025" DrawAspect="Content" ObjectID="_1806490602" r:id="rId9"/>
        </w:object>
      </w:r>
    </w:p>
    <w:p w14:paraId="183710B1" w14:textId="77777777" w:rsidR="001B2369" w:rsidRPr="00AE2039" w:rsidRDefault="00EC0737" w:rsidP="0027312F">
      <w:pPr>
        <w:pStyle w:val="1"/>
        <w:ind w:firstLine="567"/>
        <w:mirrorIndents/>
        <w:jc w:val="center"/>
        <w:rPr>
          <w:b/>
          <w:bCs/>
          <w:sz w:val="32"/>
          <w:szCs w:val="32"/>
        </w:rPr>
      </w:pPr>
      <w:r w:rsidRPr="00AE2039">
        <w:rPr>
          <w:b/>
          <w:bCs/>
          <w:sz w:val="32"/>
          <w:szCs w:val="32"/>
        </w:rPr>
        <w:t xml:space="preserve">БАЛАКЛІЙСЬКА МІСЬКА </w:t>
      </w:r>
    </w:p>
    <w:p w14:paraId="13881146" w14:textId="77777777" w:rsidR="001B2369" w:rsidRPr="00AE2039" w:rsidRDefault="00EC0737" w:rsidP="0027312F">
      <w:pPr>
        <w:pStyle w:val="1"/>
        <w:ind w:firstLine="567"/>
        <w:mirrorIndents/>
        <w:jc w:val="center"/>
        <w:rPr>
          <w:b/>
          <w:bCs/>
          <w:sz w:val="32"/>
          <w:szCs w:val="32"/>
        </w:rPr>
      </w:pPr>
      <w:r w:rsidRPr="00AE2039">
        <w:rPr>
          <w:b/>
          <w:bCs/>
          <w:sz w:val="32"/>
          <w:szCs w:val="32"/>
        </w:rPr>
        <w:t>ВІЙСЬКОВА АДМІНІСТРАЦІЯ</w:t>
      </w:r>
    </w:p>
    <w:p w14:paraId="660B5C08" w14:textId="77777777" w:rsidR="001B2369" w:rsidRPr="00AE2039" w:rsidRDefault="00EC0737" w:rsidP="0027312F">
      <w:pPr>
        <w:pStyle w:val="1"/>
        <w:ind w:firstLine="567"/>
        <w:mirrorIndents/>
        <w:jc w:val="center"/>
        <w:rPr>
          <w:b/>
          <w:bCs/>
          <w:sz w:val="32"/>
          <w:szCs w:val="32"/>
        </w:rPr>
      </w:pPr>
      <w:r w:rsidRPr="00AE2039">
        <w:rPr>
          <w:b/>
          <w:bCs/>
          <w:sz w:val="32"/>
          <w:szCs w:val="32"/>
        </w:rPr>
        <w:t>ІЗЮМСЬКОГО РАЙОНУ ХАРКІВСЬКОЇ ОБЛАСТІ</w:t>
      </w:r>
    </w:p>
    <w:p w14:paraId="5CD6822F" w14:textId="77777777" w:rsidR="001B2369" w:rsidRPr="00AE2039" w:rsidRDefault="001B2369" w:rsidP="0027312F">
      <w:pPr>
        <w:ind w:firstLine="567"/>
        <w:mirrorIndents/>
        <w:jc w:val="center"/>
        <w:rPr>
          <w:lang w:val="uk-UA"/>
        </w:rPr>
      </w:pPr>
    </w:p>
    <w:p w14:paraId="29877C10" w14:textId="6E5A451F" w:rsidR="001B2369" w:rsidRDefault="0013228B" w:rsidP="00EC3CD7">
      <w:pPr>
        <w:ind w:firstLine="567"/>
        <w:mirrorIndents/>
        <w:jc w:val="center"/>
        <w:rPr>
          <w:sz w:val="28"/>
          <w:szCs w:val="28"/>
          <w:lang w:val="uk-UA"/>
        </w:rPr>
      </w:pPr>
      <w:r w:rsidRPr="00AE2039">
        <w:rPr>
          <w:b/>
          <w:sz w:val="32"/>
          <w:szCs w:val="32"/>
          <w:lang w:val="uk-UA"/>
        </w:rPr>
        <w:t>РОЗ</w:t>
      </w:r>
      <w:r w:rsidR="00EC0737" w:rsidRPr="00AE2039">
        <w:rPr>
          <w:b/>
          <w:sz w:val="32"/>
          <w:szCs w:val="32"/>
          <w:lang w:val="uk-UA"/>
        </w:rPr>
        <w:t>ПОРЯДЖЕННЯ</w:t>
      </w:r>
    </w:p>
    <w:p w14:paraId="51F99A72" w14:textId="77777777" w:rsidR="00EC3CD7" w:rsidRPr="00AE2039" w:rsidRDefault="00EC3CD7" w:rsidP="00EC3CD7">
      <w:pPr>
        <w:ind w:firstLine="567"/>
        <w:mirrorIndents/>
        <w:jc w:val="center"/>
        <w:rPr>
          <w:sz w:val="28"/>
          <w:szCs w:val="28"/>
          <w:lang w:val="uk-UA"/>
        </w:rPr>
      </w:pPr>
    </w:p>
    <w:p w14:paraId="4DAF48E1" w14:textId="00610FA8" w:rsidR="001B2369" w:rsidRPr="00307013" w:rsidRDefault="00E60521" w:rsidP="00EC3CD7">
      <w:pPr>
        <w:spacing w:beforeLines="50" w:before="120"/>
        <w:mirrorIndent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17 квітня </w:t>
      </w:r>
      <w:r w:rsidR="00431569" w:rsidRPr="00307013">
        <w:rPr>
          <w:sz w:val="28"/>
          <w:szCs w:val="28"/>
          <w:lang w:val="uk-UA"/>
        </w:rPr>
        <w:t>202</w:t>
      </w:r>
      <w:r w:rsidR="00F66DC8">
        <w:rPr>
          <w:sz w:val="28"/>
          <w:szCs w:val="28"/>
          <w:lang w:val="uk-UA"/>
        </w:rPr>
        <w:t>5</w:t>
      </w:r>
      <w:r w:rsidR="00431569" w:rsidRPr="00307013">
        <w:rPr>
          <w:sz w:val="28"/>
          <w:szCs w:val="28"/>
          <w:lang w:val="uk-UA"/>
        </w:rPr>
        <w:t xml:space="preserve"> </w:t>
      </w:r>
      <w:r w:rsidR="00EC0737" w:rsidRPr="00307013">
        <w:rPr>
          <w:sz w:val="28"/>
          <w:szCs w:val="28"/>
          <w:lang w:val="uk-UA"/>
        </w:rPr>
        <w:t xml:space="preserve">року </w:t>
      </w:r>
      <w:r w:rsidR="00EC0737" w:rsidRPr="00307013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C0737" w:rsidRPr="00307013">
        <w:rPr>
          <w:sz w:val="28"/>
          <w:szCs w:val="28"/>
          <w:lang w:val="uk-UA"/>
        </w:rPr>
        <w:t xml:space="preserve">  м. Балаклія                 </w:t>
      </w:r>
      <w:r w:rsidR="00EC0737" w:rsidRPr="00307013">
        <w:rPr>
          <w:sz w:val="28"/>
          <w:szCs w:val="28"/>
          <w:lang w:val="uk-UA"/>
        </w:rPr>
        <w:tab/>
        <w:t xml:space="preserve">         </w:t>
      </w:r>
      <w:r w:rsidR="0060382C">
        <w:rPr>
          <w:sz w:val="28"/>
          <w:szCs w:val="28"/>
          <w:lang w:val="uk-UA"/>
        </w:rPr>
        <w:tab/>
      </w:r>
      <w:r w:rsidR="00EC0737" w:rsidRPr="0030701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688</w:t>
      </w:r>
      <w:r w:rsidR="00EC0737" w:rsidRPr="00307013">
        <w:rPr>
          <w:sz w:val="28"/>
          <w:szCs w:val="28"/>
          <w:lang w:val="uk-UA"/>
        </w:rPr>
        <w:t xml:space="preserve">                                            </w:t>
      </w:r>
    </w:p>
    <w:p w14:paraId="03BCF00B" w14:textId="77777777" w:rsidR="001B2369" w:rsidRPr="00307013" w:rsidRDefault="001B2369" w:rsidP="0028392C">
      <w:pPr>
        <w:mirrorIndents/>
        <w:jc w:val="both"/>
        <w:rPr>
          <w:b/>
          <w:sz w:val="28"/>
          <w:szCs w:val="28"/>
          <w:lang w:val="uk-UA"/>
        </w:rPr>
      </w:pPr>
    </w:p>
    <w:p w14:paraId="1C7B0AEC" w14:textId="77777777" w:rsidR="00431569" w:rsidRPr="00307013" w:rsidRDefault="00431569" w:rsidP="00023B67">
      <w:pPr>
        <w:ind w:right="2975"/>
        <w:mirrorIndents/>
        <w:jc w:val="both"/>
        <w:rPr>
          <w:b/>
          <w:sz w:val="28"/>
          <w:szCs w:val="28"/>
          <w:lang w:val="uk-UA"/>
        </w:rPr>
      </w:pPr>
      <w:r w:rsidRPr="00307013">
        <w:rPr>
          <w:b/>
          <w:sz w:val="28"/>
          <w:szCs w:val="28"/>
          <w:lang w:val="uk-UA"/>
        </w:rPr>
        <w:t xml:space="preserve">Про затвердження Інструкції з </w:t>
      </w:r>
    </w:p>
    <w:p w14:paraId="4C9EE927" w14:textId="257EDADD" w:rsidR="00431569" w:rsidRPr="00307013" w:rsidRDefault="00F66DC8" w:rsidP="00023B67">
      <w:pPr>
        <w:ind w:right="2975"/>
        <w:mirrorIndent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431569" w:rsidRPr="00307013">
        <w:rPr>
          <w:b/>
          <w:sz w:val="28"/>
          <w:szCs w:val="28"/>
          <w:lang w:val="uk-UA"/>
        </w:rPr>
        <w:t xml:space="preserve">іловодства у Балаклійській міській раді </w:t>
      </w:r>
    </w:p>
    <w:p w14:paraId="2257A971" w14:textId="5BDCE16C" w:rsidR="00431569" w:rsidRPr="00307013" w:rsidRDefault="00431569" w:rsidP="00023B67">
      <w:pPr>
        <w:ind w:right="2975"/>
        <w:mirrorIndents/>
        <w:jc w:val="both"/>
        <w:rPr>
          <w:b/>
          <w:sz w:val="28"/>
          <w:szCs w:val="28"/>
          <w:lang w:val="uk-UA"/>
        </w:rPr>
      </w:pPr>
      <w:r w:rsidRPr="00307013">
        <w:rPr>
          <w:b/>
          <w:sz w:val="28"/>
          <w:szCs w:val="28"/>
          <w:lang w:val="uk-UA"/>
        </w:rPr>
        <w:t>Харківської області</w:t>
      </w:r>
    </w:p>
    <w:p w14:paraId="5FEDF713" w14:textId="77777777" w:rsidR="001B2369" w:rsidRPr="00307013" w:rsidRDefault="001B2369" w:rsidP="0027312F">
      <w:pPr>
        <w:ind w:right="2975" w:firstLine="567"/>
        <w:mirrorIndents/>
        <w:jc w:val="both"/>
        <w:rPr>
          <w:color w:val="000000"/>
          <w:sz w:val="28"/>
          <w:szCs w:val="28"/>
          <w:lang w:val="uk-UA"/>
        </w:rPr>
      </w:pPr>
    </w:p>
    <w:p w14:paraId="457D6D53" w14:textId="43F6AE3C" w:rsidR="004423CB" w:rsidRPr="00307013" w:rsidRDefault="00E10AC0" w:rsidP="0081299E">
      <w:pPr>
        <w:ind w:firstLine="567"/>
        <w:mirrorIndents/>
        <w:jc w:val="both"/>
        <w:rPr>
          <w:color w:val="000000"/>
          <w:sz w:val="28"/>
          <w:szCs w:val="28"/>
          <w:lang w:val="uk-UA"/>
        </w:rPr>
      </w:pPr>
      <w:r w:rsidRPr="00307013">
        <w:rPr>
          <w:color w:val="000000"/>
          <w:sz w:val="28"/>
          <w:szCs w:val="28"/>
          <w:lang w:val="uk-UA"/>
        </w:rPr>
        <w:t xml:space="preserve">Відповідно до Закону України «Про місцеве самоврядування в Україні», </w:t>
      </w:r>
      <w:r w:rsidR="00247506" w:rsidRPr="00307013">
        <w:rPr>
          <w:color w:val="000000"/>
          <w:sz w:val="28"/>
          <w:szCs w:val="28"/>
          <w:lang w:val="uk-UA"/>
        </w:rPr>
        <w:t>Указу Президента України від 01 жовтня 2022 року № 680/2022 «Про утворення військових адміністрацій населених пунктів у Харківській області», розпорядження Президента України від 04 жовтня 2022 року «229/2011-рп «Про призначення В. КАРАБАНОВА начальником Балаклійської міської військов</w:t>
      </w:r>
      <w:r w:rsidR="00DD2BE1" w:rsidRPr="00307013">
        <w:rPr>
          <w:color w:val="000000"/>
          <w:sz w:val="28"/>
          <w:szCs w:val="28"/>
          <w:lang w:val="uk-UA"/>
        </w:rPr>
        <w:t>их</w:t>
      </w:r>
      <w:r w:rsidR="00247506" w:rsidRPr="00307013">
        <w:rPr>
          <w:color w:val="000000"/>
          <w:sz w:val="28"/>
          <w:szCs w:val="28"/>
          <w:lang w:val="uk-UA"/>
        </w:rPr>
        <w:t xml:space="preserve"> </w:t>
      </w:r>
      <w:r w:rsidR="00DD2BE1" w:rsidRPr="00307013">
        <w:rPr>
          <w:color w:val="000000"/>
          <w:sz w:val="28"/>
          <w:szCs w:val="28"/>
          <w:lang w:val="uk-UA"/>
        </w:rPr>
        <w:t>адміністрацій</w:t>
      </w:r>
      <w:r w:rsidR="00247506" w:rsidRPr="00307013">
        <w:rPr>
          <w:color w:val="000000"/>
          <w:sz w:val="28"/>
          <w:szCs w:val="28"/>
          <w:lang w:val="uk-UA"/>
        </w:rPr>
        <w:t xml:space="preserve"> </w:t>
      </w:r>
      <w:r w:rsidR="001215E5">
        <w:rPr>
          <w:color w:val="000000"/>
          <w:sz w:val="28"/>
          <w:szCs w:val="28"/>
          <w:lang w:val="uk-UA"/>
        </w:rPr>
        <w:t>І</w:t>
      </w:r>
      <w:r w:rsidR="00247506" w:rsidRPr="00307013">
        <w:rPr>
          <w:color w:val="000000"/>
          <w:sz w:val="28"/>
          <w:szCs w:val="28"/>
          <w:lang w:val="uk-UA"/>
        </w:rPr>
        <w:t xml:space="preserve">зюмського району Харківської області», постанови Верховної Ради України «Про здійснення начальниками військових адміністрацій населених </w:t>
      </w:r>
      <w:r w:rsidR="00DD2BE1" w:rsidRPr="00307013">
        <w:rPr>
          <w:color w:val="000000"/>
          <w:sz w:val="28"/>
          <w:szCs w:val="28"/>
          <w:lang w:val="uk-UA"/>
        </w:rPr>
        <w:t>пунктів у</w:t>
      </w:r>
      <w:r w:rsidR="00247506" w:rsidRPr="00307013">
        <w:rPr>
          <w:color w:val="000000"/>
          <w:sz w:val="28"/>
          <w:szCs w:val="28"/>
          <w:lang w:val="uk-UA"/>
        </w:rPr>
        <w:t xml:space="preserve"> Харківській області повноважень</w:t>
      </w:r>
      <w:r w:rsidR="00457D82" w:rsidRPr="00307013">
        <w:rPr>
          <w:color w:val="000000"/>
          <w:sz w:val="28"/>
          <w:szCs w:val="28"/>
          <w:lang w:val="uk-UA"/>
        </w:rPr>
        <w:t>,</w:t>
      </w:r>
      <w:r w:rsidR="00247506" w:rsidRPr="00307013">
        <w:rPr>
          <w:color w:val="000000"/>
          <w:sz w:val="28"/>
          <w:szCs w:val="28"/>
          <w:lang w:val="uk-UA"/>
        </w:rPr>
        <w:t xml:space="preserve"> </w:t>
      </w:r>
      <w:r w:rsidR="00457D82" w:rsidRPr="00307013">
        <w:rPr>
          <w:color w:val="000000"/>
          <w:sz w:val="28"/>
          <w:szCs w:val="28"/>
          <w:lang w:val="uk-UA"/>
        </w:rPr>
        <w:t>п</w:t>
      </w:r>
      <w:r w:rsidR="00247506" w:rsidRPr="00307013">
        <w:rPr>
          <w:color w:val="000000"/>
          <w:sz w:val="28"/>
          <w:szCs w:val="28"/>
          <w:lang w:val="uk-UA"/>
        </w:rPr>
        <w:t xml:space="preserve">ередбачених частиною другою статті 10 Закону України від 16 листопада 2022 року № 2777-ІХ «Про правовий режим воєнного стану», </w:t>
      </w:r>
      <w:r w:rsidR="0081299E" w:rsidRPr="0081299E">
        <w:rPr>
          <w:color w:val="000000"/>
          <w:sz w:val="28"/>
          <w:szCs w:val="28"/>
          <w:lang w:val="uk-UA"/>
        </w:rPr>
        <w:t>розпорядження начальника Балаклійської міської військової адміністрації від 22 березня 2024 року № 8В «Про розподіл обов’язків керівництва Балаклійської міської військової адміністрації Ізюмського району Харківської області»</w:t>
      </w:r>
      <w:r w:rsidR="0081299E">
        <w:rPr>
          <w:color w:val="000000"/>
          <w:sz w:val="28"/>
          <w:szCs w:val="28"/>
          <w:lang w:val="uk-UA"/>
        </w:rPr>
        <w:t xml:space="preserve">, </w:t>
      </w:r>
      <w:r w:rsidR="00431569" w:rsidRPr="00307013">
        <w:rPr>
          <w:color w:val="000000"/>
          <w:sz w:val="28"/>
          <w:szCs w:val="28"/>
          <w:lang w:val="uk-UA"/>
        </w:rPr>
        <w:t>Типової інструкції з діловодства в міністерствах, інших центральних та місцевих органах виконавчої влади, затвердженою постановою Кабінету Міністрів України від 17 січня 2018 року № 55,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року №1000/5</w:t>
      </w:r>
      <w:r w:rsidR="00023B67" w:rsidRPr="00307013">
        <w:rPr>
          <w:color w:val="000000"/>
          <w:sz w:val="28"/>
          <w:szCs w:val="28"/>
          <w:lang w:val="uk-UA"/>
        </w:rPr>
        <w:t>,</w:t>
      </w:r>
      <w:r w:rsidR="00431569" w:rsidRPr="00307013">
        <w:rPr>
          <w:color w:val="000000"/>
          <w:sz w:val="28"/>
          <w:szCs w:val="28"/>
          <w:lang w:val="uk-UA"/>
        </w:rPr>
        <w:t xml:space="preserve"> з метою приведення діловодства у відповідність до діючого законодавства,</w:t>
      </w:r>
    </w:p>
    <w:p w14:paraId="77D7F1AD" w14:textId="77777777" w:rsidR="004423CB" w:rsidRPr="00307013" w:rsidRDefault="004423CB" w:rsidP="00B82FBF">
      <w:pPr>
        <w:ind w:firstLine="567"/>
        <w:mirrorIndents/>
        <w:jc w:val="both"/>
        <w:rPr>
          <w:color w:val="000000"/>
          <w:sz w:val="28"/>
          <w:szCs w:val="28"/>
          <w:lang w:val="uk-UA"/>
        </w:rPr>
      </w:pPr>
    </w:p>
    <w:p w14:paraId="7031065D" w14:textId="77777777" w:rsidR="001B2369" w:rsidRPr="00307013" w:rsidRDefault="00EC0737" w:rsidP="0028392C">
      <w:pPr>
        <w:pStyle w:val="a4"/>
        <w:mirrorIndents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7013"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23CE0DE1" w14:textId="77777777" w:rsidR="001B2369" w:rsidRPr="00307013" w:rsidRDefault="001B2369" w:rsidP="00431569">
      <w:pPr>
        <w:tabs>
          <w:tab w:val="left" w:pos="1560"/>
        </w:tabs>
        <w:ind w:firstLine="567"/>
        <w:mirrorIndents/>
        <w:rPr>
          <w:color w:val="000000"/>
          <w:sz w:val="28"/>
          <w:szCs w:val="28"/>
          <w:lang w:val="uk-UA"/>
        </w:rPr>
      </w:pPr>
    </w:p>
    <w:p w14:paraId="249530E5" w14:textId="394C5329" w:rsidR="00431569" w:rsidRPr="00307013" w:rsidRDefault="007D52E6" w:rsidP="00431569">
      <w:pPr>
        <w:pStyle w:val="a3"/>
        <w:tabs>
          <w:tab w:val="left" w:pos="0"/>
          <w:tab w:val="left" w:pos="1560"/>
        </w:tabs>
        <w:ind w:left="0" w:firstLine="709"/>
        <w:mirrorIndents/>
        <w:jc w:val="both"/>
        <w:rPr>
          <w:color w:val="000000"/>
          <w:sz w:val="28"/>
          <w:szCs w:val="28"/>
          <w:lang w:val="uk-UA"/>
        </w:rPr>
      </w:pPr>
      <w:r w:rsidRPr="00307013">
        <w:rPr>
          <w:color w:val="000000"/>
          <w:sz w:val="28"/>
          <w:szCs w:val="28"/>
          <w:lang w:val="uk-UA"/>
        </w:rPr>
        <w:t xml:space="preserve">1. </w:t>
      </w:r>
      <w:r w:rsidR="00431569" w:rsidRPr="00307013">
        <w:rPr>
          <w:color w:val="000000"/>
          <w:sz w:val="28"/>
          <w:szCs w:val="28"/>
          <w:lang w:val="uk-UA"/>
        </w:rPr>
        <w:t xml:space="preserve">Затвердити Інструкцію з діловодства </w:t>
      </w:r>
      <w:r w:rsidRPr="00307013">
        <w:rPr>
          <w:color w:val="000000"/>
          <w:sz w:val="28"/>
          <w:szCs w:val="28"/>
          <w:lang w:val="uk-UA"/>
        </w:rPr>
        <w:t xml:space="preserve">у </w:t>
      </w:r>
      <w:r w:rsidR="00431569" w:rsidRPr="00307013">
        <w:rPr>
          <w:color w:val="000000"/>
          <w:sz w:val="28"/>
          <w:szCs w:val="28"/>
          <w:lang w:val="uk-UA"/>
        </w:rPr>
        <w:t>Балаклійськ</w:t>
      </w:r>
      <w:r w:rsidRPr="00307013">
        <w:rPr>
          <w:color w:val="000000"/>
          <w:sz w:val="28"/>
          <w:szCs w:val="28"/>
          <w:lang w:val="uk-UA"/>
        </w:rPr>
        <w:t>ій</w:t>
      </w:r>
      <w:r w:rsidR="00431569" w:rsidRPr="00307013">
        <w:rPr>
          <w:color w:val="000000"/>
          <w:sz w:val="28"/>
          <w:szCs w:val="28"/>
          <w:lang w:val="uk-UA"/>
        </w:rPr>
        <w:t xml:space="preserve"> міськ</w:t>
      </w:r>
      <w:r w:rsidRPr="00307013">
        <w:rPr>
          <w:color w:val="000000"/>
          <w:sz w:val="28"/>
          <w:szCs w:val="28"/>
          <w:lang w:val="uk-UA"/>
        </w:rPr>
        <w:t>ій</w:t>
      </w:r>
      <w:r w:rsidR="00431569" w:rsidRPr="00307013">
        <w:rPr>
          <w:color w:val="000000"/>
          <w:sz w:val="28"/>
          <w:szCs w:val="28"/>
          <w:lang w:val="uk-UA"/>
        </w:rPr>
        <w:t xml:space="preserve"> рад</w:t>
      </w:r>
      <w:r w:rsidRPr="00307013">
        <w:rPr>
          <w:color w:val="000000"/>
          <w:sz w:val="28"/>
          <w:szCs w:val="28"/>
          <w:lang w:val="uk-UA"/>
        </w:rPr>
        <w:t>і</w:t>
      </w:r>
      <w:r w:rsidR="00431569" w:rsidRPr="00307013">
        <w:rPr>
          <w:color w:val="000000"/>
          <w:sz w:val="28"/>
          <w:szCs w:val="28"/>
          <w:lang w:val="uk-UA"/>
        </w:rPr>
        <w:t xml:space="preserve"> Харківської області (далі - Інструкція), що додається. </w:t>
      </w:r>
    </w:p>
    <w:p w14:paraId="0A81836E" w14:textId="39D1EB7E" w:rsidR="00431569" w:rsidRPr="00307013" w:rsidRDefault="00431569" w:rsidP="00431569">
      <w:pPr>
        <w:pStyle w:val="a3"/>
        <w:tabs>
          <w:tab w:val="left" w:pos="0"/>
          <w:tab w:val="left" w:pos="1560"/>
        </w:tabs>
        <w:ind w:left="0" w:firstLine="709"/>
        <w:mirrorIndents/>
        <w:jc w:val="both"/>
        <w:rPr>
          <w:color w:val="000000"/>
          <w:sz w:val="28"/>
          <w:szCs w:val="28"/>
          <w:lang w:val="uk-UA"/>
        </w:rPr>
      </w:pPr>
      <w:r w:rsidRPr="00307013">
        <w:rPr>
          <w:color w:val="000000"/>
          <w:sz w:val="28"/>
          <w:szCs w:val="28"/>
          <w:lang w:val="uk-UA"/>
        </w:rPr>
        <w:t>2.  Керівникам відділів та сектор</w:t>
      </w:r>
      <w:r w:rsidR="001215E5">
        <w:rPr>
          <w:color w:val="000000"/>
          <w:sz w:val="28"/>
          <w:szCs w:val="28"/>
          <w:lang w:val="uk-UA"/>
        </w:rPr>
        <w:t>у</w:t>
      </w:r>
      <w:r w:rsidRPr="00307013">
        <w:rPr>
          <w:color w:val="000000"/>
          <w:sz w:val="28"/>
          <w:szCs w:val="28"/>
          <w:lang w:val="uk-UA"/>
        </w:rPr>
        <w:t xml:space="preserve"> апарату виконавчого комітету міської ради та структурних підрозділів міської ради:</w:t>
      </w:r>
    </w:p>
    <w:p w14:paraId="259BDC51" w14:textId="600ABA88" w:rsidR="00431569" w:rsidRPr="00307013" w:rsidRDefault="00431569" w:rsidP="00431569">
      <w:pPr>
        <w:pStyle w:val="a3"/>
        <w:tabs>
          <w:tab w:val="left" w:pos="0"/>
          <w:tab w:val="left" w:pos="1560"/>
        </w:tabs>
        <w:ind w:left="0" w:firstLine="709"/>
        <w:mirrorIndents/>
        <w:jc w:val="both"/>
        <w:rPr>
          <w:color w:val="000000"/>
          <w:sz w:val="28"/>
          <w:szCs w:val="28"/>
          <w:lang w:val="uk-UA"/>
        </w:rPr>
      </w:pPr>
      <w:r w:rsidRPr="00307013">
        <w:rPr>
          <w:color w:val="000000"/>
          <w:sz w:val="28"/>
          <w:szCs w:val="28"/>
          <w:lang w:val="uk-UA"/>
        </w:rPr>
        <w:t>2.1</w:t>
      </w:r>
      <w:r w:rsidR="007D52E6" w:rsidRPr="00307013">
        <w:rPr>
          <w:color w:val="000000"/>
          <w:sz w:val="28"/>
          <w:szCs w:val="28"/>
          <w:lang w:val="uk-UA"/>
        </w:rPr>
        <w:t xml:space="preserve"> </w:t>
      </w:r>
      <w:r w:rsidRPr="00307013">
        <w:rPr>
          <w:color w:val="000000"/>
          <w:sz w:val="28"/>
          <w:szCs w:val="28"/>
          <w:lang w:val="uk-UA"/>
        </w:rPr>
        <w:t xml:space="preserve"> організувати вивчення Інструкції з працівниками;</w:t>
      </w:r>
    </w:p>
    <w:p w14:paraId="675FE298" w14:textId="341AE61D" w:rsidR="00431569" w:rsidRPr="00307013" w:rsidRDefault="00431569" w:rsidP="00431569">
      <w:pPr>
        <w:pStyle w:val="a3"/>
        <w:tabs>
          <w:tab w:val="left" w:pos="0"/>
          <w:tab w:val="left" w:pos="1560"/>
        </w:tabs>
        <w:ind w:left="0" w:firstLine="709"/>
        <w:mirrorIndents/>
        <w:jc w:val="both"/>
        <w:rPr>
          <w:color w:val="000000"/>
          <w:sz w:val="28"/>
          <w:szCs w:val="28"/>
          <w:lang w:val="uk-UA"/>
        </w:rPr>
      </w:pPr>
      <w:r w:rsidRPr="00307013">
        <w:rPr>
          <w:color w:val="000000"/>
          <w:sz w:val="28"/>
          <w:szCs w:val="28"/>
          <w:lang w:val="uk-UA"/>
        </w:rPr>
        <w:t xml:space="preserve">2.2 забезпечити неухильне дотримання вимог Інструкції, затвердженої цим </w:t>
      </w:r>
      <w:r w:rsidR="007D52E6" w:rsidRPr="00307013">
        <w:rPr>
          <w:color w:val="000000"/>
          <w:sz w:val="28"/>
          <w:szCs w:val="28"/>
          <w:lang w:val="uk-UA"/>
        </w:rPr>
        <w:t>розпорядженням</w:t>
      </w:r>
      <w:r w:rsidRPr="00307013">
        <w:rPr>
          <w:color w:val="000000"/>
          <w:sz w:val="28"/>
          <w:szCs w:val="28"/>
          <w:lang w:val="uk-UA"/>
        </w:rPr>
        <w:t>.</w:t>
      </w:r>
    </w:p>
    <w:p w14:paraId="24BC72E4" w14:textId="77777777" w:rsidR="00B871A5" w:rsidRDefault="00B871A5" w:rsidP="00B871A5">
      <w:pPr>
        <w:pStyle w:val="a3"/>
        <w:tabs>
          <w:tab w:val="left" w:pos="0"/>
          <w:tab w:val="left" w:pos="1560"/>
        </w:tabs>
        <w:ind w:left="0" w:firstLine="709"/>
        <w:mirrorIndents/>
        <w:jc w:val="both"/>
        <w:rPr>
          <w:color w:val="000000"/>
          <w:sz w:val="28"/>
          <w:szCs w:val="28"/>
          <w:lang w:val="uk-UA"/>
        </w:rPr>
      </w:pPr>
    </w:p>
    <w:p w14:paraId="77E79659" w14:textId="77777777" w:rsidR="00B871A5" w:rsidRDefault="00B871A5" w:rsidP="00B871A5">
      <w:pPr>
        <w:pStyle w:val="a3"/>
        <w:tabs>
          <w:tab w:val="left" w:pos="0"/>
          <w:tab w:val="left" w:pos="1560"/>
        </w:tabs>
        <w:ind w:left="0" w:firstLine="709"/>
        <w:mirrorIndents/>
        <w:jc w:val="both"/>
        <w:rPr>
          <w:color w:val="000000"/>
          <w:sz w:val="28"/>
          <w:szCs w:val="28"/>
          <w:lang w:val="uk-UA"/>
        </w:rPr>
      </w:pPr>
    </w:p>
    <w:p w14:paraId="631AF3C2" w14:textId="77777777" w:rsidR="00B871A5" w:rsidRDefault="00B871A5" w:rsidP="00B871A5">
      <w:pPr>
        <w:pStyle w:val="a3"/>
        <w:tabs>
          <w:tab w:val="left" w:pos="0"/>
          <w:tab w:val="left" w:pos="1560"/>
        </w:tabs>
        <w:ind w:left="0" w:firstLine="709"/>
        <w:mirrorIndents/>
        <w:jc w:val="both"/>
        <w:rPr>
          <w:color w:val="000000"/>
          <w:sz w:val="28"/>
          <w:szCs w:val="28"/>
          <w:lang w:val="uk-UA"/>
        </w:rPr>
      </w:pPr>
    </w:p>
    <w:p w14:paraId="38A2F14B" w14:textId="77777777" w:rsidR="00B871A5" w:rsidRDefault="00B871A5" w:rsidP="00B871A5">
      <w:pPr>
        <w:pStyle w:val="a3"/>
        <w:tabs>
          <w:tab w:val="left" w:pos="0"/>
          <w:tab w:val="left" w:pos="1560"/>
        </w:tabs>
        <w:ind w:left="0" w:firstLine="709"/>
        <w:mirrorIndents/>
        <w:jc w:val="both"/>
        <w:rPr>
          <w:color w:val="000000"/>
          <w:sz w:val="28"/>
          <w:szCs w:val="28"/>
          <w:lang w:val="uk-UA"/>
        </w:rPr>
      </w:pPr>
    </w:p>
    <w:p w14:paraId="55C15C24" w14:textId="1D891622" w:rsidR="00F66DC8" w:rsidRPr="00F66DC8" w:rsidRDefault="003C7707" w:rsidP="003C7707">
      <w:pPr>
        <w:pStyle w:val="a3"/>
        <w:tabs>
          <w:tab w:val="left" w:pos="0"/>
          <w:tab w:val="left" w:pos="284"/>
          <w:tab w:val="left" w:pos="8931"/>
        </w:tabs>
        <w:ind w:left="0" w:right="-1"/>
        <w:mirrorIndents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</w:t>
      </w:r>
      <w:r w:rsidR="006E27D0" w:rsidRPr="00307013">
        <w:rPr>
          <w:color w:val="000000"/>
          <w:sz w:val="28"/>
          <w:szCs w:val="28"/>
          <w:lang w:val="uk-UA"/>
        </w:rPr>
        <w:t>3. Рішення виконавчого комітету Балаклійської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="006E27D0" w:rsidRPr="00307013">
        <w:rPr>
          <w:color w:val="000000"/>
          <w:sz w:val="28"/>
          <w:szCs w:val="28"/>
          <w:lang w:val="uk-UA"/>
        </w:rPr>
        <w:t xml:space="preserve">Харківської області № 07 від 27 січня 2021 року «Про затвердження </w:t>
      </w:r>
      <w:r w:rsidR="00307013" w:rsidRPr="00307013">
        <w:rPr>
          <w:color w:val="000000"/>
          <w:sz w:val="28"/>
          <w:szCs w:val="28"/>
          <w:lang w:val="uk-UA"/>
        </w:rPr>
        <w:t>Інструкції з питань діловодства у Балаклійській міській раді Харківської області» вважати таким, що втратило чинність.</w:t>
      </w:r>
    </w:p>
    <w:p w14:paraId="64E10355" w14:textId="34E0C739" w:rsidR="00B82FBF" w:rsidRDefault="00F66DC8" w:rsidP="00F66DC8">
      <w:pPr>
        <w:pStyle w:val="a3"/>
        <w:tabs>
          <w:tab w:val="left" w:pos="0"/>
          <w:tab w:val="left" w:pos="8931"/>
        </w:tabs>
        <w:ind w:left="0"/>
        <w:mirrorIndents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307013" w:rsidRPr="00307013">
        <w:rPr>
          <w:color w:val="000000"/>
          <w:sz w:val="28"/>
          <w:szCs w:val="28"/>
          <w:lang w:val="uk-UA"/>
        </w:rPr>
        <w:t>4</w:t>
      </w:r>
      <w:r w:rsidR="00B82FBF" w:rsidRPr="00307013">
        <w:rPr>
          <w:color w:val="000000"/>
          <w:sz w:val="28"/>
          <w:szCs w:val="28"/>
          <w:lang w:val="uk-UA"/>
        </w:rPr>
        <w:t xml:space="preserve">. Контроль за виконанням цього розпорядження покласти на </w:t>
      </w:r>
      <w:r>
        <w:rPr>
          <w:color w:val="000000"/>
          <w:sz w:val="28"/>
          <w:szCs w:val="28"/>
          <w:lang w:val="uk-UA"/>
        </w:rPr>
        <w:t>заступника міського голови Володимира ЧУПРИНА</w:t>
      </w:r>
      <w:r w:rsidR="00B82FBF" w:rsidRPr="00307013">
        <w:rPr>
          <w:color w:val="000000"/>
          <w:sz w:val="28"/>
          <w:szCs w:val="28"/>
          <w:lang w:val="uk-UA"/>
        </w:rPr>
        <w:t>.</w:t>
      </w:r>
    </w:p>
    <w:p w14:paraId="6E4C3F29" w14:textId="77777777" w:rsidR="00307013" w:rsidRPr="00307013" w:rsidRDefault="00307013" w:rsidP="00431569">
      <w:pPr>
        <w:pStyle w:val="a3"/>
        <w:tabs>
          <w:tab w:val="left" w:pos="0"/>
        </w:tabs>
        <w:ind w:left="0" w:firstLine="709"/>
        <w:mirrorIndents/>
        <w:jc w:val="both"/>
        <w:rPr>
          <w:color w:val="000000"/>
          <w:sz w:val="28"/>
          <w:szCs w:val="28"/>
          <w:lang w:val="uk-UA"/>
        </w:rPr>
      </w:pPr>
    </w:p>
    <w:p w14:paraId="2749AD7F" w14:textId="77777777" w:rsidR="00B82FBF" w:rsidRDefault="00B82FBF" w:rsidP="00B82FBF">
      <w:pPr>
        <w:pStyle w:val="a3"/>
        <w:tabs>
          <w:tab w:val="left" w:pos="0"/>
        </w:tabs>
        <w:ind w:firstLine="567"/>
        <w:mirrorIndents/>
        <w:jc w:val="both"/>
        <w:rPr>
          <w:color w:val="000000"/>
          <w:sz w:val="28"/>
          <w:szCs w:val="28"/>
          <w:lang w:val="uk-UA"/>
        </w:rPr>
      </w:pPr>
    </w:p>
    <w:p w14:paraId="2650B8CE" w14:textId="77777777" w:rsidR="0081299E" w:rsidRPr="00307013" w:rsidRDefault="0081299E" w:rsidP="00B82FBF">
      <w:pPr>
        <w:pStyle w:val="a3"/>
        <w:tabs>
          <w:tab w:val="left" w:pos="0"/>
        </w:tabs>
        <w:ind w:firstLine="567"/>
        <w:mirrorIndents/>
        <w:jc w:val="both"/>
        <w:rPr>
          <w:color w:val="000000"/>
          <w:sz w:val="28"/>
          <w:szCs w:val="28"/>
          <w:lang w:val="uk-UA"/>
        </w:rPr>
      </w:pPr>
    </w:p>
    <w:p w14:paraId="790F9F7D" w14:textId="1DF811D4" w:rsidR="00EC3CD7" w:rsidRDefault="00F66DC8" w:rsidP="0028392C">
      <w:pPr>
        <w:mirrorIndent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міської</w:t>
      </w:r>
    </w:p>
    <w:p w14:paraId="70750F6B" w14:textId="77110681" w:rsidR="00F66DC8" w:rsidRDefault="00F66DC8" w:rsidP="0028392C">
      <w:pPr>
        <w:mirrorIndent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Віталій КАРАБАНОВ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14:paraId="57E60217" w14:textId="77777777" w:rsidR="00F66DC8" w:rsidRPr="00802C6C" w:rsidRDefault="00F66DC8" w:rsidP="0028392C">
      <w:pPr>
        <w:mirrorIndents/>
        <w:jc w:val="both"/>
        <w:rPr>
          <w:b/>
          <w:sz w:val="28"/>
          <w:szCs w:val="28"/>
          <w:lang w:val="uk-UA"/>
        </w:rPr>
      </w:pPr>
    </w:p>
    <w:sectPr w:rsidR="00F66DC8" w:rsidRPr="00802C6C" w:rsidSect="001215E5">
      <w:pgSz w:w="11906" w:h="16838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80E48" w14:textId="77777777" w:rsidR="00E97D52" w:rsidRDefault="00E97D52">
      <w:r>
        <w:separator/>
      </w:r>
    </w:p>
  </w:endnote>
  <w:endnote w:type="continuationSeparator" w:id="0">
    <w:p w14:paraId="25F5F4AA" w14:textId="77777777" w:rsidR="00E97D52" w:rsidRDefault="00E9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CC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F4AE4" w14:textId="77777777" w:rsidR="00E97D52" w:rsidRDefault="00E97D52">
      <w:r>
        <w:separator/>
      </w:r>
    </w:p>
  </w:footnote>
  <w:footnote w:type="continuationSeparator" w:id="0">
    <w:p w14:paraId="50C6A19B" w14:textId="77777777" w:rsidR="00E97D52" w:rsidRDefault="00E97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NewRomanPSMT" w:hAnsi="Times New Roman" w:cs="Times New Roman"/>
        <w:b w:val="0"/>
        <w:bCs w:val="0"/>
        <w:color w:val="333333"/>
        <w:sz w:val="28"/>
        <w:szCs w:val="28"/>
        <w:shd w:val="clear" w:color="auto" w:fill="auto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FF443C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NewRomanPSMT" w:hAnsi="Times New Roman" w:cs="Times New Roman"/>
        <w:b w:val="0"/>
        <w:bCs w:val="0"/>
        <w:color w:val="auto"/>
        <w:sz w:val="28"/>
        <w:szCs w:val="28"/>
        <w:shd w:val="clear" w:color="auto" w:fill="auto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NewRomanPSM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NewRomanPSM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47B63FC"/>
    <w:multiLevelType w:val="hybridMultilevel"/>
    <w:tmpl w:val="7142913A"/>
    <w:lvl w:ilvl="0" w:tplc="C82E01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41AA9"/>
    <w:multiLevelType w:val="hybridMultilevel"/>
    <w:tmpl w:val="B010DF48"/>
    <w:lvl w:ilvl="0" w:tplc="5E9C039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00912"/>
    <w:multiLevelType w:val="hybridMultilevel"/>
    <w:tmpl w:val="533A2E3E"/>
    <w:lvl w:ilvl="0" w:tplc="28780A2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750D3"/>
    <w:multiLevelType w:val="hybridMultilevel"/>
    <w:tmpl w:val="BC7C7DE8"/>
    <w:lvl w:ilvl="0" w:tplc="355EAF6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1165F"/>
    <w:multiLevelType w:val="hybridMultilevel"/>
    <w:tmpl w:val="496C1082"/>
    <w:lvl w:ilvl="0" w:tplc="C4DE287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419CA"/>
    <w:multiLevelType w:val="hybridMultilevel"/>
    <w:tmpl w:val="914CB0B6"/>
    <w:lvl w:ilvl="0" w:tplc="FC9EFB5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421CB"/>
    <w:multiLevelType w:val="hybridMultilevel"/>
    <w:tmpl w:val="756C3E12"/>
    <w:lvl w:ilvl="0" w:tplc="4E6AA59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070327">
    <w:abstractNumId w:val="17"/>
  </w:num>
  <w:num w:numId="2" w16cid:durableId="760296931">
    <w:abstractNumId w:val="13"/>
  </w:num>
  <w:num w:numId="3" w16cid:durableId="1024209297">
    <w:abstractNumId w:val="18"/>
  </w:num>
  <w:num w:numId="4" w16cid:durableId="630553081">
    <w:abstractNumId w:val="16"/>
  </w:num>
  <w:num w:numId="5" w16cid:durableId="1244333774">
    <w:abstractNumId w:val="15"/>
  </w:num>
  <w:num w:numId="6" w16cid:durableId="521942718">
    <w:abstractNumId w:val="12"/>
  </w:num>
  <w:num w:numId="7" w16cid:durableId="1790929530">
    <w:abstractNumId w:val="14"/>
  </w:num>
  <w:num w:numId="8" w16cid:durableId="1451046681">
    <w:abstractNumId w:val="0"/>
  </w:num>
  <w:num w:numId="9" w16cid:durableId="2061853981">
    <w:abstractNumId w:val="1"/>
  </w:num>
  <w:num w:numId="10" w16cid:durableId="1123618902">
    <w:abstractNumId w:val="2"/>
  </w:num>
  <w:num w:numId="11" w16cid:durableId="1904487682">
    <w:abstractNumId w:val="3"/>
  </w:num>
  <w:num w:numId="12" w16cid:durableId="1774352863">
    <w:abstractNumId w:val="4"/>
  </w:num>
  <w:num w:numId="13" w16cid:durableId="834759001">
    <w:abstractNumId w:val="5"/>
  </w:num>
  <w:num w:numId="14" w16cid:durableId="1501458276">
    <w:abstractNumId w:val="6"/>
  </w:num>
  <w:num w:numId="15" w16cid:durableId="639922003">
    <w:abstractNumId w:val="7"/>
  </w:num>
  <w:num w:numId="16" w16cid:durableId="554390774">
    <w:abstractNumId w:val="8"/>
  </w:num>
  <w:num w:numId="17" w16cid:durableId="713193703">
    <w:abstractNumId w:val="9"/>
  </w:num>
  <w:num w:numId="18" w16cid:durableId="337929185">
    <w:abstractNumId w:val="10"/>
  </w:num>
  <w:num w:numId="19" w16cid:durableId="21027251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00A24"/>
    <w:rsid w:val="00023B67"/>
    <w:rsid w:val="000427CD"/>
    <w:rsid w:val="000A0999"/>
    <w:rsid w:val="000B7224"/>
    <w:rsid w:val="000C385D"/>
    <w:rsid w:val="000F0035"/>
    <w:rsid w:val="000F2015"/>
    <w:rsid w:val="000F73FA"/>
    <w:rsid w:val="001215E5"/>
    <w:rsid w:val="0013228B"/>
    <w:rsid w:val="00133059"/>
    <w:rsid w:val="0014219C"/>
    <w:rsid w:val="0016506A"/>
    <w:rsid w:val="00167A84"/>
    <w:rsid w:val="001A47FE"/>
    <w:rsid w:val="001A775B"/>
    <w:rsid w:val="001B2369"/>
    <w:rsid w:val="0021733D"/>
    <w:rsid w:val="002335C9"/>
    <w:rsid w:val="00247506"/>
    <w:rsid w:val="002501CD"/>
    <w:rsid w:val="0026205F"/>
    <w:rsid w:val="0027312F"/>
    <w:rsid w:val="002821D1"/>
    <w:rsid w:val="0028392C"/>
    <w:rsid w:val="00291404"/>
    <w:rsid w:val="002962E6"/>
    <w:rsid w:val="002B0F5E"/>
    <w:rsid w:val="002B5C22"/>
    <w:rsid w:val="002C43D3"/>
    <w:rsid w:val="002C5321"/>
    <w:rsid w:val="002D21A9"/>
    <w:rsid w:val="002F3ABD"/>
    <w:rsid w:val="002F6417"/>
    <w:rsid w:val="00307013"/>
    <w:rsid w:val="003203B5"/>
    <w:rsid w:val="0035487A"/>
    <w:rsid w:val="003652D1"/>
    <w:rsid w:val="00397324"/>
    <w:rsid w:val="003A337D"/>
    <w:rsid w:val="003B0CCA"/>
    <w:rsid w:val="003C7707"/>
    <w:rsid w:val="003E79C8"/>
    <w:rsid w:val="003F0740"/>
    <w:rsid w:val="00404653"/>
    <w:rsid w:val="004151B8"/>
    <w:rsid w:val="00425A34"/>
    <w:rsid w:val="00431569"/>
    <w:rsid w:val="00440575"/>
    <w:rsid w:val="004423CB"/>
    <w:rsid w:val="0044427B"/>
    <w:rsid w:val="00451526"/>
    <w:rsid w:val="00452965"/>
    <w:rsid w:val="00457D82"/>
    <w:rsid w:val="0049729C"/>
    <w:rsid w:val="004B03DD"/>
    <w:rsid w:val="004B6F7B"/>
    <w:rsid w:val="004C00F2"/>
    <w:rsid w:val="004C1417"/>
    <w:rsid w:val="004C5C48"/>
    <w:rsid w:val="004C6A64"/>
    <w:rsid w:val="004D06A6"/>
    <w:rsid w:val="004D3212"/>
    <w:rsid w:val="004E46B3"/>
    <w:rsid w:val="004F3BF4"/>
    <w:rsid w:val="0054115A"/>
    <w:rsid w:val="00550DA0"/>
    <w:rsid w:val="00557145"/>
    <w:rsid w:val="0055797D"/>
    <w:rsid w:val="00570240"/>
    <w:rsid w:val="005814EB"/>
    <w:rsid w:val="005A24E1"/>
    <w:rsid w:val="005A5E5F"/>
    <w:rsid w:val="005C7981"/>
    <w:rsid w:val="0060382C"/>
    <w:rsid w:val="00605A83"/>
    <w:rsid w:val="00687DD6"/>
    <w:rsid w:val="006B13C1"/>
    <w:rsid w:val="006B7A56"/>
    <w:rsid w:val="006B7C2B"/>
    <w:rsid w:val="006C23AB"/>
    <w:rsid w:val="006D34EF"/>
    <w:rsid w:val="006E27D0"/>
    <w:rsid w:val="00710D14"/>
    <w:rsid w:val="007271B1"/>
    <w:rsid w:val="00741D57"/>
    <w:rsid w:val="00754A9C"/>
    <w:rsid w:val="00765373"/>
    <w:rsid w:val="0078759F"/>
    <w:rsid w:val="007A73DA"/>
    <w:rsid w:val="007B6F7F"/>
    <w:rsid w:val="007D52E6"/>
    <w:rsid w:val="007F34B2"/>
    <w:rsid w:val="00802C6C"/>
    <w:rsid w:val="0081299E"/>
    <w:rsid w:val="008179A1"/>
    <w:rsid w:val="0082692B"/>
    <w:rsid w:val="00847FEC"/>
    <w:rsid w:val="008619CB"/>
    <w:rsid w:val="00864D6A"/>
    <w:rsid w:val="00873B53"/>
    <w:rsid w:val="00891B33"/>
    <w:rsid w:val="00897BB5"/>
    <w:rsid w:val="008E22AD"/>
    <w:rsid w:val="008E6AD4"/>
    <w:rsid w:val="00904522"/>
    <w:rsid w:val="009727B0"/>
    <w:rsid w:val="0098159A"/>
    <w:rsid w:val="009927A7"/>
    <w:rsid w:val="00993867"/>
    <w:rsid w:val="009D4796"/>
    <w:rsid w:val="009D6EC2"/>
    <w:rsid w:val="009F4703"/>
    <w:rsid w:val="00A02810"/>
    <w:rsid w:val="00A04CA9"/>
    <w:rsid w:val="00A65B48"/>
    <w:rsid w:val="00A667C7"/>
    <w:rsid w:val="00A80401"/>
    <w:rsid w:val="00A87201"/>
    <w:rsid w:val="00A906A0"/>
    <w:rsid w:val="00A9399F"/>
    <w:rsid w:val="00AA4005"/>
    <w:rsid w:val="00AB0C44"/>
    <w:rsid w:val="00AC4234"/>
    <w:rsid w:val="00AC7FC7"/>
    <w:rsid w:val="00AE2039"/>
    <w:rsid w:val="00AE72FE"/>
    <w:rsid w:val="00B00DB2"/>
    <w:rsid w:val="00B04A30"/>
    <w:rsid w:val="00B14831"/>
    <w:rsid w:val="00B175B9"/>
    <w:rsid w:val="00B27999"/>
    <w:rsid w:val="00B32A4B"/>
    <w:rsid w:val="00B35A81"/>
    <w:rsid w:val="00B57B59"/>
    <w:rsid w:val="00B82FBF"/>
    <w:rsid w:val="00B871A5"/>
    <w:rsid w:val="00BA27D3"/>
    <w:rsid w:val="00C16887"/>
    <w:rsid w:val="00C3621E"/>
    <w:rsid w:val="00C37125"/>
    <w:rsid w:val="00C622FF"/>
    <w:rsid w:val="00C7087A"/>
    <w:rsid w:val="00C80348"/>
    <w:rsid w:val="00C83AB9"/>
    <w:rsid w:val="00CA2E0D"/>
    <w:rsid w:val="00D01576"/>
    <w:rsid w:val="00D141FF"/>
    <w:rsid w:val="00D229F7"/>
    <w:rsid w:val="00D2531D"/>
    <w:rsid w:val="00D33D6C"/>
    <w:rsid w:val="00D37319"/>
    <w:rsid w:val="00D42177"/>
    <w:rsid w:val="00D56619"/>
    <w:rsid w:val="00D674CF"/>
    <w:rsid w:val="00D7650C"/>
    <w:rsid w:val="00DB231E"/>
    <w:rsid w:val="00DD14E1"/>
    <w:rsid w:val="00DD2BE1"/>
    <w:rsid w:val="00E030C4"/>
    <w:rsid w:val="00E10AC0"/>
    <w:rsid w:val="00E124CB"/>
    <w:rsid w:val="00E54E8B"/>
    <w:rsid w:val="00E60521"/>
    <w:rsid w:val="00E61318"/>
    <w:rsid w:val="00E7317F"/>
    <w:rsid w:val="00E97D52"/>
    <w:rsid w:val="00EA086D"/>
    <w:rsid w:val="00EA25C8"/>
    <w:rsid w:val="00EB127C"/>
    <w:rsid w:val="00EB20D2"/>
    <w:rsid w:val="00EC0737"/>
    <w:rsid w:val="00EC2F64"/>
    <w:rsid w:val="00EC3CD7"/>
    <w:rsid w:val="00ED195D"/>
    <w:rsid w:val="00EF36CA"/>
    <w:rsid w:val="00F10338"/>
    <w:rsid w:val="00F23D14"/>
    <w:rsid w:val="00F266EB"/>
    <w:rsid w:val="00F43284"/>
    <w:rsid w:val="00F44B7E"/>
    <w:rsid w:val="00F66DC8"/>
    <w:rsid w:val="00F774B2"/>
    <w:rsid w:val="00F8542D"/>
    <w:rsid w:val="00F9541E"/>
    <w:rsid w:val="00FA3F1C"/>
    <w:rsid w:val="00FB4DD0"/>
    <w:rsid w:val="00FC49AC"/>
    <w:rsid w:val="00FC7B54"/>
    <w:rsid w:val="00FD54EB"/>
    <w:rsid w:val="00FF4AF0"/>
    <w:rsid w:val="639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F1F2"/>
  <w15:docId w15:val="{20C51973-67D2-4309-A2AB-AB844055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5">
    <w:name w:val="Hyperlink"/>
    <w:basedOn w:val="a0"/>
    <w:uiPriority w:val="99"/>
    <w:unhideWhenUsed/>
    <w:rsid w:val="00D5661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56619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847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ий текст_"/>
    <w:basedOn w:val="a0"/>
    <w:rsid w:val="00EB20D2"/>
    <w:rPr>
      <w:b/>
      <w:bCs/>
      <w:spacing w:val="-10"/>
      <w:lang w:eastAsia="ar-SA" w:bidi="ar-SA"/>
    </w:rPr>
  </w:style>
  <w:style w:type="paragraph" w:styleId="a8">
    <w:name w:val="Body Text"/>
    <w:basedOn w:val="a"/>
    <w:link w:val="a9"/>
    <w:rsid w:val="00EB20D2"/>
    <w:pPr>
      <w:suppressAutoHyphens/>
    </w:pPr>
    <w:rPr>
      <w:rFonts w:eastAsia="Times New Roman"/>
      <w:sz w:val="28"/>
      <w:lang w:val="uk-UA" w:eastAsia="ar-SA"/>
    </w:rPr>
  </w:style>
  <w:style w:type="character" w:customStyle="1" w:styleId="a9">
    <w:name w:val="Основной текст Знак"/>
    <w:basedOn w:val="a0"/>
    <w:link w:val="a8"/>
    <w:rsid w:val="00EB20D2"/>
    <w:rPr>
      <w:rFonts w:ascii="Times New Roman" w:eastAsia="Times New Roman" w:hAnsi="Times New Roman" w:cs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7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8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4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1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5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94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2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6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4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19788-4197-4A5A-A865-2F037AB5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14</cp:revision>
  <cp:lastPrinted>2025-04-14T08:55:00Z</cp:lastPrinted>
  <dcterms:created xsi:type="dcterms:W3CDTF">2024-10-15T13:40:00Z</dcterms:created>
  <dcterms:modified xsi:type="dcterms:W3CDTF">2025-04-18T11:10:00Z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B5525279AD52450F90F7816F4815F607_13</vt:lpwstr>
  </property>
</Properties>
</file>