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2E" w:rsidRPr="00F51DEB" w:rsidRDefault="009E2849" w:rsidP="00420DD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2748915</wp:posOffset>
            </wp:positionH>
            <wp:positionV relativeFrom="page">
              <wp:posOffset>152400</wp:posOffset>
            </wp:positionV>
            <wp:extent cx="543560" cy="704850"/>
            <wp:effectExtent l="19050" t="0" r="8890" b="0"/>
            <wp:wrapTight wrapText="bothSides">
              <wp:wrapPolygon edited="0">
                <wp:start x="-757" y="0"/>
                <wp:lineTo x="-757" y="21016"/>
                <wp:lineTo x="21953" y="21016"/>
                <wp:lineTo x="21953" y="0"/>
                <wp:lineTo x="-757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7EF" w:rsidRPr="00356D26" w:rsidRDefault="00F241F0" w:rsidP="007C22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D2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:rsidR="0020672E" w:rsidRPr="00356D26" w:rsidRDefault="00F241F0" w:rsidP="007C22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D26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:rsidR="0020672E" w:rsidRPr="00356D26" w:rsidRDefault="00743A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56D26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ІЗЮМСЬКОГО РАЙОНУ </w:t>
      </w:r>
      <w:r w:rsidR="00F241F0" w:rsidRPr="00356D26">
        <w:rPr>
          <w:rFonts w:ascii="Times New Roman" w:hAnsi="Times New Roman" w:cs="Times New Roman"/>
          <w:b/>
          <w:sz w:val="32"/>
          <w:szCs w:val="32"/>
          <w:lang w:val="uk-UA"/>
        </w:rPr>
        <w:t>ХАРКІВСЬКОЇ ОБЛАСТІ</w:t>
      </w:r>
    </w:p>
    <w:p w:rsidR="0020672E" w:rsidRPr="00F51DEB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672E" w:rsidRPr="00705108" w:rsidRDefault="00F26A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05108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20672E" w:rsidRPr="00837DEB" w:rsidRDefault="00206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65857" w:rsidRPr="0060216C" w:rsidRDefault="0089580C" w:rsidP="009D1D0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0216C">
        <w:rPr>
          <w:rFonts w:ascii="Times New Roman" w:hAnsi="Times New Roman" w:cs="Times New Roman"/>
          <w:sz w:val="24"/>
          <w:szCs w:val="24"/>
          <w:lang w:val="uk-UA"/>
        </w:rPr>
        <w:t xml:space="preserve">10 квітня </w:t>
      </w:r>
      <w:r w:rsidR="0085599D" w:rsidRPr="0060216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444155" w:rsidRPr="0060216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8445A" w:rsidRPr="0060216C">
        <w:rPr>
          <w:rFonts w:ascii="Times New Roman" w:hAnsi="Times New Roman" w:cs="Times New Roman"/>
          <w:sz w:val="24"/>
          <w:szCs w:val="24"/>
          <w:lang w:val="uk-UA"/>
        </w:rPr>
        <w:t xml:space="preserve"> року      </w:t>
      </w:r>
      <w:r w:rsidR="00433752" w:rsidRPr="006021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611C" w:rsidRPr="0060216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B0B1A" w:rsidRPr="0060216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C611C" w:rsidRPr="006021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216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CB0B1A" w:rsidRPr="0060216C">
        <w:rPr>
          <w:rFonts w:ascii="Times New Roman" w:hAnsi="Times New Roman" w:cs="Times New Roman"/>
          <w:sz w:val="24"/>
          <w:szCs w:val="24"/>
          <w:lang w:val="uk-UA"/>
        </w:rPr>
        <w:t xml:space="preserve">м. Балаклія              </w:t>
      </w:r>
      <w:r w:rsidR="00433752" w:rsidRPr="0060216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CB0B1A" w:rsidRPr="0060216C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2C611C" w:rsidRPr="0060216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60216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2C611C" w:rsidRPr="0060216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B0B1A" w:rsidRPr="0060216C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Pr="0060216C">
        <w:rPr>
          <w:rFonts w:ascii="Times New Roman" w:hAnsi="Times New Roman" w:cs="Times New Roman"/>
          <w:sz w:val="24"/>
          <w:szCs w:val="24"/>
          <w:lang w:val="uk-UA"/>
        </w:rPr>
        <w:t>636</w:t>
      </w:r>
    </w:p>
    <w:p w:rsidR="00837DEB" w:rsidRDefault="00837DEB" w:rsidP="0044415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C6C4A" w:rsidRPr="00837DEB" w:rsidRDefault="004C6C4A" w:rsidP="004C6C4A">
      <w:pPr>
        <w:tabs>
          <w:tab w:val="left" w:pos="7088"/>
        </w:tabs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444155" w:rsidRPr="00997C98" w:rsidRDefault="00444155" w:rsidP="004441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97C9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 створення комісії з питань</w:t>
      </w:r>
      <w:r w:rsidR="009D1D01" w:rsidRPr="009D1D0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9D1D01" w:rsidRPr="00997C9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встановлення</w:t>
      </w:r>
    </w:p>
    <w:p w:rsidR="00444155" w:rsidRPr="00997C98" w:rsidRDefault="00444155" w:rsidP="003D42D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97C9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факту здійснення</w:t>
      </w:r>
      <w:r w:rsidR="009D1D01" w:rsidRPr="009D1D0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9D1D01" w:rsidRPr="00997C9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догляду </w:t>
      </w:r>
    </w:p>
    <w:p w:rsidR="00D21FA4" w:rsidRPr="007B28CB" w:rsidRDefault="00D21FA4" w:rsidP="00C61C6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D21FA4" w:rsidRPr="007B28CB" w:rsidRDefault="00D21FA4" w:rsidP="00C61C6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D21FA4" w:rsidRDefault="00D21FA4" w:rsidP="00C61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FA4">
        <w:rPr>
          <w:rFonts w:ascii="Times New Roman" w:hAnsi="Times New Roman" w:cs="Times New Roman"/>
          <w:sz w:val="24"/>
          <w:szCs w:val="24"/>
          <w:lang w:val="uk-UA"/>
        </w:rPr>
        <w:t>Відповідно до статті 27 Закону України «Про місцеве самоврядування в Україні»</w:t>
      </w:r>
      <w:r w:rsidR="00C61C6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61C67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Указ</w:t>
      </w:r>
      <w:r w:rsidR="009A5B4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у</w:t>
      </w:r>
      <w:r w:rsidR="00C61C67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Президента України від 01.10.2022 № 680/2022 «Про утворення військових адміністрацій населених пунктів у Харк</w:t>
      </w:r>
      <w:r w:rsidR="009A5B4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івській області», розпорядження</w:t>
      </w:r>
      <w:r w:rsidR="00C61C67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Президента України від 04.10.2022 № 229/2022-рп «Про призначення В. Карабанова начальником Балаклійської міської військової адміністрації Ізюмського району</w:t>
      </w:r>
      <w:r w:rsidR="009A5B4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Харківської області», постанови</w:t>
      </w:r>
      <w:r w:rsidR="00C61C67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 Верховної Ради України </w:t>
      </w:r>
      <w:r w:rsidR="00580FE5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від 16.11.2022 № 2777-ІХ</w:t>
      </w:r>
      <w:r w:rsidR="00580FE5"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1C67" w:rsidRPr="00AD2F36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="00837C9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,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 пункту 2</w:t>
      </w:r>
      <w:r w:rsidRPr="00D21FA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Pr="009A5B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>Правил перетин</w:t>
      </w:r>
      <w:r w:rsidR="00391B82">
        <w:rPr>
          <w:rFonts w:ascii="Times New Roman" w:hAnsi="Times New Roman" w:cs="Times New Roman"/>
          <w:sz w:val="24"/>
          <w:szCs w:val="24"/>
          <w:lang w:val="uk-UA"/>
        </w:rPr>
        <w:t>ання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 державного кордону громадянами України, затвердженого постановою Кабінету Міністрів України від </w:t>
      </w:r>
      <w:r w:rsidR="00336487">
        <w:rPr>
          <w:rFonts w:ascii="Times New Roman" w:hAnsi="Times New Roman" w:cs="Times New Roman"/>
          <w:sz w:val="24"/>
          <w:szCs w:val="24"/>
          <w:lang w:val="uk-UA"/>
        </w:rPr>
        <w:t>27.01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36487">
        <w:rPr>
          <w:rFonts w:ascii="Times New Roman" w:hAnsi="Times New Roman" w:cs="Times New Roman"/>
          <w:sz w:val="24"/>
          <w:szCs w:val="24"/>
          <w:lang w:val="uk-UA"/>
        </w:rPr>
        <w:t>1995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36487">
        <w:rPr>
          <w:rFonts w:ascii="Times New Roman" w:hAnsi="Times New Roman" w:cs="Times New Roman"/>
          <w:sz w:val="24"/>
          <w:szCs w:val="24"/>
          <w:lang w:val="uk-UA"/>
        </w:rPr>
        <w:t>57 (зі змінами)</w:t>
      </w:r>
      <w:r w:rsidRPr="00D21FA4">
        <w:rPr>
          <w:rFonts w:ascii="Times New Roman" w:hAnsi="Times New Roman" w:cs="Times New Roman"/>
          <w:sz w:val="24"/>
          <w:szCs w:val="24"/>
          <w:lang w:val="uk-UA"/>
        </w:rPr>
        <w:t>, з метою встановлення факту здійснення догляду</w:t>
      </w:r>
      <w:r w:rsidR="00C61C67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C61C67" w:rsidRDefault="00C61C67" w:rsidP="00C5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21FA4" w:rsidRPr="009D1D01" w:rsidRDefault="00D21FA4" w:rsidP="009D1D01">
      <w:pPr>
        <w:tabs>
          <w:tab w:val="left" w:pos="7088"/>
        </w:tabs>
        <w:spacing w:after="120" w:line="36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21FA4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</w:t>
      </w:r>
      <w:r w:rsidRPr="00D6439F">
        <w:rPr>
          <w:rFonts w:ascii="Times New Roman" w:hAnsi="Times New Roman" w:cs="Times New Roman"/>
          <w:b/>
          <w:bCs/>
          <w:sz w:val="24"/>
          <w:szCs w:val="24"/>
          <w:lang w:val="uk-UA"/>
        </w:rPr>
        <w:t>’</w:t>
      </w:r>
      <w:r w:rsidRPr="00D21FA4">
        <w:rPr>
          <w:rFonts w:ascii="Times New Roman" w:hAnsi="Times New Roman" w:cs="Times New Roman"/>
          <w:b/>
          <w:bCs/>
          <w:sz w:val="24"/>
          <w:szCs w:val="24"/>
          <w:lang w:val="uk-UA"/>
        </w:rPr>
        <w:t>ЯЗУЮ</w:t>
      </w:r>
      <w:r w:rsidRPr="00D6439F">
        <w:rPr>
          <w:rFonts w:ascii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3D42D0" w:rsidRPr="00C648B5" w:rsidRDefault="00997C98" w:rsidP="00C648B5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648B5">
        <w:rPr>
          <w:rFonts w:ascii="Times New Roman" w:hAnsi="Times New Roman" w:cs="Times New Roman"/>
          <w:sz w:val="24"/>
          <w:szCs w:val="24"/>
          <w:lang w:val="uk-UA"/>
        </w:rPr>
        <w:t>Створити комісію з питань встановлення факту здійснення догляду</w:t>
      </w:r>
      <w:r w:rsidR="003D42D0" w:rsidRPr="00C648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7C98" w:rsidRPr="00C648B5" w:rsidRDefault="00837C98" w:rsidP="00C648B5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648B5">
        <w:rPr>
          <w:rFonts w:ascii="Times New Roman" w:hAnsi="Times New Roman" w:cs="Times New Roman"/>
          <w:sz w:val="24"/>
          <w:szCs w:val="24"/>
          <w:lang w:val="uk-UA"/>
        </w:rPr>
        <w:t>Затвердити Положення про комісію з питань встановлення факту здійснення догляду згідно з Додатком № 1</w:t>
      </w:r>
    </w:p>
    <w:p w:rsidR="003D42D0" w:rsidRPr="00C648B5" w:rsidRDefault="00837C98" w:rsidP="00C648B5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648B5">
        <w:rPr>
          <w:rFonts w:ascii="Times New Roman" w:hAnsi="Times New Roman" w:cs="Times New Roman"/>
          <w:sz w:val="24"/>
          <w:szCs w:val="24"/>
          <w:lang w:val="uk-UA"/>
        </w:rPr>
        <w:t>Затвердити склад комісії з питань встановлення факту здійснення догляду згідно з Додатком № 2.</w:t>
      </w:r>
    </w:p>
    <w:p w:rsidR="00C648B5" w:rsidRDefault="00F51AD4" w:rsidP="00C648B5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648B5">
        <w:rPr>
          <w:rFonts w:ascii="Times New Roman" w:hAnsi="Times New Roman" w:cs="Times New Roman"/>
          <w:sz w:val="24"/>
          <w:szCs w:val="24"/>
          <w:lang w:val="uk-UA"/>
        </w:rPr>
        <w:t>Визнати таким</w:t>
      </w:r>
      <w:r w:rsidR="00B94C29" w:rsidRPr="00C648B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648B5">
        <w:rPr>
          <w:rFonts w:ascii="Times New Roman" w:hAnsi="Times New Roman" w:cs="Times New Roman"/>
          <w:sz w:val="24"/>
          <w:szCs w:val="24"/>
          <w:lang w:val="uk-UA"/>
        </w:rPr>
        <w:t>, що втрати</w:t>
      </w:r>
      <w:r w:rsidR="00B94C29" w:rsidRPr="00C648B5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C648B5">
        <w:rPr>
          <w:rFonts w:ascii="Times New Roman" w:hAnsi="Times New Roman" w:cs="Times New Roman"/>
          <w:sz w:val="24"/>
          <w:szCs w:val="24"/>
          <w:lang w:val="uk-UA"/>
        </w:rPr>
        <w:t xml:space="preserve"> чинність розпорядження начальника міської військової адміністрації</w:t>
      </w:r>
      <w:r w:rsidR="00B94C29" w:rsidRPr="00C648B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648B5" w:rsidRPr="00C648B5">
        <w:rPr>
          <w:rFonts w:ascii="Times New Roman" w:hAnsi="Times New Roman" w:cs="Times New Roman"/>
          <w:sz w:val="24"/>
          <w:szCs w:val="24"/>
          <w:lang w:val="uk-UA"/>
        </w:rPr>
        <w:br/>
      </w:r>
      <w:r w:rsidR="00C648B5">
        <w:rPr>
          <w:rFonts w:ascii="Times New Roman" w:hAnsi="Times New Roman" w:cs="Times New Roman"/>
          <w:sz w:val="24"/>
          <w:szCs w:val="24"/>
          <w:lang w:val="uk-UA"/>
        </w:rPr>
        <w:t xml:space="preserve">      - </w:t>
      </w:r>
      <w:r w:rsidRPr="00C648B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9E2849" w:rsidRPr="00C648B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94C29" w:rsidRPr="00C648B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56A79" w:rsidRPr="00C648B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94C29" w:rsidRPr="00C648B5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="00C56A79" w:rsidRPr="00C648B5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B94C29" w:rsidRPr="00C648B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648B5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B94C29" w:rsidRPr="00C648B5">
        <w:rPr>
          <w:rFonts w:ascii="Times New Roman" w:hAnsi="Times New Roman" w:cs="Times New Roman"/>
          <w:sz w:val="24"/>
          <w:szCs w:val="24"/>
          <w:lang w:val="uk-UA"/>
        </w:rPr>
        <w:t>135</w:t>
      </w:r>
      <w:r w:rsidRPr="00C648B5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C56A79" w:rsidRPr="00C648B5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B94C29" w:rsidRPr="00C648B5">
        <w:rPr>
          <w:rFonts w:ascii="Times New Roman" w:hAnsi="Times New Roman" w:cs="Times New Roman"/>
          <w:sz w:val="24"/>
          <w:szCs w:val="24"/>
          <w:lang w:val="uk-UA"/>
        </w:rPr>
        <w:t>створення комісії з питань встановлення факту здійснення догляду за особами з інвалідністю І чи ІІ групи та особами, які потребують постійного догляду»;</w:t>
      </w:r>
      <w:r w:rsidR="00C648B5" w:rsidRPr="00C648B5">
        <w:rPr>
          <w:rFonts w:ascii="Times New Roman" w:hAnsi="Times New Roman" w:cs="Times New Roman"/>
          <w:sz w:val="24"/>
          <w:szCs w:val="24"/>
          <w:lang w:val="uk-UA"/>
        </w:rPr>
        <w:br/>
      </w:r>
      <w:r w:rsidR="00C648B5">
        <w:rPr>
          <w:rFonts w:ascii="Times New Roman" w:hAnsi="Times New Roman" w:cs="Times New Roman"/>
          <w:sz w:val="24"/>
          <w:szCs w:val="24"/>
          <w:lang w:val="uk-UA"/>
        </w:rPr>
        <w:t xml:space="preserve">      - </w:t>
      </w:r>
      <w:r w:rsidR="004A0125" w:rsidRPr="00C648B5">
        <w:rPr>
          <w:rFonts w:ascii="Times New Roman" w:hAnsi="Times New Roman" w:cs="Times New Roman"/>
          <w:sz w:val="24"/>
          <w:szCs w:val="24"/>
          <w:lang w:val="uk-UA"/>
        </w:rPr>
        <w:t>від 14.05.2024 № 1540 «Про внесення змін до складу комісії з питань встановлення факту здійснення догляду за особами з інвалідністю І чи ІІ групи та особами, які потребують постійного</w:t>
      </w:r>
      <w:r w:rsidR="00C648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125" w:rsidRPr="00C648B5">
        <w:rPr>
          <w:rFonts w:ascii="Times New Roman" w:hAnsi="Times New Roman" w:cs="Times New Roman"/>
          <w:sz w:val="24"/>
          <w:szCs w:val="24"/>
          <w:lang w:val="uk-UA"/>
        </w:rPr>
        <w:t>догляду»;</w:t>
      </w:r>
    </w:p>
    <w:p w:rsidR="00B94C29" w:rsidRPr="00C648B5" w:rsidRDefault="00C648B5" w:rsidP="00C648B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648B5">
        <w:rPr>
          <w:rFonts w:ascii="Times New Roman" w:hAnsi="Times New Roman" w:cs="Times New Roman"/>
          <w:sz w:val="24"/>
          <w:szCs w:val="24"/>
          <w:lang w:val="uk-UA"/>
        </w:rPr>
        <w:t xml:space="preserve">      - </w:t>
      </w:r>
      <w:r w:rsidR="00B94C29" w:rsidRPr="00C648B5">
        <w:rPr>
          <w:rFonts w:ascii="Times New Roman" w:hAnsi="Times New Roman" w:cs="Times New Roman"/>
          <w:sz w:val="24"/>
          <w:szCs w:val="24"/>
          <w:lang w:val="uk-UA"/>
        </w:rPr>
        <w:t>від 20.11.2024 № 3622 «Про внесення змін до складу комісії з питань встановлення факту здійснення догляду за особами з інвалідністю І чи ІІ групи та особами, які потребують постійного догляду»</w:t>
      </w:r>
      <w:r w:rsidR="009D1D01" w:rsidRPr="00C648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1FA4" w:rsidRPr="00C648B5" w:rsidRDefault="00D21FA4" w:rsidP="00C648B5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648B5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покласти на заступника міського голови Ларису БЛУДОВУ.</w:t>
      </w:r>
    </w:p>
    <w:p w:rsidR="00D21FA4" w:rsidRPr="007B28CB" w:rsidRDefault="00D21FA4" w:rsidP="00BE270F">
      <w:pPr>
        <w:tabs>
          <w:tab w:val="left" w:pos="567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D1D01" w:rsidRPr="007B28CB" w:rsidRDefault="009D1D01" w:rsidP="00BE270F">
      <w:pPr>
        <w:tabs>
          <w:tab w:val="left" w:pos="567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C61C67" w:rsidRDefault="00D21FA4" w:rsidP="00C61C6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1FA4">
        <w:rPr>
          <w:rFonts w:ascii="Times New Roman" w:hAnsi="Times New Roman" w:cs="Times New Roman"/>
          <w:b/>
          <w:sz w:val="24"/>
          <w:szCs w:val="24"/>
          <w:lang w:val="uk-UA"/>
        </w:rPr>
        <w:t>Начальник міської</w:t>
      </w:r>
      <w:r w:rsidR="00C61C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9070E" w:rsidRDefault="00D21FA4" w:rsidP="001E6A2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1FA4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C61C67">
        <w:rPr>
          <w:rFonts w:ascii="Times New Roman" w:hAnsi="Times New Roman" w:cs="Times New Roman"/>
          <w:b/>
          <w:sz w:val="24"/>
          <w:szCs w:val="24"/>
          <w:lang w:val="uk-UA"/>
        </w:rPr>
        <w:t>ійськової адміністрації</w:t>
      </w:r>
      <w:r w:rsidR="00C61C6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61C6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61C67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61C67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</w:t>
      </w:r>
      <w:r w:rsidR="00BE27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</w:t>
      </w:r>
      <w:r w:rsidR="00C35F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="00BE270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D21FA4">
        <w:rPr>
          <w:rFonts w:ascii="Times New Roman" w:hAnsi="Times New Roman" w:cs="Times New Roman"/>
          <w:b/>
          <w:sz w:val="24"/>
          <w:szCs w:val="24"/>
          <w:lang w:val="uk-UA"/>
        </w:rPr>
        <w:t>Віталій КАРАБАНОВ</w:t>
      </w:r>
    </w:p>
    <w:p w:rsidR="00D444A3" w:rsidRDefault="00D444A3" w:rsidP="001E6A2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444A3" w:rsidRDefault="00D444A3" w:rsidP="00D444A3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D444A3" w:rsidRPr="00492D22" w:rsidRDefault="00D444A3" w:rsidP="00D444A3">
      <w:pPr>
        <w:pStyle w:val="a5"/>
        <w:ind w:left="495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№ 1</w:t>
      </w:r>
    </w:p>
    <w:p w:rsidR="00D444A3" w:rsidRDefault="00D444A3" w:rsidP="00D444A3">
      <w:pPr>
        <w:pStyle w:val="a5"/>
        <w:ind w:left="1836" w:firstLine="382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розпорядження</w:t>
      </w:r>
      <w:r w:rsidRPr="0012117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начальника</w:t>
      </w:r>
    </w:p>
    <w:p w:rsidR="00D444A3" w:rsidRDefault="00D444A3" w:rsidP="00D444A3">
      <w:pPr>
        <w:pStyle w:val="a5"/>
        <w:ind w:left="1836" w:firstLine="382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</w:t>
      </w:r>
      <w:r w:rsidRPr="0012117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військової адміністрації </w:t>
      </w:r>
    </w:p>
    <w:p w:rsidR="00D444A3" w:rsidRDefault="00D444A3" w:rsidP="00D444A3">
      <w:pPr>
        <w:pStyle w:val="a5"/>
        <w:ind w:left="1837" w:firstLine="382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89580C">
        <w:rPr>
          <w:rFonts w:ascii="Times New Roman" w:hAnsi="Times New Roman"/>
          <w:sz w:val="24"/>
          <w:szCs w:val="24"/>
          <w:lang w:val="uk-UA"/>
        </w:rPr>
        <w:t xml:space="preserve">10 квітня 2025 року </w:t>
      </w:r>
      <w:r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89580C">
        <w:rPr>
          <w:rFonts w:ascii="Times New Roman" w:hAnsi="Times New Roman"/>
          <w:sz w:val="24"/>
          <w:szCs w:val="24"/>
          <w:lang w:val="uk-UA"/>
        </w:rPr>
        <w:t>636</w:t>
      </w:r>
    </w:p>
    <w:p w:rsidR="00D444A3" w:rsidRDefault="00D444A3" w:rsidP="00D444A3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444A3" w:rsidRDefault="00D444A3" w:rsidP="00D444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444A3" w:rsidRDefault="00D444A3" w:rsidP="00D444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ПОЛОЖЕННЯ</w:t>
      </w:r>
    </w:p>
    <w:p w:rsidR="00D444A3" w:rsidRDefault="00D444A3" w:rsidP="00D444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комісію з питань встановлення факту здійснення догляду </w:t>
      </w:r>
    </w:p>
    <w:p w:rsidR="00D444A3" w:rsidRDefault="00D444A3" w:rsidP="00D444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444A3" w:rsidRPr="001500D9" w:rsidRDefault="00D444A3" w:rsidP="00D444A3">
      <w:pPr>
        <w:pStyle w:val="a6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0D9">
        <w:rPr>
          <w:rFonts w:ascii="Times New Roman" w:hAnsi="Times New Roman" w:cs="Times New Roman"/>
          <w:sz w:val="24"/>
          <w:szCs w:val="24"/>
          <w:lang w:val="uk-UA"/>
        </w:rPr>
        <w:t>Комісія з питань встановлення факту здійснення догляду (далі - Комісія) створена з метою встановлення факту здійснення (нездійснення) догляду фізичною особою, яка супроводжує особу, що потребує такого догляду, для виїзду за межі України.</w:t>
      </w:r>
    </w:p>
    <w:p w:rsidR="00D444A3" w:rsidRPr="001500D9" w:rsidRDefault="00D444A3" w:rsidP="00D444A3">
      <w:pPr>
        <w:pStyle w:val="a6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0D9">
        <w:rPr>
          <w:rFonts w:ascii="Times New Roman" w:hAnsi="Times New Roman" w:cs="Times New Roman"/>
          <w:sz w:val="24"/>
          <w:szCs w:val="24"/>
          <w:lang w:val="uk-UA"/>
        </w:rPr>
        <w:t>Комісія в своїй діяльності керується Конституцією України, законами України, Указами Президента України, постановами Верховної Ради України, актами Кабінету Міністрів України та Положенням про комісію з питань встановлення факту здійснення догляду (далі - Положення).</w:t>
      </w:r>
    </w:p>
    <w:p w:rsidR="00D444A3" w:rsidRPr="001500D9" w:rsidRDefault="00D444A3" w:rsidP="00D444A3">
      <w:pPr>
        <w:pStyle w:val="a6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0D9">
        <w:rPr>
          <w:rFonts w:ascii="Times New Roman" w:hAnsi="Times New Roman" w:cs="Times New Roman"/>
          <w:sz w:val="24"/>
          <w:szCs w:val="24"/>
          <w:lang w:val="uk-UA"/>
        </w:rPr>
        <w:t>Положення та склад Комісії затверджуються розпорядженням начальника Балаклійської міської військової адміністрації.</w:t>
      </w:r>
    </w:p>
    <w:p w:rsidR="00D444A3" w:rsidRPr="001500D9" w:rsidRDefault="00D444A3" w:rsidP="00D444A3">
      <w:pPr>
        <w:pStyle w:val="a6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0D9">
        <w:rPr>
          <w:rFonts w:ascii="Times New Roman" w:hAnsi="Times New Roman" w:cs="Times New Roman"/>
          <w:sz w:val="24"/>
          <w:szCs w:val="24"/>
          <w:lang w:val="uk-UA"/>
        </w:rPr>
        <w:t>Організація роботи Комісії здійснюється відповідно до цього Положення.</w:t>
      </w:r>
    </w:p>
    <w:p w:rsidR="00D444A3" w:rsidRPr="001500D9" w:rsidRDefault="00D444A3" w:rsidP="00D444A3">
      <w:pPr>
        <w:pStyle w:val="a6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0D9">
        <w:rPr>
          <w:rFonts w:ascii="Times New Roman" w:hAnsi="Times New Roman" w:cs="Times New Roman"/>
          <w:sz w:val="24"/>
          <w:szCs w:val="24"/>
          <w:lang w:val="uk-UA"/>
        </w:rPr>
        <w:t>Голова Комісії безпосередньо здійснює керівництво діяльністю Комісії та забезпечує виконання покладених на неї завдань.</w:t>
      </w:r>
    </w:p>
    <w:p w:rsidR="00D444A3" w:rsidRPr="001500D9" w:rsidRDefault="00D444A3" w:rsidP="00D444A3">
      <w:pPr>
        <w:pStyle w:val="a6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0D9">
        <w:rPr>
          <w:rFonts w:ascii="Times New Roman" w:hAnsi="Times New Roman" w:cs="Times New Roman"/>
          <w:sz w:val="24"/>
          <w:szCs w:val="24"/>
          <w:lang w:val="uk-UA"/>
        </w:rPr>
        <w:t>Організаційне забезпечення діяльності Комісії здійснює її секретар.</w:t>
      </w:r>
    </w:p>
    <w:p w:rsidR="00D444A3" w:rsidRPr="001500D9" w:rsidRDefault="00D444A3" w:rsidP="00D444A3">
      <w:pPr>
        <w:pStyle w:val="a6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0D9">
        <w:rPr>
          <w:rFonts w:ascii="Times New Roman" w:hAnsi="Times New Roman" w:cs="Times New Roman"/>
          <w:sz w:val="24"/>
          <w:szCs w:val="24"/>
          <w:lang w:val="uk-UA"/>
        </w:rPr>
        <w:t>Основними завданнями Комісії є:</w:t>
      </w:r>
    </w:p>
    <w:p w:rsidR="00D444A3" w:rsidRPr="00FD2E90" w:rsidRDefault="00D444A3" w:rsidP="00D444A3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обстеження сім’ї за місцем її фактичного проживання на підставі:</w:t>
      </w:r>
    </w:p>
    <w:p w:rsidR="00D444A3" w:rsidRPr="00FD2E90" w:rsidRDefault="00D444A3" w:rsidP="00B022E1">
      <w:pPr>
        <w:pStyle w:val="a6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- </w:t>
      </w:r>
      <w:r w:rsidRPr="00FD2E90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звернення особи з інвалідністю І чи ІІ групи або особи, яка здійснює догляд</w:t>
      </w:r>
      <w:r w:rsidR="00B022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 особою з </w:t>
      </w:r>
      <w:r w:rsidR="00B022E1" w:rsidRPr="00FD2E90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інвалідністю І чи ІІ групи</w:t>
      </w:r>
      <w:r w:rsidR="00621280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Pr="00FD2E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із заявою до голови Комісії про здійснення особою такого догляду за наявності документів, що підтверджують інвалідність;</w:t>
      </w:r>
    </w:p>
    <w:p w:rsidR="00D444A3" w:rsidRPr="00FD2E90" w:rsidRDefault="00D444A3" w:rsidP="00B022E1">
      <w:pPr>
        <w:pStyle w:val="a6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- </w:t>
      </w:r>
      <w:r w:rsidRPr="00FD2E90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звернення особи, яка здійснює догляд, із заявою до голови Комісії про здійснення особою такого догляду за наявності документів, що підтверджують родинні відносини першого ступеня споріднення з особою, яка потребує такого догляду та висновку лікарсько-консультативної комісії закладу охорони здоров’я про потребу у постійному сторонньому догляду;</w:t>
      </w:r>
    </w:p>
    <w:p w:rsidR="00D444A3" w:rsidRPr="001500D9" w:rsidRDefault="00D444A3" w:rsidP="00D444A3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0D9">
        <w:rPr>
          <w:rFonts w:ascii="Times New Roman" w:hAnsi="Times New Roman" w:cs="Times New Roman"/>
          <w:sz w:val="24"/>
          <w:szCs w:val="24"/>
          <w:lang w:val="uk-UA"/>
        </w:rPr>
        <w:t>встановлення факту здійснення (нездійснення) догляду за особою, яка його потребує;</w:t>
      </w:r>
    </w:p>
    <w:p w:rsidR="00D444A3" w:rsidRDefault="00D444A3" w:rsidP="00D444A3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C4F">
        <w:rPr>
          <w:rFonts w:ascii="Times New Roman" w:hAnsi="Times New Roman" w:cs="Times New Roman"/>
          <w:sz w:val="24"/>
          <w:szCs w:val="24"/>
          <w:lang w:val="uk-UA"/>
        </w:rPr>
        <w:t>складання Акту встановлення факту здійснення догляду, відповідно до Додатку до розпорядження начальника Балаклійської міської військової адміністрації від 23.03.2023 № 132.</w:t>
      </w:r>
    </w:p>
    <w:p w:rsidR="00D444A3" w:rsidRPr="00281C4F" w:rsidRDefault="00D444A3" w:rsidP="00D444A3">
      <w:pPr>
        <w:pStyle w:val="a6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C4F">
        <w:rPr>
          <w:rFonts w:ascii="Times New Roman" w:hAnsi="Times New Roman" w:cs="Times New Roman"/>
          <w:sz w:val="24"/>
          <w:szCs w:val="24"/>
          <w:lang w:val="uk-UA"/>
        </w:rPr>
        <w:t>Не пізніше ніж протягом п’яти робочих днів після надходження заяви складається Акт встановлення факту здійснення догляду та надсилається заявнику або видається особисто за його бажанням.</w:t>
      </w:r>
    </w:p>
    <w:p w:rsidR="00D444A3" w:rsidRPr="002F5BCB" w:rsidRDefault="00D444A3" w:rsidP="00D444A3">
      <w:pPr>
        <w:pStyle w:val="a5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D444A3" w:rsidRPr="002F5BCB" w:rsidRDefault="00D444A3" w:rsidP="00D444A3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D444A3" w:rsidRDefault="00D444A3" w:rsidP="00D444A3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F06A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Заступник міського голови     </w:t>
      </w:r>
      <w:r w:rsidRPr="00DF06A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Лариса БЛУДОВА</w:t>
      </w:r>
      <w:r w:rsidRPr="00C0071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D444A3" w:rsidRDefault="00D444A3" w:rsidP="00D444A3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444A3" w:rsidRDefault="00D444A3" w:rsidP="00D444A3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444A3" w:rsidRDefault="00D444A3" w:rsidP="00D444A3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444A3" w:rsidRDefault="00D444A3" w:rsidP="00D444A3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444A3" w:rsidRDefault="00D444A3" w:rsidP="00D444A3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444A3" w:rsidRDefault="00D444A3" w:rsidP="00D444A3">
      <w:pPr>
        <w:spacing w:after="0" w:line="240" w:lineRule="auto"/>
        <w:rPr>
          <w:lang w:val="uk-UA"/>
        </w:rPr>
      </w:pPr>
    </w:p>
    <w:p w:rsidR="00D444A3" w:rsidRPr="00D444A3" w:rsidRDefault="00D444A3" w:rsidP="00D444A3">
      <w:pPr>
        <w:tabs>
          <w:tab w:val="center" w:pos="5103"/>
          <w:tab w:val="left" w:pos="708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44A3">
        <w:rPr>
          <w:rFonts w:ascii="Times New Roman" w:hAnsi="Times New Roman" w:cs="Times New Roman"/>
          <w:sz w:val="24"/>
          <w:szCs w:val="24"/>
          <w:lang w:val="uk-UA"/>
        </w:rPr>
        <w:t>Додаток № 2</w:t>
      </w:r>
    </w:p>
    <w:p w:rsidR="00D444A3" w:rsidRPr="00D444A3" w:rsidRDefault="00D444A3" w:rsidP="00D444A3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444A3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розпорядження начальника</w:t>
      </w:r>
    </w:p>
    <w:p w:rsidR="00D444A3" w:rsidRPr="00D444A3" w:rsidRDefault="00D444A3" w:rsidP="00D444A3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444A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військової адміністрації</w:t>
      </w:r>
    </w:p>
    <w:p w:rsidR="00D444A3" w:rsidRPr="00D444A3" w:rsidRDefault="0089580C" w:rsidP="00D444A3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10 квітня </w:t>
      </w:r>
      <w:r w:rsidR="00D444A3" w:rsidRPr="00D444A3">
        <w:rPr>
          <w:rFonts w:ascii="Times New Roman" w:hAnsi="Times New Roman" w:cs="Times New Roman"/>
          <w:color w:val="000000"/>
          <w:sz w:val="24"/>
          <w:szCs w:val="24"/>
          <w:lang w:val="uk-UA"/>
        </w:rPr>
        <w:t>2025 року 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636</w:t>
      </w:r>
    </w:p>
    <w:p w:rsidR="00D444A3" w:rsidRPr="00D444A3" w:rsidRDefault="00D444A3" w:rsidP="00D44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444A3" w:rsidRPr="00D444A3" w:rsidRDefault="00D444A3" w:rsidP="00D44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D444A3" w:rsidRPr="00D444A3" w:rsidRDefault="00D444A3" w:rsidP="00D44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444A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Склад</w:t>
      </w:r>
    </w:p>
    <w:p w:rsidR="00D444A3" w:rsidRPr="00D444A3" w:rsidRDefault="00D444A3" w:rsidP="00D44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D444A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комісії з питань встановлення факту здійснення догляду </w:t>
      </w:r>
    </w:p>
    <w:p w:rsidR="00D444A3" w:rsidRPr="00D444A3" w:rsidRDefault="00D444A3" w:rsidP="00D444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tbl>
      <w:tblPr>
        <w:tblW w:w="16520" w:type="dxa"/>
        <w:tblCellSpacing w:w="0" w:type="dxa"/>
        <w:tblInd w:w="-224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490"/>
        <w:gridCol w:w="6030"/>
      </w:tblGrid>
      <w:tr w:rsidR="00D444A3" w:rsidRPr="00D444A3" w:rsidTr="00787394">
        <w:trPr>
          <w:tblCellSpacing w:w="0" w:type="dxa"/>
        </w:trPr>
        <w:tc>
          <w:tcPr>
            <w:tcW w:w="10490" w:type="dxa"/>
            <w:hideMark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7"/>
              <w:gridCol w:w="5178"/>
            </w:tblGrid>
            <w:tr w:rsidR="00D444A3" w:rsidRPr="00D444A3" w:rsidTr="00787394">
              <w:tc>
                <w:tcPr>
                  <w:tcW w:w="5177" w:type="dxa"/>
                </w:tcPr>
                <w:p w:rsidR="00D444A3" w:rsidRPr="00D444A3" w:rsidRDefault="00D444A3" w:rsidP="00D444A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Голова комісії:</w:t>
                  </w:r>
                </w:p>
                <w:p w:rsidR="00D444A3" w:rsidRPr="00D444A3" w:rsidRDefault="00D444A3" w:rsidP="00D444A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Вікторія УСАТЕНКО </w:t>
                  </w:r>
                </w:p>
                <w:p w:rsidR="00D444A3" w:rsidRPr="00D444A3" w:rsidRDefault="00D444A3" w:rsidP="00D444A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D444A3" w:rsidRPr="00D444A3" w:rsidRDefault="00D444A3" w:rsidP="00D444A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D444A3" w:rsidRPr="00D444A3" w:rsidRDefault="00D444A3" w:rsidP="00D444A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D444A3" w:rsidRPr="00D444A3" w:rsidRDefault="00D444A3" w:rsidP="00D444A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Заступник голови комісії:</w:t>
                  </w:r>
                </w:p>
                <w:p w:rsidR="00D444A3" w:rsidRPr="00D444A3" w:rsidRDefault="00D444A3" w:rsidP="00D444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Лариса СЕРДЮК       </w:t>
                  </w:r>
                </w:p>
              </w:tc>
              <w:tc>
                <w:tcPr>
                  <w:tcW w:w="5178" w:type="dxa"/>
                </w:tcPr>
                <w:p w:rsidR="00D444A3" w:rsidRPr="00D444A3" w:rsidRDefault="00D444A3" w:rsidP="00D444A3">
                  <w:pPr>
                    <w:shd w:val="clear" w:color="auto" w:fill="FFFFFF"/>
                    <w:spacing w:after="0" w:line="240" w:lineRule="auto"/>
                    <w:ind w:right="849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D444A3" w:rsidRPr="00D444A3" w:rsidRDefault="00D444A3" w:rsidP="00D444A3">
                  <w:pPr>
                    <w:shd w:val="clear" w:color="auto" w:fill="FFFFFF"/>
                    <w:spacing w:after="0" w:line="240" w:lineRule="auto"/>
                    <w:ind w:right="849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В.о. начальника управління</w:t>
                  </w:r>
                </w:p>
                <w:p w:rsidR="00D444A3" w:rsidRPr="00D444A3" w:rsidRDefault="00D444A3" w:rsidP="00D444A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соціального захисту населення</w:t>
                  </w:r>
                </w:p>
                <w:p w:rsidR="00D444A3" w:rsidRPr="00D444A3" w:rsidRDefault="00D444A3" w:rsidP="00D444A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Балаклійської міської ради</w:t>
                  </w:r>
                </w:p>
                <w:p w:rsidR="00D444A3" w:rsidRPr="00D444A3" w:rsidRDefault="00D444A3" w:rsidP="00D444A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  <w:p w:rsidR="00D444A3" w:rsidRPr="00D444A3" w:rsidRDefault="00D444A3" w:rsidP="00D444A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D444A3" w:rsidRPr="00D444A3" w:rsidRDefault="00D444A3" w:rsidP="00D444A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начальник відділу соціальних допомог, компенсацій, пільг та житлових субсидій управління соціального захисту населення</w:t>
                  </w:r>
                </w:p>
                <w:p w:rsidR="00D444A3" w:rsidRPr="00D444A3" w:rsidRDefault="00D444A3" w:rsidP="00D444A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Балаклійської міської ради</w:t>
                  </w:r>
                </w:p>
                <w:p w:rsidR="00D444A3" w:rsidRPr="00D444A3" w:rsidRDefault="00D444A3" w:rsidP="00D444A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  <w:p w:rsidR="00D444A3" w:rsidRPr="00D444A3" w:rsidRDefault="00D444A3" w:rsidP="00D444A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444A3" w:rsidRPr="00D444A3" w:rsidTr="00787394">
              <w:tc>
                <w:tcPr>
                  <w:tcW w:w="5177" w:type="dxa"/>
                </w:tcPr>
                <w:p w:rsidR="00D444A3" w:rsidRPr="00D444A3" w:rsidRDefault="00D444A3" w:rsidP="00D444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Секретар комісії:</w:t>
                  </w:r>
                </w:p>
                <w:p w:rsidR="00D444A3" w:rsidRPr="00D444A3" w:rsidRDefault="00D444A3" w:rsidP="00D444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Ярослава КАБАНЕЦЬ </w:t>
                  </w:r>
                </w:p>
              </w:tc>
              <w:tc>
                <w:tcPr>
                  <w:tcW w:w="5178" w:type="dxa"/>
                </w:tcPr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головний спеціаліст відділу у справах</w:t>
                  </w:r>
                </w:p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ветеранів, військовослужбовців та членів</w:t>
                  </w:r>
                </w:p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їх сімей управління соціального захисту</w:t>
                  </w:r>
                </w:p>
                <w:p w:rsidR="00D444A3" w:rsidRPr="00D444A3" w:rsidRDefault="00D444A3" w:rsidP="00D444A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населення</w:t>
                  </w:r>
                  <w:r w:rsidRPr="00D444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Балаклійської міської ради</w:t>
                  </w:r>
                </w:p>
                <w:p w:rsidR="00D444A3" w:rsidRPr="00D444A3" w:rsidRDefault="00D444A3" w:rsidP="00D444A3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D444A3" w:rsidRPr="00D444A3" w:rsidRDefault="00D444A3" w:rsidP="00D444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444A3" w:rsidRPr="00D444A3" w:rsidTr="00787394">
              <w:tc>
                <w:tcPr>
                  <w:tcW w:w="5177" w:type="dxa"/>
                </w:tcPr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Члени комісії:</w:t>
                  </w:r>
                </w:p>
              </w:tc>
              <w:tc>
                <w:tcPr>
                  <w:tcW w:w="5178" w:type="dxa"/>
                </w:tcPr>
                <w:p w:rsidR="00D444A3" w:rsidRPr="00D444A3" w:rsidRDefault="00D444A3" w:rsidP="00D444A3">
                  <w:pPr>
                    <w:tabs>
                      <w:tab w:val="left" w:pos="4477"/>
                    </w:tabs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444A3" w:rsidRPr="00D444A3" w:rsidTr="00787394">
              <w:tc>
                <w:tcPr>
                  <w:tcW w:w="5177" w:type="dxa"/>
                </w:tcPr>
                <w:p w:rsidR="00D444A3" w:rsidRPr="00D444A3" w:rsidRDefault="00D444A3" w:rsidP="00D444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Еліна БАГАЦЬКА </w:t>
                  </w:r>
                </w:p>
              </w:tc>
              <w:tc>
                <w:tcPr>
                  <w:tcW w:w="5178" w:type="dxa"/>
                </w:tcPr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головний спеціаліст юридичного </w:t>
                  </w:r>
                </w:p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відділу апарату виконавчого комітету</w:t>
                  </w:r>
                </w:p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Балаклійської міської ради</w:t>
                  </w:r>
                </w:p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444A3" w:rsidRPr="00D444A3" w:rsidTr="00787394">
              <w:trPr>
                <w:trHeight w:val="1142"/>
              </w:trPr>
              <w:tc>
                <w:tcPr>
                  <w:tcW w:w="5177" w:type="dxa"/>
                </w:tcPr>
                <w:p w:rsidR="00D444A3" w:rsidRPr="00D444A3" w:rsidRDefault="00D444A3" w:rsidP="00D444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Юлія ІСІЧЕНКО</w:t>
                  </w:r>
                </w:p>
              </w:tc>
              <w:tc>
                <w:tcPr>
                  <w:tcW w:w="5178" w:type="dxa"/>
                </w:tcPr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завідувач відділення денного перебування</w:t>
                  </w:r>
                </w:p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територіального центру соціального </w:t>
                  </w:r>
                </w:p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обслуговування (надання соціальних послуг) </w:t>
                  </w:r>
                </w:p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Балаклійської міської ради</w:t>
                  </w:r>
                </w:p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D444A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Харківської області</w:t>
                  </w:r>
                </w:p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D444A3" w:rsidRPr="00D444A3" w:rsidRDefault="00D444A3" w:rsidP="00D444A3">
                  <w:pPr>
                    <w:spacing w:after="0" w:line="240" w:lineRule="auto"/>
                    <w:ind w:right="-5229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D444A3" w:rsidRPr="00D444A3" w:rsidRDefault="00D444A3" w:rsidP="00D4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30" w:type="dxa"/>
            <w:hideMark/>
          </w:tcPr>
          <w:p w:rsidR="00D444A3" w:rsidRPr="00D444A3" w:rsidRDefault="00D444A3" w:rsidP="00D444A3">
            <w:pPr>
              <w:spacing w:after="0" w:line="240" w:lineRule="auto"/>
              <w:ind w:left="933" w:firstLine="20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444A3" w:rsidRPr="00D444A3" w:rsidRDefault="00D444A3" w:rsidP="00D444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44A3">
        <w:rPr>
          <w:rFonts w:ascii="Times New Roman" w:hAnsi="Times New Roman" w:cs="Times New Roman"/>
          <w:b/>
          <w:sz w:val="24"/>
          <w:szCs w:val="24"/>
          <w:lang w:val="uk-UA"/>
        </w:rPr>
        <w:t>Заступник міського голови</w:t>
      </w:r>
      <w:r w:rsidRPr="00D444A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444A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444A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444A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444A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D444A3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Pr="00D444A3">
        <w:rPr>
          <w:rFonts w:ascii="Times New Roman" w:hAnsi="Times New Roman" w:cs="Times New Roman"/>
          <w:b/>
          <w:sz w:val="24"/>
          <w:szCs w:val="24"/>
          <w:lang w:val="uk-UA"/>
        </w:rPr>
        <w:t>Лариса БЛУДОВА</w:t>
      </w:r>
    </w:p>
    <w:p w:rsidR="00D444A3" w:rsidRPr="00D444A3" w:rsidRDefault="00D444A3" w:rsidP="00D444A3">
      <w:pPr>
        <w:tabs>
          <w:tab w:val="left" w:pos="567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sectPr w:rsidR="00D444A3" w:rsidRPr="00D444A3" w:rsidSect="007B28CB">
      <w:headerReference w:type="default" r:id="rId9"/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C2F" w:rsidRDefault="00D66C2F" w:rsidP="00FD5BFC">
      <w:pPr>
        <w:spacing w:after="0" w:line="240" w:lineRule="auto"/>
      </w:pPr>
      <w:r>
        <w:separator/>
      </w:r>
    </w:p>
  </w:endnote>
  <w:endnote w:type="continuationSeparator" w:id="1">
    <w:p w:rsidR="00D66C2F" w:rsidRDefault="00D66C2F" w:rsidP="00FD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C2F" w:rsidRDefault="00D66C2F" w:rsidP="00FD5BFC">
      <w:pPr>
        <w:spacing w:after="0" w:line="240" w:lineRule="auto"/>
      </w:pPr>
      <w:r>
        <w:separator/>
      </w:r>
    </w:p>
  </w:footnote>
  <w:footnote w:type="continuationSeparator" w:id="1">
    <w:p w:rsidR="00D66C2F" w:rsidRDefault="00D66C2F" w:rsidP="00FD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73" w:rsidRPr="0011096F" w:rsidRDefault="00997073">
    <w:pPr>
      <w:pStyle w:val="ab"/>
      <w:jc w:val="center"/>
      <w:rPr>
        <w:rFonts w:ascii="Times New Roman" w:hAnsi="Times New Roman" w:cs="Times New Roman"/>
      </w:rPr>
    </w:pPr>
  </w:p>
  <w:p w:rsidR="00997073" w:rsidRDefault="0099707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3EFF"/>
    <w:multiLevelType w:val="hybridMultilevel"/>
    <w:tmpl w:val="21F6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42CE8"/>
    <w:multiLevelType w:val="hybridMultilevel"/>
    <w:tmpl w:val="1DEAD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F3860"/>
    <w:multiLevelType w:val="hybridMultilevel"/>
    <w:tmpl w:val="43742D1A"/>
    <w:lvl w:ilvl="0" w:tplc="26BA2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EC2545"/>
    <w:multiLevelType w:val="hybridMultilevel"/>
    <w:tmpl w:val="49D603F0"/>
    <w:lvl w:ilvl="0" w:tplc="AD66A07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B731F4"/>
    <w:multiLevelType w:val="hybridMultilevel"/>
    <w:tmpl w:val="E4E4829E"/>
    <w:lvl w:ilvl="0" w:tplc="8CB6A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0007C8"/>
    <w:multiLevelType w:val="hybridMultilevel"/>
    <w:tmpl w:val="64F0C8DA"/>
    <w:lvl w:ilvl="0" w:tplc="B34A9FBC">
      <w:start w:val="1"/>
      <w:numFmt w:val="decimal"/>
      <w:lvlText w:val="%1."/>
      <w:lvlJc w:val="left"/>
      <w:pPr>
        <w:ind w:left="113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">
    <w:nsid w:val="52E265E7"/>
    <w:multiLevelType w:val="hybridMultilevel"/>
    <w:tmpl w:val="2564C308"/>
    <w:lvl w:ilvl="0" w:tplc="BD2608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>
    <w:nsid w:val="5536430A"/>
    <w:multiLevelType w:val="singleLevel"/>
    <w:tmpl w:val="5536430A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680"/>
      </w:pPr>
      <w:rPr>
        <w:rFonts w:ascii="Times New Roman" w:eastAsia="Times New Roman" w:hAnsi="Times New Roman" w:cs="Times New Roman" w:hint="default"/>
      </w:rPr>
    </w:lvl>
  </w:abstractNum>
  <w:abstractNum w:abstractNumId="8">
    <w:nsid w:val="57C4405F"/>
    <w:multiLevelType w:val="hybridMultilevel"/>
    <w:tmpl w:val="8F424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028E8"/>
    <w:multiLevelType w:val="hybridMultilevel"/>
    <w:tmpl w:val="2BE08C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C12F2"/>
    <w:multiLevelType w:val="hybridMultilevel"/>
    <w:tmpl w:val="E8DCE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966F1"/>
    <w:multiLevelType w:val="hybridMultilevel"/>
    <w:tmpl w:val="1592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84C42"/>
    <w:multiLevelType w:val="hybridMultilevel"/>
    <w:tmpl w:val="A96C2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D5D8C"/>
    <w:multiLevelType w:val="hybridMultilevel"/>
    <w:tmpl w:val="9EB8988C"/>
    <w:lvl w:ilvl="0" w:tplc="D06C6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A8D3450"/>
    <w:multiLevelType w:val="hybridMultilevel"/>
    <w:tmpl w:val="28B2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828F2"/>
    <w:multiLevelType w:val="multilevel"/>
    <w:tmpl w:val="0419001D"/>
    <w:lvl w:ilvl="0">
      <w:start w:val="1"/>
      <w:numFmt w:val="decimal"/>
      <w:lvlText w:val="%1)"/>
      <w:lvlJc w:val="left"/>
      <w:pPr>
        <w:ind w:left="2629" w:hanging="360"/>
      </w:pPr>
    </w:lvl>
    <w:lvl w:ilvl="1">
      <w:start w:val="1"/>
      <w:numFmt w:val="lowerLetter"/>
      <w:lvlText w:val="%2)"/>
      <w:lvlJc w:val="left"/>
      <w:pPr>
        <w:ind w:left="2989" w:hanging="360"/>
      </w:pPr>
    </w:lvl>
    <w:lvl w:ilvl="2">
      <w:start w:val="1"/>
      <w:numFmt w:val="lowerRoman"/>
      <w:lvlText w:val="%3)"/>
      <w:lvlJc w:val="left"/>
      <w:pPr>
        <w:ind w:left="3349" w:hanging="360"/>
      </w:pPr>
    </w:lvl>
    <w:lvl w:ilvl="3">
      <w:start w:val="1"/>
      <w:numFmt w:val="decimal"/>
      <w:lvlText w:val="(%4)"/>
      <w:lvlJc w:val="left"/>
      <w:pPr>
        <w:ind w:left="3709" w:hanging="360"/>
      </w:pPr>
    </w:lvl>
    <w:lvl w:ilvl="4">
      <w:start w:val="1"/>
      <w:numFmt w:val="lowerLetter"/>
      <w:lvlText w:val="(%5)"/>
      <w:lvlJc w:val="left"/>
      <w:pPr>
        <w:ind w:left="4069" w:hanging="360"/>
      </w:pPr>
    </w:lvl>
    <w:lvl w:ilvl="5">
      <w:start w:val="1"/>
      <w:numFmt w:val="lowerRoman"/>
      <w:lvlText w:val="(%6)"/>
      <w:lvlJc w:val="left"/>
      <w:pPr>
        <w:ind w:left="4429" w:hanging="360"/>
      </w:pPr>
    </w:lvl>
    <w:lvl w:ilvl="6">
      <w:start w:val="1"/>
      <w:numFmt w:val="decimal"/>
      <w:lvlText w:val="%7."/>
      <w:lvlJc w:val="left"/>
      <w:pPr>
        <w:ind w:left="4789" w:hanging="360"/>
      </w:pPr>
    </w:lvl>
    <w:lvl w:ilvl="7">
      <w:start w:val="1"/>
      <w:numFmt w:val="lowerLetter"/>
      <w:lvlText w:val="%8."/>
      <w:lvlJc w:val="left"/>
      <w:pPr>
        <w:ind w:left="5149" w:hanging="360"/>
      </w:pPr>
    </w:lvl>
    <w:lvl w:ilvl="8">
      <w:start w:val="1"/>
      <w:numFmt w:val="lowerRoman"/>
      <w:lvlText w:val="%9."/>
      <w:lvlJc w:val="left"/>
      <w:pPr>
        <w:ind w:left="5509" w:hanging="36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4"/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72E"/>
    <w:rsid w:val="00003BA4"/>
    <w:rsid w:val="000137EF"/>
    <w:rsid w:val="00013B7B"/>
    <w:rsid w:val="00015513"/>
    <w:rsid w:val="00023C24"/>
    <w:rsid w:val="00024C0B"/>
    <w:rsid w:val="00026354"/>
    <w:rsid w:val="00041CA2"/>
    <w:rsid w:val="00042C21"/>
    <w:rsid w:val="00043C68"/>
    <w:rsid w:val="00045B8D"/>
    <w:rsid w:val="0005304C"/>
    <w:rsid w:val="00060D5B"/>
    <w:rsid w:val="000621A5"/>
    <w:rsid w:val="00077174"/>
    <w:rsid w:val="00077B39"/>
    <w:rsid w:val="00084607"/>
    <w:rsid w:val="000850F7"/>
    <w:rsid w:val="00086835"/>
    <w:rsid w:val="0009665D"/>
    <w:rsid w:val="000A3768"/>
    <w:rsid w:val="000B25BF"/>
    <w:rsid w:val="000B3297"/>
    <w:rsid w:val="000B39B5"/>
    <w:rsid w:val="000B50B7"/>
    <w:rsid w:val="000C7865"/>
    <w:rsid w:val="000E5DA3"/>
    <w:rsid w:val="000F4E20"/>
    <w:rsid w:val="001042D8"/>
    <w:rsid w:val="0011096F"/>
    <w:rsid w:val="00112215"/>
    <w:rsid w:val="00116BB0"/>
    <w:rsid w:val="00121EFC"/>
    <w:rsid w:val="00127540"/>
    <w:rsid w:val="00131E7B"/>
    <w:rsid w:val="0014315A"/>
    <w:rsid w:val="00146D99"/>
    <w:rsid w:val="001510EC"/>
    <w:rsid w:val="001643DD"/>
    <w:rsid w:val="00165A30"/>
    <w:rsid w:val="00172E2A"/>
    <w:rsid w:val="00176505"/>
    <w:rsid w:val="0018245C"/>
    <w:rsid w:val="001826BA"/>
    <w:rsid w:val="00184E83"/>
    <w:rsid w:val="00185EFE"/>
    <w:rsid w:val="001A5940"/>
    <w:rsid w:val="001A7D9F"/>
    <w:rsid w:val="001B40E4"/>
    <w:rsid w:val="001C0662"/>
    <w:rsid w:val="001C480B"/>
    <w:rsid w:val="001C5E38"/>
    <w:rsid w:val="001D21CB"/>
    <w:rsid w:val="001E0C28"/>
    <w:rsid w:val="001E1718"/>
    <w:rsid w:val="001E6A23"/>
    <w:rsid w:val="001E6AE8"/>
    <w:rsid w:val="001E6BDF"/>
    <w:rsid w:val="001F4BFD"/>
    <w:rsid w:val="001F6300"/>
    <w:rsid w:val="0020672E"/>
    <w:rsid w:val="00216967"/>
    <w:rsid w:val="002206E7"/>
    <w:rsid w:val="002226CE"/>
    <w:rsid w:val="00235230"/>
    <w:rsid w:val="0023558A"/>
    <w:rsid w:val="002371DB"/>
    <w:rsid w:val="00246E08"/>
    <w:rsid w:val="00247524"/>
    <w:rsid w:val="00261A25"/>
    <w:rsid w:val="00272082"/>
    <w:rsid w:val="00272C50"/>
    <w:rsid w:val="0028234D"/>
    <w:rsid w:val="002862DB"/>
    <w:rsid w:val="00294A5E"/>
    <w:rsid w:val="002A063F"/>
    <w:rsid w:val="002A1629"/>
    <w:rsid w:val="002A3FB2"/>
    <w:rsid w:val="002C0E30"/>
    <w:rsid w:val="002C47E4"/>
    <w:rsid w:val="002C611C"/>
    <w:rsid w:val="002D0C73"/>
    <w:rsid w:val="002D7D19"/>
    <w:rsid w:val="002E4167"/>
    <w:rsid w:val="002E62D4"/>
    <w:rsid w:val="002E6FF6"/>
    <w:rsid w:val="002F2188"/>
    <w:rsid w:val="00301E58"/>
    <w:rsid w:val="0030370B"/>
    <w:rsid w:val="00306C27"/>
    <w:rsid w:val="00310CE5"/>
    <w:rsid w:val="00313FEF"/>
    <w:rsid w:val="003146C7"/>
    <w:rsid w:val="00323598"/>
    <w:rsid w:val="00330682"/>
    <w:rsid w:val="00332DAE"/>
    <w:rsid w:val="00336487"/>
    <w:rsid w:val="00342E74"/>
    <w:rsid w:val="003475A9"/>
    <w:rsid w:val="00350FEB"/>
    <w:rsid w:val="00352A5C"/>
    <w:rsid w:val="00355C26"/>
    <w:rsid w:val="00356D1A"/>
    <w:rsid w:val="00356D26"/>
    <w:rsid w:val="00367BA0"/>
    <w:rsid w:val="00383FC9"/>
    <w:rsid w:val="00391069"/>
    <w:rsid w:val="00391B82"/>
    <w:rsid w:val="0039316E"/>
    <w:rsid w:val="003A76FB"/>
    <w:rsid w:val="003B1033"/>
    <w:rsid w:val="003C3840"/>
    <w:rsid w:val="003C46A7"/>
    <w:rsid w:val="003C70DA"/>
    <w:rsid w:val="003D42D0"/>
    <w:rsid w:val="003D6887"/>
    <w:rsid w:val="003F4397"/>
    <w:rsid w:val="00400792"/>
    <w:rsid w:val="00417245"/>
    <w:rsid w:val="0042002A"/>
    <w:rsid w:val="00420DD0"/>
    <w:rsid w:val="00421DA3"/>
    <w:rsid w:val="00426FA4"/>
    <w:rsid w:val="004311CD"/>
    <w:rsid w:val="00433752"/>
    <w:rsid w:val="00444155"/>
    <w:rsid w:val="004443CE"/>
    <w:rsid w:val="00451972"/>
    <w:rsid w:val="00452D78"/>
    <w:rsid w:val="0046203F"/>
    <w:rsid w:val="004670F8"/>
    <w:rsid w:val="00483166"/>
    <w:rsid w:val="00483858"/>
    <w:rsid w:val="0049070E"/>
    <w:rsid w:val="00497A65"/>
    <w:rsid w:val="004A0125"/>
    <w:rsid w:val="004B60BD"/>
    <w:rsid w:val="004B671C"/>
    <w:rsid w:val="004B6A20"/>
    <w:rsid w:val="004C0705"/>
    <w:rsid w:val="004C251F"/>
    <w:rsid w:val="004C366C"/>
    <w:rsid w:val="004C6C4A"/>
    <w:rsid w:val="004C7F0B"/>
    <w:rsid w:val="004D0D55"/>
    <w:rsid w:val="004D2352"/>
    <w:rsid w:val="004D72F9"/>
    <w:rsid w:val="004E710C"/>
    <w:rsid w:val="004F3AF8"/>
    <w:rsid w:val="005041FC"/>
    <w:rsid w:val="005146DD"/>
    <w:rsid w:val="00516E5D"/>
    <w:rsid w:val="005227A3"/>
    <w:rsid w:val="005261BF"/>
    <w:rsid w:val="005269D6"/>
    <w:rsid w:val="00526B28"/>
    <w:rsid w:val="00533983"/>
    <w:rsid w:val="00540341"/>
    <w:rsid w:val="005523D2"/>
    <w:rsid w:val="00552764"/>
    <w:rsid w:val="005601D3"/>
    <w:rsid w:val="005648DB"/>
    <w:rsid w:val="0057795B"/>
    <w:rsid w:val="00580DFB"/>
    <w:rsid w:val="00580FE5"/>
    <w:rsid w:val="00582721"/>
    <w:rsid w:val="00583AD4"/>
    <w:rsid w:val="00587681"/>
    <w:rsid w:val="00591442"/>
    <w:rsid w:val="00596E95"/>
    <w:rsid w:val="005A2CE7"/>
    <w:rsid w:val="005A4906"/>
    <w:rsid w:val="005A6CA5"/>
    <w:rsid w:val="005B1854"/>
    <w:rsid w:val="005C71B1"/>
    <w:rsid w:val="005D0D58"/>
    <w:rsid w:val="005E5B00"/>
    <w:rsid w:val="005F23F2"/>
    <w:rsid w:val="0060216C"/>
    <w:rsid w:val="006032E9"/>
    <w:rsid w:val="00621280"/>
    <w:rsid w:val="00621DDB"/>
    <w:rsid w:val="0062442D"/>
    <w:rsid w:val="00641983"/>
    <w:rsid w:val="00645F07"/>
    <w:rsid w:val="006466FE"/>
    <w:rsid w:val="0065271B"/>
    <w:rsid w:val="006606D4"/>
    <w:rsid w:val="00664144"/>
    <w:rsid w:val="006676A5"/>
    <w:rsid w:val="00681474"/>
    <w:rsid w:val="0068184F"/>
    <w:rsid w:val="00687652"/>
    <w:rsid w:val="00694638"/>
    <w:rsid w:val="006B54BC"/>
    <w:rsid w:val="006D0EF2"/>
    <w:rsid w:val="006D25A2"/>
    <w:rsid w:val="006D372B"/>
    <w:rsid w:val="006D6035"/>
    <w:rsid w:val="006E2D70"/>
    <w:rsid w:val="006E41DF"/>
    <w:rsid w:val="006F1115"/>
    <w:rsid w:val="006F12CF"/>
    <w:rsid w:val="006F56C2"/>
    <w:rsid w:val="00705108"/>
    <w:rsid w:val="007112F6"/>
    <w:rsid w:val="00712366"/>
    <w:rsid w:val="007155A0"/>
    <w:rsid w:val="00725BC0"/>
    <w:rsid w:val="0072676D"/>
    <w:rsid w:val="00727BF4"/>
    <w:rsid w:val="00733F51"/>
    <w:rsid w:val="00742B0F"/>
    <w:rsid w:val="00743A0A"/>
    <w:rsid w:val="00744524"/>
    <w:rsid w:val="0074715E"/>
    <w:rsid w:val="007476BF"/>
    <w:rsid w:val="00756FC0"/>
    <w:rsid w:val="00761A12"/>
    <w:rsid w:val="00765363"/>
    <w:rsid w:val="00776B5A"/>
    <w:rsid w:val="00777B93"/>
    <w:rsid w:val="00797C7A"/>
    <w:rsid w:val="007A23C7"/>
    <w:rsid w:val="007A6F82"/>
    <w:rsid w:val="007A7583"/>
    <w:rsid w:val="007B28CB"/>
    <w:rsid w:val="007B50F5"/>
    <w:rsid w:val="007C22D4"/>
    <w:rsid w:val="007C3A2A"/>
    <w:rsid w:val="007D00E5"/>
    <w:rsid w:val="007D1F30"/>
    <w:rsid w:val="007D21D6"/>
    <w:rsid w:val="007D2CE8"/>
    <w:rsid w:val="007F596B"/>
    <w:rsid w:val="008013A1"/>
    <w:rsid w:val="00810370"/>
    <w:rsid w:val="008103FF"/>
    <w:rsid w:val="00811FEF"/>
    <w:rsid w:val="00812E17"/>
    <w:rsid w:val="008202AE"/>
    <w:rsid w:val="00834476"/>
    <w:rsid w:val="00837C98"/>
    <w:rsid w:val="00837DEB"/>
    <w:rsid w:val="00841CEC"/>
    <w:rsid w:val="008444FB"/>
    <w:rsid w:val="00850395"/>
    <w:rsid w:val="0085599D"/>
    <w:rsid w:val="0085602C"/>
    <w:rsid w:val="00864190"/>
    <w:rsid w:val="0086458B"/>
    <w:rsid w:val="008666C0"/>
    <w:rsid w:val="0086691A"/>
    <w:rsid w:val="00874E50"/>
    <w:rsid w:val="0089580C"/>
    <w:rsid w:val="008A281B"/>
    <w:rsid w:val="008A2EE7"/>
    <w:rsid w:val="008A513D"/>
    <w:rsid w:val="008A5E9F"/>
    <w:rsid w:val="008C08FC"/>
    <w:rsid w:val="008C0D54"/>
    <w:rsid w:val="008C5B8F"/>
    <w:rsid w:val="008E73E2"/>
    <w:rsid w:val="008E763C"/>
    <w:rsid w:val="00911718"/>
    <w:rsid w:val="0091257F"/>
    <w:rsid w:val="00914DFB"/>
    <w:rsid w:val="009164EE"/>
    <w:rsid w:val="009259ED"/>
    <w:rsid w:val="00925D71"/>
    <w:rsid w:val="00926E89"/>
    <w:rsid w:val="009319D9"/>
    <w:rsid w:val="00953383"/>
    <w:rsid w:val="00963085"/>
    <w:rsid w:val="009638F4"/>
    <w:rsid w:val="009640B4"/>
    <w:rsid w:val="00986DAD"/>
    <w:rsid w:val="00993EA4"/>
    <w:rsid w:val="00996F1F"/>
    <w:rsid w:val="00997073"/>
    <w:rsid w:val="00997C98"/>
    <w:rsid w:val="00997E07"/>
    <w:rsid w:val="009A5B4A"/>
    <w:rsid w:val="009B5D44"/>
    <w:rsid w:val="009C04F2"/>
    <w:rsid w:val="009C710A"/>
    <w:rsid w:val="009D1240"/>
    <w:rsid w:val="009D1D01"/>
    <w:rsid w:val="009D3237"/>
    <w:rsid w:val="009E2849"/>
    <w:rsid w:val="009E5616"/>
    <w:rsid w:val="00A02E2A"/>
    <w:rsid w:val="00A0657D"/>
    <w:rsid w:val="00A1200E"/>
    <w:rsid w:val="00A16BF8"/>
    <w:rsid w:val="00A22A5E"/>
    <w:rsid w:val="00A30E53"/>
    <w:rsid w:val="00A327F6"/>
    <w:rsid w:val="00A441BD"/>
    <w:rsid w:val="00A45B3E"/>
    <w:rsid w:val="00A46B9D"/>
    <w:rsid w:val="00A8258D"/>
    <w:rsid w:val="00A96F0C"/>
    <w:rsid w:val="00AA057D"/>
    <w:rsid w:val="00AA0E98"/>
    <w:rsid w:val="00AA417E"/>
    <w:rsid w:val="00AA439C"/>
    <w:rsid w:val="00AA51BD"/>
    <w:rsid w:val="00AA6845"/>
    <w:rsid w:val="00AB3C81"/>
    <w:rsid w:val="00AC15C0"/>
    <w:rsid w:val="00AC4C5A"/>
    <w:rsid w:val="00AE1061"/>
    <w:rsid w:val="00AE3082"/>
    <w:rsid w:val="00AF4F30"/>
    <w:rsid w:val="00AF6521"/>
    <w:rsid w:val="00B0118B"/>
    <w:rsid w:val="00B022E1"/>
    <w:rsid w:val="00B27227"/>
    <w:rsid w:val="00B5442F"/>
    <w:rsid w:val="00B5601D"/>
    <w:rsid w:val="00B7481C"/>
    <w:rsid w:val="00B74F3B"/>
    <w:rsid w:val="00B761BD"/>
    <w:rsid w:val="00B90AD0"/>
    <w:rsid w:val="00B94C29"/>
    <w:rsid w:val="00BA5C4B"/>
    <w:rsid w:val="00BB0160"/>
    <w:rsid w:val="00BC09B7"/>
    <w:rsid w:val="00BC1892"/>
    <w:rsid w:val="00BC7B25"/>
    <w:rsid w:val="00BD1E4D"/>
    <w:rsid w:val="00BD554E"/>
    <w:rsid w:val="00BE0380"/>
    <w:rsid w:val="00BE137B"/>
    <w:rsid w:val="00BE270F"/>
    <w:rsid w:val="00BE4413"/>
    <w:rsid w:val="00BE4829"/>
    <w:rsid w:val="00BF0D27"/>
    <w:rsid w:val="00BF1602"/>
    <w:rsid w:val="00C078B2"/>
    <w:rsid w:val="00C118BF"/>
    <w:rsid w:val="00C13D35"/>
    <w:rsid w:val="00C24657"/>
    <w:rsid w:val="00C322F4"/>
    <w:rsid w:val="00C3258A"/>
    <w:rsid w:val="00C32FDD"/>
    <w:rsid w:val="00C34AB5"/>
    <w:rsid w:val="00C35F41"/>
    <w:rsid w:val="00C37592"/>
    <w:rsid w:val="00C50645"/>
    <w:rsid w:val="00C54703"/>
    <w:rsid w:val="00C56A79"/>
    <w:rsid w:val="00C61C67"/>
    <w:rsid w:val="00C648B5"/>
    <w:rsid w:val="00C726E9"/>
    <w:rsid w:val="00C945E2"/>
    <w:rsid w:val="00C9550D"/>
    <w:rsid w:val="00CA36D8"/>
    <w:rsid w:val="00CB0B1A"/>
    <w:rsid w:val="00CB1603"/>
    <w:rsid w:val="00CB26CF"/>
    <w:rsid w:val="00CB74CA"/>
    <w:rsid w:val="00CC1740"/>
    <w:rsid w:val="00CC5629"/>
    <w:rsid w:val="00CD062F"/>
    <w:rsid w:val="00CD5A55"/>
    <w:rsid w:val="00CE77A6"/>
    <w:rsid w:val="00CF3365"/>
    <w:rsid w:val="00CF5347"/>
    <w:rsid w:val="00D03207"/>
    <w:rsid w:val="00D07477"/>
    <w:rsid w:val="00D11606"/>
    <w:rsid w:val="00D13E72"/>
    <w:rsid w:val="00D21FA4"/>
    <w:rsid w:val="00D26466"/>
    <w:rsid w:val="00D32FA9"/>
    <w:rsid w:val="00D406A0"/>
    <w:rsid w:val="00D444A3"/>
    <w:rsid w:val="00D45A9A"/>
    <w:rsid w:val="00D50FB9"/>
    <w:rsid w:val="00D618BD"/>
    <w:rsid w:val="00D6439F"/>
    <w:rsid w:val="00D65857"/>
    <w:rsid w:val="00D66C2F"/>
    <w:rsid w:val="00D67F2D"/>
    <w:rsid w:val="00D70832"/>
    <w:rsid w:val="00D7436A"/>
    <w:rsid w:val="00D8445A"/>
    <w:rsid w:val="00D8662E"/>
    <w:rsid w:val="00D8770C"/>
    <w:rsid w:val="00D9182E"/>
    <w:rsid w:val="00D94536"/>
    <w:rsid w:val="00DA4429"/>
    <w:rsid w:val="00DA6CEE"/>
    <w:rsid w:val="00DB31C1"/>
    <w:rsid w:val="00DB3259"/>
    <w:rsid w:val="00DC2431"/>
    <w:rsid w:val="00DD2244"/>
    <w:rsid w:val="00DD3715"/>
    <w:rsid w:val="00DD66C9"/>
    <w:rsid w:val="00DE46E0"/>
    <w:rsid w:val="00DF1FB4"/>
    <w:rsid w:val="00DF76FB"/>
    <w:rsid w:val="00E26A67"/>
    <w:rsid w:val="00E37606"/>
    <w:rsid w:val="00E42708"/>
    <w:rsid w:val="00E42E40"/>
    <w:rsid w:val="00E5277D"/>
    <w:rsid w:val="00E536B4"/>
    <w:rsid w:val="00E61630"/>
    <w:rsid w:val="00E64AF1"/>
    <w:rsid w:val="00E65489"/>
    <w:rsid w:val="00E71F98"/>
    <w:rsid w:val="00E74007"/>
    <w:rsid w:val="00E747CC"/>
    <w:rsid w:val="00E764E2"/>
    <w:rsid w:val="00E80F28"/>
    <w:rsid w:val="00E81904"/>
    <w:rsid w:val="00E83CA7"/>
    <w:rsid w:val="00E96F4B"/>
    <w:rsid w:val="00EA08CF"/>
    <w:rsid w:val="00EA4B18"/>
    <w:rsid w:val="00EB158D"/>
    <w:rsid w:val="00EC03D5"/>
    <w:rsid w:val="00EC51E2"/>
    <w:rsid w:val="00EE28B4"/>
    <w:rsid w:val="00EE76C7"/>
    <w:rsid w:val="00EF3877"/>
    <w:rsid w:val="00EF59A1"/>
    <w:rsid w:val="00F0514F"/>
    <w:rsid w:val="00F12198"/>
    <w:rsid w:val="00F158B3"/>
    <w:rsid w:val="00F204B4"/>
    <w:rsid w:val="00F241F0"/>
    <w:rsid w:val="00F26A29"/>
    <w:rsid w:val="00F3144D"/>
    <w:rsid w:val="00F35F59"/>
    <w:rsid w:val="00F360ED"/>
    <w:rsid w:val="00F4113B"/>
    <w:rsid w:val="00F41788"/>
    <w:rsid w:val="00F4325D"/>
    <w:rsid w:val="00F51164"/>
    <w:rsid w:val="00F51AD4"/>
    <w:rsid w:val="00F51DEB"/>
    <w:rsid w:val="00F57430"/>
    <w:rsid w:val="00F62D7C"/>
    <w:rsid w:val="00F66458"/>
    <w:rsid w:val="00F820D9"/>
    <w:rsid w:val="00F864D7"/>
    <w:rsid w:val="00F9656A"/>
    <w:rsid w:val="00FA772F"/>
    <w:rsid w:val="00FB0784"/>
    <w:rsid w:val="00FB24B2"/>
    <w:rsid w:val="00FB4FC2"/>
    <w:rsid w:val="00FB77CE"/>
    <w:rsid w:val="00FC1825"/>
    <w:rsid w:val="00FC19BC"/>
    <w:rsid w:val="00FC25D9"/>
    <w:rsid w:val="00FC6409"/>
    <w:rsid w:val="00FD14AC"/>
    <w:rsid w:val="00FD2A3D"/>
    <w:rsid w:val="00FD5BFC"/>
    <w:rsid w:val="00FE47F3"/>
    <w:rsid w:val="00FE51A6"/>
    <w:rsid w:val="00FE58A8"/>
    <w:rsid w:val="00FF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65A3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rsid w:val="00165A3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9A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F59A1"/>
    <w:rPr>
      <w:rFonts w:ascii="Segoe UI" w:hAnsi="Segoe UI" w:cs="Segoe UI"/>
      <w:sz w:val="18"/>
      <w:szCs w:val="18"/>
    </w:rPr>
  </w:style>
  <w:style w:type="character" w:customStyle="1" w:styleId="a9">
    <w:name w:val="Основной текст с отступом Знак"/>
    <w:link w:val="aa"/>
    <w:rsid w:val="002E6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9"/>
    <w:rsid w:val="002E6FF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2E6FF6"/>
  </w:style>
  <w:style w:type="paragraph" w:styleId="ab">
    <w:name w:val="header"/>
    <w:basedOn w:val="a"/>
    <w:link w:val="ac"/>
    <w:uiPriority w:val="99"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5BFC"/>
  </w:style>
  <w:style w:type="paragraph" w:styleId="ad">
    <w:name w:val="footer"/>
    <w:basedOn w:val="a"/>
    <w:link w:val="ae"/>
    <w:uiPriority w:val="99"/>
    <w:semiHidden/>
    <w:unhideWhenUsed/>
    <w:rsid w:val="00FD5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D5BFC"/>
  </w:style>
  <w:style w:type="paragraph" w:styleId="af">
    <w:name w:val="Normal (Web)"/>
    <w:basedOn w:val="a"/>
    <w:unhideWhenUsed/>
    <w:rsid w:val="00E7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D444A3"/>
    <w:rPr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A72E-50DE-452F-BCE2-A83752B9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User</dc:creator>
  <cp:lastModifiedBy>STOLBOVA</cp:lastModifiedBy>
  <cp:revision>7</cp:revision>
  <cp:lastPrinted>2025-04-08T07:44:00Z</cp:lastPrinted>
  <dcterms:created xsi:type="dcterms:W3CDTF">2025-04-08T06:28:00Z</dcterms:created>
  <dcterms:modified xsi:type="dcterms:W3CDTF">2025-04-14T10:56:00Z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