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0D7" w14:textId="43E15A4A" w:rsidR="002D683C" w:rsidRPr="00517CF1" w:rsidRDefault="002D683C" w:rsidP="002D683C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21D084A5" w14:textId="77777777" w:rsidR="002D683C" w:rsidRPr="00517CF1" w:rsidRDefault="002D683C" w:rsidP="002D683C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577D6DEE" w14:textId="12A6730B" w:rsidR="002D683C" w:rsidRPr="00517CF1" w:rsidRDefault="002D683C" w:rsidP="002D683C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54CD214B" w14:textId="77777777" w:rsidR="0020173E" w:rsidRPr="004C7F33" w:rsidRDefault="0020173E" w:rsidP="0020173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color w:val="000000"/>
          <w:sz w:val="28"/>
          <w:szCs w:val="28"/>
        </w:rPr>
        <w:object w:dxaOrig="1036" w:dyaOrig="1396" w14:anchorId="0D9CE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89870" r:id="rId6"/>
        </w:object>
      </w:r>
    </w:p>
    <w:p w14:paraId="5C832ED5" w14:textId="77777777" w:rsidR="0020173E" w:rsidRPr="004C7F33" w:rsidRDefault="0020173E" w:rsidP="0020173E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C7F33">
        <w:rPr>
          <w:rFonts w:ascii="Times New Roman" w:hAnsi="Times New Roman"/>
          <w:b/>
          <w:color w:val="000000"/>
          <w:sz w:val="32"/>
          <w:szCs w:val="32"/>
        </w:rPr>
        <w:t>БАЛАКЛІЙСЬКА МІСЬКА РАДА ХАРКІВСЬКОЇ ОБЛАСТІ</w:t>
      </w:r>
    </w:p>
    <w:p w14:paraId="2FA8937F" w14:textId="77777777" w:rsidR="0020173E" w:rsidRPr="004C7F33" w:rsidRDefault="0020173E" w:rsidP="0020173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2F3B1D" w14:textId="77777777" w:rsidR="0020173E" w:rsidRPr="004C7F33" w:rsidRDefault="0020173E" w:rsidP="0020173E">
      <w:pPr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7F33">
        <w:rPr>
          <w:rFonts w:ascii="Times New Roman" w:hAnsi="Times New Roman"/>
          <w:i/>
          <w:color w:val="000000"/>
          <w:sz w:val="28"/>
          <w:szCs w:val="28"/>
        </w:rPr>
        <w:t>місце для назви виду документа)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0173E" w:rsidRPr="004C7F33" w14:paraId="3E963F6D" w14:textId="77777777" w:rsidTr="00E43CB9">
        <w:trPr>
          <w:jc w:val="center"/>
        </w:trPr>
        <w:tc>
          <w:tcPr>
            <w:tcW w:w="3095" w:type="dxa"/>
          </w:tcPr>
          <w:p w14:paraId="3BFBA86B" w14:textId="3BED9D7B" w:rsidR="0020173E" w:rsidRPr="004C7F33" w:rsidRDefault="0020173E" w:rsidP="00E43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«___»__________202</w:t>
            </w:r>
            <w:r w:rsidR="002E2835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3096" w:type="dxa"/>
          </w:tcPr>
          <w:p w14:paraId="4078E577" w14:textId="77777777" w:rsidR="0020173E" w:rsidRPr="004C7F33" w:rsidRDefault="0020173E" w:rsidP="00E43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907E2D7" w14:textId="77777777" w:rsidR="0020173E" w:rsidRPr="004C7F33" w:rsidRDefault="0020173E" w:rsidP="00E43CB9">
            <w:pPr>
              <w:tabs>
                <w:tab w:val="left" w:pos="93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№_____</w:t>
            </w:r>
          </w:p>
        </w:tc>
      </w:tr>
    </w:tbl>
    <w:p w14:paraId="250C130A" w14:textId="77777777" w:rsidR="0020173E" w:rsidRPr="004C7F33" w:rsidRDefault="0020173E" w:rsidP="0020173E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432353" w14:textId="77777777" w:rsidR="0020173E" w:rsidRPr="004C7F33" w:rsidRDefault="0020173E" w:rsidP="0020173E">
      <w:pPr>
        <w:pStyle w:val="ShapkaDocumentu"/>
        <w:spacing w:after="0"/>
        <w:ind w:left="0" w:firstLine="6379"/>
        <w:jc w:val="left"/>
        <w:rPr>
          <w:rFonts w:ascii="Times New Roman" w:hAnsi="Times New Roman"/>
          <w:b/>
          <w:color w:val="000000"/>
          <w:sz w:val="24"/>
          <w:szCs w:val="28"/>
        </w:rPr>
      </w:pPr>
    </w:p>
    <w:p w14:paraId="698DC104" w14:textId="77777777" w:rsidR="006A5792" w:rsidRDefault="006A5792"/>
    <w:sectPr w:rsidR="006A5792" w:rsidSect="00F24BA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3E"/>
    <w:rsid w:val="0020173E"/>
    <w:rsid w:val="002D683C"/>
    <w:rsid w:val="002E2835"/>
    <w:rsid w:val="00530730"/>
    <w:rsid w:val="006A5792"/>
    <w:rsid w:val="0078336B"/>
    <w:rsid w:val="00B8592C"/>
    <w:rsid w:val="00BB06C1"/>
    <w:rsid w:val="00F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838B"/>
  <w15:chartTrackingRefBased/>
  <w15:docId w15:val="{1BF1B2AB-37A4-4172-A984-6C4EEFD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20173E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0173E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2024-05-23T08:11:00Z</dcterms:created>
  <dcterms:modified xsi:type="dcterms:W3CDTF">2025-04-18T10:58:00Z</dcterms:modified>
</cp:coreProperties>
</file>