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42ED" w14:textId="45F05F00" w:rsidR="00861900" w:rsidRPr="00517CF1" w:rsidRDefault="00861900" w:rsidP="00861900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 w:rsidR="00816D22">
        <w:rPr>
          <w:rFonts w:ascii="Times New Roman" w:hAnsi="Times New Roman"/>
          <w:sz w:val="28"/>
          <w:szCs w:val="28"/>
          <w:lang w:eastAsia="uk-UA"/>
        </w:rPr>
        <w:t>12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72494B92" w14:textId="77777777" w:rsidR="00861900" w:rsidRPr="00517CF1" w:rsidRDefault="00861900" w:rsidP="00861900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00E51934" w14:textId="16D50585" w:rsidR="00861900" w:rsidRPr="00861900" w:rsidRDefault="00861900" w:rsidP="00861900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</w:t>
      </w:r>
      <w:r w:rsidRPr="00861900">
        <w:rPr>
          <w:rFonts w:ascii="Times New Roman" w:hAnsi="Times New Roman"/>
          <w:sz w:val="28"/>
          <w:szCs w:val="28"/>
          <w:u w:val="single"/>
          <w:lang w:eastAsia="uk-UA"/>
        </w:rPr>
        <w:t>(</w:t>
      </w:r>
      <w:hyperlink r:id="rId5" w:anchor="n607" w:history="1">
        <w:r w:rsidRPr="00861900">
          <w:rPr>
            <w:rFonts w:ascii="Times New Roman" w:hAnsi="Times New Roman"/>
            <w:sz w:val="28"/>
            <w:szCs w:val="28"/>
            <w:u w:val="single"/>
            <w:lang w:eastAsia="uk-UA"/>
          </w:rPr>
          <w:t>пункт</w:t>
        </w:r>
      </w:hyperlink>
      <w:r w:rsidRPr="00861900">
        <w:rPr>
          <w:rFonts w:ascii="Times New Roman" w:hAnsi="Times New Roman"/>
          <w:u w:val="single"/>
        </w:rPr>
        <w:t xml:space="preserve"> 37</w:t>
      </w:r>
      <w:r w:rsidRPr="00861900">
        <w:rPr>
          <w:rFonts w:ascii="Times New Roman" w:hAnsi="Times New Roman"/>
          <w:sz w:val="28"/>
          <w:szCs w:val="28"/>
          <w:u w:val="single"/>
          <w:lang w:eastAsia="uk-UA"/>
        </w:rPr>
        <w:t>)</w:t>
      </w:r>
    </w:p>
    <w:p w14:paraId="182AB0A3" w14:textId="77777777" w:rsidR="003E29B1" w:rsidRDefault="003E29B1" w:rsidP="006C6495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p w14:paraId="47EC4711" w14:textId="77777777" w:rsidR="003E29B1" w:rsidRPr="004C7F33" w:rsidRDefault="003E29B1" w:rsidP="006C6495">
      <w:pPr>
        <w:pStyle w:val="a3"/>
        <w:tabs>
          <w:tab w:val="left" w:pos="4256"/>
        </w:tabs>
        <w:spacing w:line="200" w:lineRule="atLeast"/>
        <w:ind w:firstLine="5940"/>
        <w:jc w:val="both"/>
        <w:rPr>
          <w:color w:val="000000"/>
          <w:sz w:val="28"/>
          <w:szCs w:val="28"/>
        </w:rPr>
      </w:pPr>
    </w:p>
    <w:p w14:paraId="569AC38E" w14:textId="77777777" w:rsidR="003E29B1" w:rsidRPr="00A2233A" w:rsidRDefault="003E29B1" w:rsidP="003E29B1">
      <w:pPr>
        <w:shd w:val="clear" w:color="auto" w:fill="FFFFFF"/>
        <w:spacing w:before="150" w:after="150"/>
        <w:ind w:left="450" w:right="45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A2233A">
        <w:rPr>
          <w:rFonts w:ascii="Times New Roman" w:hAnsi="Times New Roman"/>
          <w:b/>
          <w:bCs/>
          <w:sz w:val="28"/>
          <w:szCs w:val="28"/>
          <w:lang w:eastAsia="uk-UA"/>
        </w:rPr>
        <w:t>ПРИМІРНИЙ ПЕРЕЛІК</w:t>
      </w:r>
      <w:r w:rsidRPr="00A2233A">
        <w:rPr>
          <w:rFonts w:ascii="Times New Roman" w:hAnsi="Times New Roman"/>
          <w:sz w:val="28"/>
          <w:szCs w:val="28"/>
          <w:lang w:eastAsia="uk-UA"/>
        </w:rPr>
        <w:br/>
      </w:r>
      <w:r w:rsidRPr="00A2233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документів, що дозволяється затверджувати проставлянням </w:t>
      </w:r>
      <w:proofErr w:type="spellStart"/>
      <w:r w:rsidRPr="00A2233A">
        <w:rPr>
          <w:rFonts w:ascii="Times New Roman" w:hAnsi="Times New Roman"/>
          <w:b/>
          <w:bCs/>
          <w:sz w:val="28"/>
          <w:szCs w:val="28"/>
          <w:lang w:eastAsia="uk-UA"/>
        </w:rPr>
        <w:t>грифа</w:t>
      </w:r>
      <w:proofErr w:type="spellEnd"/>
      <w:r w:rsidRPr="00A2233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затвердження посадової особи за умови їх підготовки у паперовій формі</w:t>
      </w:r>
    </w:p>
    <w:p w14:paraId="1B8413E7" w14:textId="77777777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0" w:name="n1165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>1. 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>Акти (готовності об’єкта до експлуатації; списання; інвентаризації; експертизи; вилучення справ для знищення; передачі справ; ліквідації установ тощо).</w:t>
      </w:r>
    </w:p>
    <w:p w14:paraId="34FC3566" w14:textId="77777777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" w:name="n1166"/>
      <w:bookmarkEnd w:id="1"/>
      <w:r>
        <w:rPr>
          <w:rFonts w:ascii="Times New Roman" w:hAnsi="Times New Roman"/>
          <w:color w:val="000000"/>
          <w:sz w:val="28"/>
          <w:szCs w:val="28"/>
          <w:lang w:eastAsia="uk-UA"/>
        </w:rPr>
        <w:t>2. 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Завдання (на проектування об’єктів, технічних споруд, капітальне будівництво; на проведення науково-дослідних, проектно-конструкторських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>і технологічних робіт; технічні тощо).</w:t>
      </w:r>
    </w:p>
    <w:p w14:paraId="4A995189" w14:textId="77777777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2" w:name="n1167"/>
      <w:bookmarkEnd w:id="2"/>
      <w:r>
        <w:rPr>
          <w:rFonts w:ascii="Times New Roman" w:hAnsi="Times New Roman"/>
          <w:color w:val="000000"/>
          <w:sz w:val="28"/>
          <w:szCs w:val="28"/>
          <w:lang w:eastAsia="uk-UA"/>
        </w:rPr>
        <w:t>3. 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Кошториси витрат (на утримання апарату управління, будинків, приміщень, споруд; на підготовку та освоєння виробництва нових виробів;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>на капітальне будівництво тощо).</w:t>
      </w:r>
    </w:p>
    <w:p w14:paraId="76D9D98C" w14:textId="77777777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3" w:name="n1168"/>
      <w:bookmarkStart w:id="4" w:name="n1169"/>
      <w:bookmarkEnd w:id="3"/>
      <w:bookmarkEnd w:id="4"/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>. Розцінки на виконання робіт.</w:t>
      </w:r>
    </w:p>
    <w:p w14:paraId="1E7BB577" w14:textId="112DB7BD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5" w:name="n1170"/>
      <w:bookmarkEnd w:id="5"/>
      <w:r>
        <w:rPr>
          <w:rFonts w:ascii="Times New Roman" w:hAnsi="Times New Roman"/>
          <w:color w:val="000000"/>
          <w:sz w:val="28"/>
          <w:szCs w:val="28"/>
          <w:lang w:eastAsia="uk-UA"/>
        </w:rPr>
        <w:t>5. 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>Статути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(положення)</w:t>
      </w:r>
      <w:r w:rsidRPr="00DF48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комунальних підприємств та установ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0AED5566" w14:textId="77777777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bookmarkStart w:id="6" w:name="n1171"/>
      <w:bookmarkEnd w:id="6"/>
      <w:r>
        <w:rPr>
          <w:rFonts w:ascii="Times New Roman" w:hAnsi="Times New Roman"/>
          <w:sz w:val="28"/>
          <w:szCs w:val="28"/>
          <w:lang w:eastAsia="uk-UA"/>
        </w:rPr>
        <w:t xml:space="preserve">6. </w:t>
      </w:r>
      <w:r w:rsidRPr="00180124">
        <w:rPr>
          <w:rFonts w:ascii="Times New Roman" w:hAnsi="Times New Roman"/>
          <w:sz w:val="28"/>
          <w:szCs w:val="28"/>
          <w:lang w:eastAsia="uk-UA"/>
        </w:rPr>
        <w:t>Штатні розписи.</w:t>
      </w:r>
    </w:p>
    <w:p w14:paraId="4DF1E240" w14:textId="77777777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7</w:t>
      </w:r>
      <w:r w:rsidRPr="00180124">
        <w:rPr>
          <w:rFonts w:ascii="Times New Roman" w:hAnsi="Times New Roman"/>
          <w:sz w:val="28"/>
          <w:szCs w:val="28"/>
          <w:lang w:eastAsia="uk-UA"/>
        </w:rPr>
        <w:t xml:space="preserve">. Посадові інструкції. </w:t>
      </w:r>
    </w:p>
    <w:p w14:paraId="538193EE" w14:textId="77777777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8</w:t>
      </w:r>
      <w:r w:rsidRPr="00180124">
        <w:rPr>
          <w:rFonts w:ascii="Times New Roman" w:hAnsi="Times New Roman"/>
          <w:sz w:val="28"/>
          <w:szCs w:val="28"/>
          <w:lang w:eastAsia="uk-UA"/>
        </w:rPr>
        <w:t>. Плани.</w:t>
      </w:r>
    </w:p>
    <w:p w14:paraId="2D14F3C5" w14:textId="77777777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9</w:t>
      </w:r>
      <w:r w:rsidRPr="00180124">
        <w:rPr>
          <w:rFonts w:ascii="Times New Roman" w:hAnsi="Times New Roman"/>
          <w:sz w:val="28"/>
          <w:szCs w:val="28"/>
          <w:lang w:eastAsia="uk-UA"/>
        </w:rPr>
        <w:t>. Описи справ.</w:t>
      </w:r>
    </w:p>
    <w:p w14:paraId="17D88C09" w14:textId="77777777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180124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180124">
        <w:rPr>
          <w:rFonts w:ascii="Times New Roman" w:hAnsi="Times New Roman"/>
          <w:sz w:val="28"/>
          <w:szCs w:val="28"/>
          <w:lang w:eastAsia="uk-UA"/>
        </w:rPr>
        <w:t>. Номенклатури справ.</w:t>
      </w:r>
    </w:p>
    <w:p w14:paraId="6980E2F9" w14:textId="77777777" w:rsidR="00D77588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11</w:t>
      </w:r>
      <w:r w:rsidRPr="00180124">
        <w:rPr>
          <w:rFonts w:ascii="Times New Roman" w:hAnsi="Times New Roman"/>
          <w:sz w:val="28"/>
          <w:szCs w:val="28"/>
          <w:lang w:eastAsia="uk-UA"/>
        </w:rPr>
        <w:t>. Звіти.</w:t>
      </w:r>
    </w:p>
    <w:p w14:paraId="60CB94C6" w14:textId="63A1A58A" w:rsidR="00D77588" w:rsidRPr="00180124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12. Договори.</w:t>
      </w:r>
    </w:p>
    <w:p w14:paraId="10906305" w14:textId="1ECF127C" w:rsidR="00D77588" w:rsidRPr="00DF4861" w:rsidRDefault="00D77588" w:rsidP="00D77588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13. Графіки тощо.</w:t>
      </w:r>
    </w:p>
    <w:p w14:paraId="0E337443" w14:textId="77777777" w:rsidR="00D77588" w:rsidRDefault="00D77588" w:rsidP="00D77588"/>
    <w:p w14:paraId="508429A3" w14:textId="776291E6" w:rsidR="003E29B1" w:rsidRPr="00A2233A" w:rsidRDefault="003E29B1" w:rsidP="003E29B1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86789D5" w14:textId="793E3CE9" w:rsidR="006A5792" w:rsidRDefault="00000000" w:rsidP="003E29B1">
      <w:r>
        <w:rPr>
          <w:rFonts w:ascii="Times New Roman" w:hAnsi="Times New Roman"/>
          <w:sz w:val="28"/>
          <w:szCs w:val="28"/>
          <w:lang w:eastAsia="uk-UA"/>
        </w:rPr>
        <w:pict w14:anchorId="45D6A593">
          <v:rect id="_x0000_i1025" style="width:0;height:0" o:hrstd="t" o:hrnoshade="t" o:hr="t" fillcolor="black" stroked="f"/>
        </w:pict>
      </w:r>
    </w:p>
    <w:sectPr w:rsidR="006A5792" w:rsidSect="008964CE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A0052"/>
    <w:multiLevelType w:val="hybridMultilevel"/>
    <w:tmpl w:val="D2F2161A"/>
    <w:lvl w:ilvl="0" w:tplc="C5E6AA96">
      <w:start w:val="1"/>
      <w:numFmt w:val="decimal"/>
      <w:lvlText w:val="%1."/>
      <w:lvlJc w:val="left"/>
      <w:pPr>
        <w:ind w:left="13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9316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95"/>
    <w:rsid w:val="003E29B1"/>
    <w:rsid w:val="003F6DA3"/>
    <w:rsid w:val="00422E96"/>
    <w:rsid w:val="00530730"/>
    <w:rsid w:val="006A5792"/>
    <w:rsid w:val="006C6495"/>
    <w:rsid w:val="0078336B"/>
    <w:rsid w:val="00816D22"/>
    <w:rsid w:val="00830281"/>
    <w:rsid w:val="00861900"/>
    <w:rsid w:val="008964CE"/>
    <w:rsid w:val="00A2233A"/>
    <w:rsid w:val="00B177CF"/>
    <w:rsid w:val="00B8592C"/>
    <w:rsid w:val="00CB791D"/>
    <w:rsid w:val="00D77588"/>
    <w:rsid w:val="00E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D0D"/>
  <w15:docId w15:val="{1CCAFE4A-7986-4353-A06D-CD5B7E0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6C6495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C6495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6C6495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6C6495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  <w:style w:type="paragraph" w:styleId="a5">
    <w:name w:val="List Paragraph"/>
    <w:basedOn w:val="a"/>
    <w:uiPriority w:val="34"/>
    <w:qFormat/>
    <w:rsid w:val="00B1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2025-04-16T11:49:00Z</cp:lastPrinted>
  <dcterms:created xsi:type="dcterms:W3CDTF">2024-06-10T12:09:00Z</dcterms:created>
  <dcterms:modified xsi:type="dcterms:W3CDTF">2025-04-16T11:49:00Z</dcterms:modified>
</cp:coreProperties>
</file>