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D34B06D" w:rsidR="00ED0E6D" w:rsidRPr="002E3EA8" w:rsidRDefault="00000000" w:rsidP="008E7CCE">
      <w:pPr>
        <w:spacing w:after="0"/>
        <w:ind w:firstLine="5387"/>
        <w:rPr>
          <w:rFonts w:ascii="Times New Roman" w:eastAsia="Times New Roman" w:hAnsi="Times New Roman" w:cs="Times New Roman"/>
          <w:b/>
          <w:bCs/>
          <w:sz w:val="28"/>
          <w:szCs w:val="28"/>
        </w:rPr>
      </w:pPr>
      <w:r w:rsidRPr="002E3EA8">
        <w:rPr>
          <w:rFonts w:ascii="Times New Roman" w:eastAsia="Times New Roman" w:hAnsi="Times New Roman" w:cs="Times New Roman"/>
          <w:b/>
          <w:bCs/>
          <w:sz w:val="28"/>
          <w:szCs w:val="28"/>
        </w:rPr>
        <w:t xml:space="preserve">Додаток </w:t>
      </w:r>
      <w:r w:rsidR="00907003">
        <w:rPr>
          <w:rFonts w:ascii="Times New Roman" w:eastAsia="Times New Roman" w:hAnsi="Times New Roman" w:cs="Times New Roman"/>
          <w:b/>
          <w:bCs/>
          <w:sz w:val="28"/>
          <w:szCs w:val="28"/>
        </w:rPr>
        <w:t xml:space="preserve">№ </w:t>
      </w:r>
      <w:r w:rsidRPr="002E3EA8">
        <w:rPr>
          <w:rFonts w:ascii="Times New Roman" w:eastAsia="Times New Roman" w:hAnsi="Times New Roman" w:cs="Times New Roman"/>
          <w:b/>
          <w:bCs/>
          <w:sz w:val="28"/>
          <w:szCs w:val="28"/>
        </w:rPr>
        <w:t>1</w:t>
      </w:r>
    </w:p>
    <w:p w14:paraId="4378BDF4" w14:textId="77777777" w:rsidR="002E3EA8" w:rsidRPr="002E3EA8" w:rsidRDefault="002E3EA8" w:rsidP="002E3EA8">
      <w:pPr>
        <w:spacing w:after="0"/>
        <w:ind w:firstLine="5387"/>
        <w:jc w:val="both"/>
        <w:rPr>
          <w:rFonts w:ascii="Times New Roman" w:eastAsia="Times New Roman" w:hAnsi="Times New Roman" w:cs="Times New Roman"/>
          <w:b/>
          <w:bCs/>
          <w:sz w:val="28"/>
          <w:szCs w:val="28"/>
        </w:rPr>
      </w:pPr>
      <w:r w:rsidRPr="002E3EA8">
        <w:rPr>
          <w:rFonts w:ascii="Times New Roman" w:eastAsia="Times New Roman" w:hAnsi="Times New Roman" w:cs="Times New Roman"/>
          <w:b/>
          <w:bCs/>
          <w:sz w:val="28"/>
          <w:szCs w:val="28"/>
        </w:rPr>
        <w:t>ЗАТВЕРДЖЕНО</w:t>
      </w:r>
    </w:p>
    <w:p w14:paraId="0A1C253E" w14:textId="77777777" w:rsidR="002E3EA8" w:rsidRDefault="002E3EA8" w:rsidP="002E3EA8">
      <w:pPr>
        <w:spacing w:after="0"/>
        <w:ind w:firstLine="5387"/>
        <w:jc w:val="both"/>
        <w:rPr>
          <w:rFonts w:ascii="Times New Roman" w:eastAsia="Times New Roman" w:hAnsi="Times New Roman" w:cs="Times New Roman"/>
          <w:b/>
          <w:bCs/>
          <w:sz w:val="28"/>
          <w:szCs w:val="28"/>
        </w:rPr>
      </w:pPr>
      <w:r w:rsidRPr="002E3EA8">
        <w:rPr>
          <w:rFonts w:ascii="Times New Roman" w:eastAsia="Times New Roman" w:hAnsi="Times New Roman" w:cs="Times New Roman"/>
          <w:b/>
          <w:bCs/>
          <w:sz w:val="28"/>
          <w:szCs w:val="28"/>
        </w:rPr>
        <w:t xml:space="preserve">розпорядженням  начальника </w:t>
      </w:r>
    </w:p>
    <w:p w14:paraId="6A3411C1" w14:textId="77777777" w:rsidR="002E3EA8" w:rsidRDefault="002E3EA8" w:rsidP="002E3EA8">
      <w:pPr>
        <w:spacing w:after="0"/>
        <w:ind w:firstLine="5387"/>
        <w:jc w:val="both"/>
        <w:rPr>
          <w:rFonts w:ascii="Times New Roman" w:eastAsia="Times New Roman" w:hAnsi="Times New Roman" w:cs="Times New Roman"/>
          <w:b/>
          <w:bCs/>
          <w:sz w:val="28"/>
          <w:szCs w:val="28"/>
        </w:rPr>
      </w:pPr>
      <w:r w:rsidRPr="002E3EA8">
        <w:rPr>
          <w:rFonts w:ascii="Times New Roman" w:eastAsia="Times New Roman" w:hAnsi="Times New Roman" w:cs="Times New Roman"/>
          <w:b/>
          <w:bCs/>
          <w:sz w:val="28"/>
          <w:szCs w:val="28"/>
        </w:rPr>
        <w:t xml:space="preserve">Балаклійської міської військової </w:t>
      </w:r>
    </w:p>
    <w:p w14:paraId="74CD68B4" w14:textId="6CBEAE5D" w:rsidR="002E3EA8" w:rsidRPr="002E3EA8" w:rsidRDefault="002E3EA8" w:rsidP="002E3EA8">
      <w:pPr>
        <w:spacing w:after="0"/>
        <w:ind w:left="5387"/>
        <w:jc w:val="both"/>
        <w:rPr>
          <w:rFonts w:ascii="Times New Roman" w:eastAsia="Times New Roman" w:hAnsi="Times New Roman" w:cs="Times New Roman"/>
          <w:b/>
          <w:bCs/>
          <w:sz w:val="28"/>
          <w:szCs w:val="28"/>
        </w:rPr>
      </w:pPr>
      <w:r w:rsidRPr="002E3EA8">
        <w:rPr>
          <w:rFonts w:ascii="Times New Roman" w:eastAsia="Times New Roman" w:hAnsi="Times New Roman" w:cs="Times New Roman"/>
          <w:b/>
          <w:bCs/>
          <w:sz w:val="28"/>
          <w:szCs w:val="28"/>
        </w:rPr>
        <w:t xml:space="preserve">адміністрації Ізюмського району Харківської області </w:t>
      </w:r>
    </w:p>
    <w:p w14:paraId="00000005" w14:textId="2CA602C1" w:rsidR="00ED0E6D" w:rsidRPr="002E3EA8" w:rsidRDefault="002E3EA8" w:rsidP="002E3EA8">
      <w:pPr>
        <w:spacing w:after="0"/>
        <w:ind w:firstLine="5387"/>
        <w:jc w:val="both"/>
        <w:rPr>
          <w:rFonts w:ascii="Times New Roman" w:eastAsia="Times New Roman" w:hAnsi="Times New Roman" w:cs="Times New Roman"/>
          <w:b/>
          <w:bCs/>
          <w:sz w:val="28"/>
          <w:szCs w:val="28"/>
        </w:rPr>
      </w:pPr>
      <w:r w:rsidRPr="002E3EA8">
        <w:rPr>
          <w:rFonts w:ascii="Times New Roman" w:eastAsia="Times New Roman" w:hAnsi="Times New Roman" w:cs="Times New Roman"/>
          <w:b/>
          <w:bCs/>
          <w:sz w:val="28"/>
          <w:szCs w:val="28"/>
        </w:rPr>
        <w:t xml:space="preserve">від </w:t>
      </w:r>
      <w:r>
        <w:rPr>
          <w:rFonts w:ascii="Times New Roman" w:eastAsia="Times New Roman" w:hAnsi="Times New Roman" w:cs="Times New Roman"/>
          <w:b/>
          <w:bCs/>
          <w:sz w:val="28"/>
          <w:szCs w:val="28"/>
        </w:rPr>
        <w:t>____________ 2025</w:t>
      </w:r>
      <w:r w:rsidRPr="002E3EA8">
        <w:rPr>
          <w:rFonts w:ascii="Times New Roman" w:eastAsia="Times New Roman" w:hAnsi="Times New Roman" w:cs="Times New Roman"/>
          <w:b/>
          <w:bCs/>
          <w:sz w:val="28"/>
          <w:szCs w:val="28"/>
        </w:rPr>
        <w:t xml:space="preserve">  № </w:t>
      </w:r>
      <w:r>
        <w:rPr>
          <w:rFonts w:ascii="Times New Roman" w:eastAsia="Times New Roman" w:hAnsi="Times New Roman" w:cs="Times New Roman"/>
          <w:b/>
          <w:bCs/>
          <w:sz w:val="28"/>
          <w:szCs w:val="28"/>
        </w:rPr>
        <w:t>_______</w:t>
      </w:r>
    </w:p>
    <w:p w14:paraId="00000006" w14:textId="77777777" w:rsidR="00ED0E6D" w:rsidRDefault="00ED0E6D">
      <w:pPr>
        <w:jc w:val="both"/>
        <w:rPr>
          <w:rFonts w:ascii="Times New Roman" w:eastAsia="Times New Roman" w:hAnsi="Times New Roman" w:cs="Times New Roman"/>
          <w:b/>
          <w:sz w:val="28"/>
          <w:szCs w:val="28"/>
        </w:rPr>
      </w:pPr>
    </w:p>
    <w:p w14:paraId="00000007" w14:textId="77777777" w:rsidR="00ED0E6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w:t>
      </w:r>
    </w:p>
    <w:p w14:paraId="5C957553" w14:textId="77777777" w:rsidR="002E3EA8"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функціонування автоматизованої системи обліку оплати проїзду в міському та приміському пасажирському автомобільному транспорті загального користування на території  </w:t>
      </w:r>
      <w:bookmarkStart w:id="0" w:name="_Hlk192058686"/>
      <w:r w:rsidR="002E3EA8" w:rsidRPr="002E3EA8">
        <w:rPr>
          <w:rFonts w:ascii="Times New Roman" w:hAnsi="Times New Roman" w:cs="Times New Roman"/>
          <w:b/>
          <w:bCs/>
          <w:sz w:val="28"/>
          <w:szCs w:val="28"/>
        </w:rPr>
        <w:t>Балаклійської міської територіальної громади Харківської області</w:t>
      </w:r>
      <w:bookmarkEnd w:id="0"/>
      <w:r w:rsidR="002E3EA8" w:rsidRPr="002E3EA8">
        <w:rPr>
          <w:rFonts w:ascii="Times New Roman" w:hAnsi="Times New Roman" w:cs="Times New Roman"/>
          <w:b/>
          <w:bCs/>
          <w:sz w:val="28"/>
          <w:szCs w:val="28"/>
        </w:rPr>
        <w:t xml:space="preserve"> </w:t>
      </w:r>
      <w:r w:rsidR="002E3EA8" w:rsidRPr="002E3EA8">
        <w:rPr>
          <w:rFonts w:ascii="Times New Roman" w:eastAsia="Times New Roman" w:hAnsi="Times New Roman" w:cs="Times New Roman"/>
          <w:b/>
          <w:bCs/>
          <w:sz w:val="28"/>
          <w:szCs w:val="28"/>
        </w:rPr>
        <w:t>громади</w:t>
      </w:r>
      <w:r w:rsidR="002E3EA8">
        <w:rPr>
          <w:rFonts w:ascii="Times New Roman" w:eastAsia="Times New Roman" w:hAnsi="Times New Roman" w:cs="Times New Roman"/>
          <w:b/>
          <w:sz w:val="28"/>
          <w:szCs w:val="28"/>
        </w:rPr>
        <w:t xml:space="preserve"> </w:t>
      </w:r>
    </w:p>
    <w:p w14:paraId="78A766F5" w14:textId="77777777" w:rsidR="002E3EA8" w:rsidRDefault="002E3EA8" w:rsidP="002E3EA8">
      <w:pPr>
        <w:spacing w:after="0"/>
        <w:jc w:val="center"/>
        <w:rPr>
          <w:rFonts w:ascii="Times New Roman" w:eastAsia="Times New Roman" w:hAnsi="Times New Roman" w:cs="Times New Roman"/>
          <w:b/>
          <w:color w:val="000000"/>
          <w:sz w:val="28"/>
          <w:szCs w:val="28"/>
        </w:rPr>
      </w:pPr>
    </w:p>
    <w:p w14:paraId="0000000A" w14:textId="7130CFF9" w:rsidR="00ED0E6D" w:rsidRDefault="00000000" w:rsidP="002E3EA8">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Загальні положення</w:t>
      </w:r>
    </w:p>
    <w:p w14:paraId="0000000B" w14:textId="2F20C1DF" w:rsidR="00ED0E6D" w:rsidRDefault="00000000">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1.1. Порядок функціонування автоматизованої системи обліку оплати проїзду в</w:t>
      </w:r>
      <w:r>
        <w:rPr>
          <w:rFonts w:ascii="Times New Roman" w:eastAsia="Times New Roman" w:hAnsi="Times New Roman" w:cs="Times New Roman"/>
          <w:sz w:val="28"/>
          <w:szCs w:val="28"/>
        </w:rPr>
        <w:t xml:space="preserve"> міському та приміському пасажирському автомобільному транспорті загального користування на території  </w:t>
      </w:r>
      <w:r w:rsidR="00294B4C" w:rsidRPr="00294B4C">
        <w:rPr>
          <w:rFonts w:ascii="Times New Roman" w:eastAsia="Times New Roman" w:hAnsi="Times New Roman" w:cs="Times New Roman"/>
          <w:sz w:val="28"/>
          <w:szCs w:val="28"/>
        </w:rPr>
        <w:t>Балаклійської міської територіальної громади Харківської області</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(далі – Порядок) розроблено відповідно до вимог законів України «Про місцеве самоврядування в Україні», «Про автомобільний транспорт», постанови Кабінету Міністрів України 18.02.1997 № 176 «Про</w:t>
      </w:r>
      <w:r>
        <w:rPr>
          <w:rFonts w:ascii="Times New Roman" w:eastAsia="Times New Roman" w:hAnsi="Times New Roman" w:cs="Times New Roman"/>
          <w:sz w:val="28"/>
          <w:szCs w:val="28"/>
        </w:rPr>
        <w:t xml:space="preserve"> затвердження Правил надання послуг пасажирського автомобільного транспорту».</w:t>
      </w:r>
    </w:p>
    <w:p w14:paraId="0000000C" w14:textId="77777777" w:rsidR="00ED0E6D" w:rsidRDefault="00000000">
      <w:pPr>
        <w:spacing w:after="0"/>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1.2. </w:t>
      </w:r>
      <w:r>
        <w:rPr>
          <w:rFonts w:ascii="Times New Roman" w:eastAsia="Times New Roman" w:hAnsi="Times New Roman" w:cs="Times New Roman"/>
          <w:color w:val="000000"/>
          <w:sz w:val="28"/>
          <w:szCs w:val="28"/>
        </w:rPr>
        <w:t>Цим Порядком визначається мета і завдання, порядок функціонування та вимоги до автоматизованої системи обліку оплати проїзду в</w:t>
      </w:r>
      <w:r>
        <w:rPr>
          <w:rFonts w:ascii="Times New Roman" w:eastAsia="Times New Roman" w:hAnsi="Times New Roman" w:cs="Times New Roman"/>
          <w:sz w:val="28"/>
          <w:szCs w:val="28"/>
        </w:rPr>
        <w:t xml:space="preserve"> міському та приміському автомобільному транспорті загального користування</w:t>
      </w:r>
      <w:r>
        <w:rPr>
          <w:rFonts w:ascii="Times New Roman" w:eastAsia="Times New Roman" w:hAnsi="Times New Roman" w:cs="Times New Roman"/>
          <w:color w:val="000000"/>
          <w:sz w:val="28"/>
          <w:szCs w:val="28"/>
        </w:rPr>
        <w:t xml:space="preserve"> незалежно від форм власності, а також види, форми носіїв, порядок обігу та реєстрації проїзних документів.</w:t>
      </w:r>
      <w:r>
        <w:rPr>
          <w:rFonts w:ascii="Times New Roman" w:eastAsia="Times New Roman" w:hAnsi="Times New Roman" w:cs="Times New Roman"/>
          <w:color w:val="000000"/>
          <w:sz w:val="28"/>
          <w:szCs w:val="28"/>
        </w:rPr>
        <w:br/>
      </w:r>
    </w:p>
    <w:p w14:paraId="0000000D" w14:textId="77777777" w:rsidR="00ED0E6D" w:rsidRDefault="00000000">
      <w:pPr>
        <w:spacing w:after="0" w:line="240" w:lineRule="auto"/>
        <w:ind w:firstLine="70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2. Основні терміни та визначення</w:t>
      </w:r>
    </w:p>
    <w:p w14:paraId="0000000E" w14:textId="77777777" w:rsidR="00ED0E6D" w:rsidRDefault="00000000">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Автобусний маршрут </w:t>
      </w:r>
      <w:r>
        <w:rPr>
          <w:rFonts w:ascii="Times New Roman" w:eastAsia="Times New Roman" w:hAnsi="Times New Roman" w:cs="Times New Roman"/>
          <w:color w:val="000000"/>
          <w:sz w:val="28"/>
          <w:szCs w:val="28"/>
        </w:rPr>
        <w:t>- шлях проходження автобуса між початковим та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кінцевим пунктами з визначеними місцями на дорозі для посадки (висадки)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пасажирів. </w:t>
      </w:r>
    </w:p>
    <w:p w14:paraId="0000000F" w14:textId="77777777" w:rsidR="00ED0E6D" w:rsidRDefault="00000000">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Автоматизована система обліку оплати проїзду </w:t>
      </w:r>
      <w:r>
        <w:rPr>
          <w:rFonts w:ascii="Times New Roman" w:eastAsia="Times New Roman" w:hAnsi="Times New Roman" w:cs="Times New Roman"/>
          <w:color w:val="000000"/>
          <w:sz w:val="28"/>
          <w:szCs w:val="28"/>
        </w:rPr>
        <w:t>– програмно-технічний</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комплекс, призначений для </w:t>
      </w:r>
      <w:r w:rsidRPr="0076062D">
        <w:rPr>
          <w:rFonts w:ascii="Times New Roman" w:eastAsia="Times New Roman" w:hAnsi="Times New Roman" w:cs="Times New Roman"/>
          <w:color w:val="000000"/>
          <w:sz w:val="28"/>
          <w:szCs w:val="28"/>
        </w:rPr>
        <w:t>здійснення обліку наданих транспортних послуг за</w:t>
      </w:r>
      <w:r w:rsidRPr="0076062D">
        <w:rPr>
          <w:rFonts w:ascii="Times New Roman" w:eastAsia="Times New Roman" w:hAnsi="Times New Roman" w:cs="Times New Roman"/>
          <w:sz w:val="28"/>
          <w:szCs w:val="28"/>
        </w:rPr>
        <w:t xml:space="preserve"> </w:t>
      </w:r>
      <w:r w:rsidRPr="0076062D">
        <w:rPr>
          <w:rFonts w:ascii="Times New Roman" w:eastAsia="Times New Roman" w:hAnsi="Times New Roman" w:cs="Times New Roman"/>
          <w:color w:val="000000"/>
          <w:sz w:val="28"/>
          <w:szCs w:val="28"/>
        </w:rPr>
        <w:t>допомогою електронного квитка на основі технології</w:t>
      </w:r>
      <w:r>
        <w:rPr>
          <w:rFonts w:ascii="Times New Roman" w:eastAsia="Times New Roman" w:hAnsi="Times New Roman" w:cs="Times New Roman"/>
          <w:color w:val="000000"/>
          <w:sz w:val="28"/>
          <w:szCs w:val="28"/>
        </w:rPr>
        <w:t xml:space="preserve"> облікових записів (далі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АСООП). </w:t>
      </w:r>
    </w:p>
    <w:p w14:paraId="00000010" w14:textId="77777777" w:rsidR="00ED0E6D" w:rsidRDefault="00000000">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Багаж </w:t>
      </w:r>
      <w:r>
        <w:rPr>
          <w:rFonts w:ascii="Times New Roman" w:eastAsia="Times New Roman" w:hAnsi="Times New Roman" w:cs="Times New Roman"/>
          <w:color w:val="000000"/>
          <w:sz w:val="28"/>
          <w:szCs w:val="28"/>
        </w:rPr>
        <w:t>– вантаж, розміри якого не перевищують 100 х 50 х 30 сантиметрів, вагою від 10 до 40 кілограмів.</w:t>
      </w:r>
    </w:p>
    <w:p w14:paraId="00000011" w14:textId="77777777" w:rsidR="00ED0E6D" w:rsidRDefault="00000000">
      <w:pPr>
        <w:spacing w:after="0" w:line="240" w:lineRule="auto"/>
        <w:ind w:firstLine="708"/>
        <w:jc w:val="both"/>
        <w:rPr>
          <w:rFonts w:ascii="Times New Roman" w:eastAsia="Times New Roman" w:hAnsi="Times New Roman" w:cs="Times New Roman"/>
          <w:color w:val="000000"/>
          <w:sz w:val="28"/>
          <w:szCs w:val="28"/>
        </w:rPr>
      </w:pPr>
      <w:proofErr w:type="spellStart"/>
      <w:r w:rsidRPr="00E822C9">
        <w:rPr>
          <w:rFonts w:ascii="Times New Roman" w:eastAsia="Times New Roman" w:hAnsi="Times New Roman" w:cs="Times New Roman"/>
          <w:b/>
          <w:color w:val="000000"/>
          <w:sz w:val="28"/>
          <w:szCs w:val="28"/>
        </w:rPr>
        <w:t>Валідатор</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транспортних засобів</w:t>
      </w: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Валідатор</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 пристрій, який розміщений на борту транспортного засобу (автобуса), за допомогою якого відбувається реєстрація електронного квитка в АСООП. </w:t>
      </w:r>
    </w:p>
    <w:p w14:paraId="00000012" w14:textId="77777777" w:rsidR="00ED0E6D" w:rsidRDefault="00000000">
      <w:pPr>
        <w:spacing w:after="0" w:line="240" w:lineRule="auto"/>
        <w:ind w:firstLine="708"/>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lastRenderedPageBreak/>
        <w:t>Валідатор</w:t>
      </w:r>
      <w:proofErr w:type="spellEnd"/>
      <w:r>
        <w:rPr>
          <w:rFonts w:ascii="Times New Roman" w:eastAsia="Times New Roman" w:hAnsi="Times New Roman" w:cs="Times New Roman"/>
          <w:b/>
          <w:color w:val="000000"/>
          <w:sz w:val="28"/>
          <w:szCs w:val="28"/>
        </w:rPr>
        <w:t xml:space="preserve"> контролера </w:t>
      </w:r>
      <w:r>
        <w:rPr>
          <w:rFonts w:ascii="Times New Roman" w:eastAsia="Times New Roman" w:hAnsi="Times New Roman" w:cs="Times New Roman"/>
          <w:color w:val="000000"/>
          <w:sz w:val="28"/>
          <w:szCs w:val="28"/>
        </w:rPr>
        <w:t xml:space="preserve">– переносний пристрій, за допомогою якого здійснюється перевірка (контроль) </w:t>
      </w:r>
      <w:r>
        <w:rPr>
          <w:rFonts w:ascii="Times New Roman" w:eastAsia="Times New Roman" w:hAnsi="Times New Roman" w:cs="Times New Roman"/>
          <w:sz w:val="28"/>
          <w:szCs w:val="28"/>
          <w:highlight w:val="white"/>
        </w:rPr>
        <w:t xml:space="preserve">оплати (реєстрації) проїзду та перевезення багажу </w:t>
      </w:r>
      <w:r>
        <w:rPr>
          <w:rFonts w:ascii="Times New Roman" w:eastAsia="Times New Roman" w:hAnsi="Times New Roman" w:cs="Times New Roman"/>
          <w:color w:val="000000"/>
          <w:sz w:val="28"/>
          <w:szCs w:val="28"/>
        </w:rPr>
        <w:t xml:space="preserve">пасажиром під час користування ним транспортною послугою. </w:t>
      </w:r>
    </w:p>
    <w:p w14:paraId="00000013" w14:textId="77777777" w:rsidR="00ED0E6D" w:rsidRDefault="00000000">
      <w:pPr>
        <w:spacing w:after="0" w:line="240" w:lineRule="auto"/>
        <w:ind w:firstLine="708"/>
        <w:jc w:val="both"/>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t xml:space="preserve">Віртуальна персоналізована транспортна картка </w:t>
      </w:r>
      <w:r>
        <w:rPr>
          <w:rFonts w:ascii="Times New Roman" w:eastAsia="Times New Roman" w:hAnsi="Times New Roman" w:cs="Times New Roman"/>
          <w:sz w:val="28"/>
          <w:szCs w:val="28"/>
        </w:rPr>
        <w:t>– віртуальна картка у мобільному застосунку, яка є носієм ідентифікатора облікового запису, що містить персональні дані пасажира.</w:t>
      </w:r>
    </w:p>
    <w:p w14:paraId="00000014" w14:textId="77777777" w:rsidR="00ED0E6D" w:rsidRDefault="00000000">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Водій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особа, яка керує транспортним засобом і має відповідне</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посвідчення встановленого зразка.</w:t>
      </w:r>
    </w:p>
    <w:p w14:paraId="129C6FBF" w14:textId="3FA4D98C" w:rsidR="0036761B" w:rsidRDefault="00000000">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Електронний квиток </w:t>
      </w:r>
      <w:r>
        <w:rPr>
          <w:rFonts w:ascii="Times New Roman" w:eastAsia="Times New Roman" w:hAnsi="Times New Roman" w:cs="Times New Roman"/>
          <w:color w:val="000000"/>
          <w:sz w:val="28"/>
          <w:szCs w:val="28"/>
        </w:rPr>
        <w:t xml:space="preserve">– </w:t>
      </w:r>
      <w:r w:rsidR="0036761B" w:rsidRPr="0036761B">
        <w:rPr>
          <w:rFonts w:ascii="Times New Roman" w:eastAsia="Times New Roman" w:hAnsi="Times New Roman" w:cs="Times New Roman"/>
          <w:color w:val="000000"/>
          <w:sz w:val="28"/>
          <w:szCs w:val="28"/>
        </w:rPr>
        <w:t xml:space="preserve">електронний проїзний документ, інформація в якому зафіксована з дотриманням вимог, встановлених законодавством, у формі електронних даних, включаючи обов’язкові реквізити та відомості, який після реєстрації в </w:t>
      </w:r>
      <w:r w:rsidR="0036761B">
        <w:rPr>
          <w:rFonts w:ascii="Times New Roman" w:eastAsia="Times New Roman" w:hAnsi="Times New Roman" w:cs="Times New Roman"/>
          <w:color w:val="000000"/>
          <w:sz w:val="28"/>
          <w:szCs w:val="28"/>
        </w:rPr>
        <w:t xml:space="preserve">АСООП </w:t>
      </w:r>
      <w:r w:rsidR="0036761B" w:rsidRPr="0036761B">
        <w:rPr>
          <w:rFonts w:ascii="Times New Roman" w:eastAsia="Times New Roman" w:hAnsi="Times New Roman" w:cs="Times New Roman"/>
          <w:color w:val="000000"/>
          <w:sz w:val="28"/>
          <w:szCs w:val="28"/>
        </w:rPr>
        <w:t xml:space="preserve"> надає право пасажиру на одержання транспортних послуг</w:t>
      </w:r>
    </w:p>
    <w:p w14:paraId="00000016" w14:textId="77777777" w:rsidR="00ED0E6D" w:rsidRDefault="00000000">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Зупинка </w:t>
      </w:r>
      <w:r>
        <w:rPr>
          <w:rFonts w:ascii="Times New Roman" w:eastAsia="Times New Roman" w:hAnsi="Times New Roman" w:cs="Times New Roman"/>
          <w:color w:val="000000"/>
          <w:sz w:val="28"/>
          <w:szCs w:val="28"/>
        </w:rPr>
        <w:t>– спеціально обладнаний пункт на автобусному маршруті для посадки та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висадки пасажирів.</w:t>
      </w:r>
    </w:p>
    <w:p w14:paraId="00000017" w14:textId="77777777" w:rsidR="00ED0E6D" w:rsidRDefault="00000000">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Квитковий сервер </w:t>
      </w:r>
      <w:r>
        <w:rPr>
          <w:rFonts w:ascii="Times New Roman" w:eastAsia="Times New Roman" w:hAnsi="Times New Roman" w:cs="Times New Roman"/>
          <w:color w:val="000000"/>
          <w:sz w:val="28"/>
          <w:szCs w:val="28"/>
        </w:rPr>
        <w:t>– програмне забезпечення, що надає можливість</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віддаленого поповнення електронного квитка через термінали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самообслуговування та мережу інтернет чи інші пункти видачі, продажу та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поповнення електронних квитків.</w:t>
      </w:r>
    </w:p>
    <w:p w14:paraId="00000018" w14:textId="66A8C50E" w:rsidR="00ED0E6D" w:rsidRDefault="00000000">
      <w:pPr>
        <w:spacing w:after="0"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 xml:space="preserve">Контролер </w:t>
      </w:r>
      <w:r>
        <w:rPr>
          <w:rFonts w:ascii="Times New Roman" w:eastAsia="Times New Roman" w:hAnsi="Times New Roman" w:cs="Times New Roman"/>
          <w:sz w:val="28"/>
          <w:szCs w:val="28"/>
        </w:rPr>
        <w:t xml:space="preserve">– працівник, який у відповідності до </w:t>
      </w:r>
      <w:r>
        <w:rPr>
          <w:rFonts w:ascii="Times New Roman" w:eastAsia="Times New Roman" w:hAnsi="Times New Roman" w:cs="Times New Roman"/>
          <w:sz w:val="28"/>
          <w:szCs w:val="28"/>
          <w:highlight w:val="white"/>
        </w:rPr>
        <w:t xml:space="preserve">Правил користування пасажирським (автомобільним) транспортом загального користування на території </w:t>
      </w:r>
      <w:bookmarkStart w:id="1" w:name="_Hlk192506157"/>
      <w:r w:rsidR="00E822C9" w:rsidRPr="00CA4625">
        <w:rPr>
          <w:rFonts w:ascii="Times New Roman" w:hAnsi="Times New Roman" w:cs="Times New Roman"/>
          <w:sz w:val="28"/>
          <w:szCs w:val="28"/>
        </w:rPr>
        <w:t>Балаклійської міської територіальної громади Харківської області</w:t>
      </w:r>
      <w:r>
        <w:rPr>
          <w:rFonts w:ascii="Times New Roman" w:eastAsia="Times New Roman" w:hAnsi="Times New Roman" w:cs="Times New Roman"/>
          <w:sz w:val="28"/>
          <w:szCs w:val="28"/>
          <w:highlight w:val="white"/>
        </w:rPr>
        <w:t xml:space="preserve"> </w:t>
      </w:r>
      <w:bookmarkEnd w:id="1"/>
      <w:r>
        <w:rPr>
          <w:rFonts w:ascii="Times New Roman" w:eastAsia="Times New Roman" w:hAnsi="Times New Roman" w:cs="Times New Roman"/>
          <w:sz w:val="28"/>
          <w:szCs w:val="28"/>
        </w:rPr>
        <w:t xml:space="preserve">перевіряє наявність та дійсність у пасажирів проїзних документів, контролює дотримання пасажирами правил проїзду і перевезення багажу, реалізує штрафні квитки. </w:t>
      </w:r>
      <w:r w:rsidRPr="002B3DB3">
        <w:rPr>
          <w:rFonts w:ascii="Times New Roman" w:eastAsia="Times New Roman" w:hAnsi="Times New Roman" w:cs="Times New Roman"/>
          <w:sz w:val="28"/>
          <w:szCs w:val="28"/>
        </w:rPr>
        <w:t>Контролером може бути працівник Оператора, який у договірному порядку надає перевізнику послуги з контролю оплати проїзду.</w:t>
      </w:r>
      <w:r>
        <w:rPr>
          <w:rFonts w:ascii="Times New Roman" w:eastAsia="Times New Roman" w:hAnsi="Times New Roman" w:cs="Times New Roman"/>
          <w:color w:val="FF0000"/>
          <w:sz w:val="28"/>
          <w:szCs w:val="28"/>
        </w:rPr>
        <w:t xml:space="preserve"> </w:t>
      </w:r>
    </w:p>
    <w:p w14:paraId="00000019" w14:textId="77777777" w:rsidR="00ED0E6D" w:rsidRDefault="00000000">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Неперсоналізована транспортна картка </w:t>
      </w:r>
      <w:r>
        <w:rPr>
          <w:rFonts w:ascii="Times New Roman" w:eastAsia="Times New Roman" w:hAnsi="Times New Roman" w:cs="Times New Roman"/>
          <w:color w:val="000000"/>
          <w:sz w:val="28"/>
          <w:szCs w:val="28"/>
        </w:rPr>
        <w:t>– безконтактна смарт картка, яка відповідає стандарту ISO 14443 і є носієм ідентифікатора облікового запису, що не містить жодної інформації про пасажира.</w:t>
      </w:r>
    </w:p>
    <w:p w14:paraId="0000001A" w14:textId="77777777"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t>Носій електронного квитка</w:t>
      </w:r>
      <w:r>
        <w:rPr>
          <w:rFonts w:ascii="Times New Roman" w:eastAsia="Times New Roman" w:hAnsi="Times New Roman" w:cs="Times New Roman"/>
          <w:sz w:val="28"/>
          <w:szCs w:val="28"/>
        </w:rPr>
        <w:t xml:space="preserve"> – матеріальний або віртуальний засіб (транспортна картка, банківська платіжна картка, мобільний застосунок, пристрій з технологією NFC), який дозволяє зберігати електронні квитки (тарифні пакети) для реєстрації проїзду за допомогою обладнання АСООП.</w:t>
      </w:r>
    </w:p>
    <w:p w14:paraId="0000001B" w14:textId="6B30E83A" w:rsidR="00ED0E6D" w:rsidRPr="002B3DB3" w:rsidRDefault="00000000">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Оператор </w:t>
      </w:r>
      <w:r>
        <w:rPr>
          <w:rFonts w:ascii="Times New Roman" w:eastAsia="Times New Roman" w:hAnsi="Times New Roman" w:cs="Times New Roman"/>
          <w:color w:val="000000"/>
          <w:sz w:val="28"/>
          <w:szCs w:val="28"/>
        </w:rPr>
        <w:t xml:space="preserve">– особа, </w:t>
      </w:r>
      <w:r w:rsidRPr="00BA5D3C">
        <w:rPr>
          <w:rFonts w:ascii="Times New Roman" w:eastAsia="Times New Roman" w:hAnsi="Times New Roman" w:cs="Times New Roman"/>
          <w:color w:val="000000"/>
          <w:sz w:val="28"/>
          <w:szCs w:val="28"/>
        </w:rPr>
        <w:t xml:space="preserve">уповноважена виконавчим комітетом </w:t>
      </w:r>
      <w:r w:rsidR="00E822C9" w:rsidRPr="00BA5D3C">
        <w:rPr>
          <w:rFonts w:ascii="Times New Roman" w:eastAsia="Times New Roman" w:hAnsi="Times New Roman" w:cs="Times New Roman"/>
          <w:sz w:val="28"/>
          <w:szCs w:val="28"/>
        </w:rPr>
        <w:t>Балаклійської</w:t>
      </w:r>
      <w:r w:rsidR="00E822C9">
        <w:rPr>
          <w:rFonts w:ascii="Times New Roman" w:eastAsia="Times New Roman" w:hAnsi="Times New Roman" w:cs="Times New Roman"/>
          <w:sz w:val="28"/>
          <w:szCs w:val="28"/>
        </w:rPr>
        <w:t xml:space="preserve"> міської ради Харківської </w:t>
      </w:r>
      <w:r w:rsidR="00E822C9" w:rsidRPr="002B3DB3">
        <w:rPr>
          <w:rFonts w:ascii="Times New Roman" w:eastAsia="Times New Roman" w:hAnsi="Times New Roman" w:cs="Times New Roman"/>
          <w:sz w:val="28"/>
          <w:szCs w:val="28"/>
        </w:rPr>
        <w:t>області</w:t>
      </w:r>
      <w:r w:rsidR="00BA5D3C" w:rsidRPr="002B3DB3">
        <w:rPr>
          <w:rFonts w:ascii="Times New Roman" w:eastAsia="Times New Roman" w:hAnsi="Times New Roman" w:cs="Times New Roman"/>
          <w:sz w:val="28"/>
          <w:szCs w:val="28"/>
        </w:rPr>
        <w:t xml:space="preserve">, </w:t>
      </w:r>
      <w:bookmarkStart w:id="2" w:name="_Hlk192519666"/>
      <w:r w:rsidR="00BA5D3C" w:rsidRPr="002B3DB3">
        <w:rPr>
          <w:rFonts w:ascii="Times New Roman" w:eastAsia="Times New Roman" w:hAnsi="Times New Roman" w:cs="Times New Roman"/>
          <w:sz w:val="28"/>
          <w:szCs w:val="28"/>
        </w:rPr>
        <w:t>а у період воєнного стану розпорядженням начальника Балаклійської міської військової адміністрації Ізюмського району Харківської області</w:t>
      </w:r>
      <w:bookmarkEnd w:id="2"/>
      <w:r w:rsidR="00BA5D3C" w:rsidRPr="002B3DB3">
        <w:rPr>
          <w:rFonts w:ascii="Times New Roman" w:eastAsia="Times New Roman" w:hAnsi="Times New Roman" w:cs="Times New Roman"/>
          <w:sz w:val="28"/>
          <w:szCs w:val="28"/>
        </w:rPr>
        <w:t>,</w:t>
      </w:r>
      <w:r w:rsidR="00CF56F0" w:rsidRPr="002B3DB3">
        <w:rPr>
          <w:rFonts w:ascii="Times New Roman" w:eastAsia="Times New Roman" w:hAnsi="Times New Roman" w:cs="Times New Roman"/>
          <w:sz w:val="28"/>
          <w:szCs w:val="28"/>
        </w:rPr>
        <w:t xml:space="preserve"> </w:t>
      </w:r>
      <w:r w:rsidRPr="002B3DB3">
        <w:rPr>
          <w:rFonts w:ascii="Times New Roman" w:eastAsia="Times New Roman" w:hAnsi="Times New Roman" w:cs="Times New Roman"/>
          <w:color w:val="000000"/>
          <w:sz w:val="28"/>
          <w:szCs w:val="28"/>
        </w:rPr>
        <w:t>здійснювати справляння плати за транспортні послуги</w:t>
      </w:r>
      <w:r w:rsidRPr="002B3DB3">
        <w:rPr>
          <w:rFonts w:ascii="Times New Roman" w:eastAsia="Times New Roman" w:hAnsi="Times New Roman" w:cs="Times New Roman"/>
          <w:sz w:val="28"/>
          <w:szCs w:val="28"/>
        </w:rPr>
        <w:t>;</w:t>
      </w:r>
      <w:r w:rsidRPr="002B3DB3">
        <w:rPr>
          <w:rFonts w:ascii="Times New Roman" w:eastAsia="Times New Roman" w:hAnsi="Times New Roman" w:cs="Times New Roman"/>
          <w:color w:val="000000"/>
          <w:sz w:val="28"/>
          <w:szCs w:val="28"/>
        </w:rPr>
        <w:t xml:space="preserve"> суб’єкт господарювання (переможець конкурсу), що забезпечує функціонування АСООП на підставі відповідного договору</w:t>
      </w:r>
      <w:r w:rsidRPr="002B3DB3">
        <w:rPr>
          <w:rFonts w:ascii="Times New Roman" w:eastAsia="Times New Roman" w:hAnsi="Times New Roman" w:cs="Times New Roman"/>
          <w:sz w:val="28"/>
          <w:szCs w:val="28"/>
        </w:rPr>
        <w:t>;</w:t>
      </w:r>
    </w:p>
    <w:p w14:paraId="0000001C" w14:textId="1C148FC3" w:rsidR="00ED0E6D" w:rsidRDefault="00000000">
      <w:pPr>
        <w:spacing w:after="0"/>
        <w:ind w:firstLine="708"/>
        <w:jc w:val="both"/>
        <w:rPr>
          <w:rFonts w:ascii="Times New Roman" w:eastAsia="Times New Roman" w:hAnsi="Times New Roman" w:cs="Times New Roman"/>
          <w:sz w:val="28"/>
          <w:szCs w:val="28"/>
        </w:rPr>
      </w:pPr>
      <w:r w:rsidRPr="002B3DB3">
        <w:rPr>
          <w:rFonts w:ascii="Times New Roman" w:eastAsia="Times New Roman" w:hAnsi="Times New Roman" w:cs="Times New Roman"/>
          <w:b/>
          <w:color w:val="000000"/>
          <w:sz w:val="28"/>
          <w:szCs w:val="28"/>
        </w:rPr>
        <w:t xml:space="preserve">Організатор </w:t>
      </w:r>
      <w:r w:rsidRPr="002B3DB3">
        <w:rPr>
          <w:rFonts w:ascii="Times New Roman" w:eastAsia="Times New Roman" w:hAnsi="Times New Roman" w:cs="Times New Roman"/>
          <w:color w:val="000000"/>
          <w:sz w:val="28"/>
          <w:szCs w:val="28"/>
        </w:rPr>
        <w:t xml:space="preserve">– виконавчий комітет </w:t>
      </w:r>
      <w:r w:rsidR="0076062D" w:rsidRPr="002B3DB3">
        <w:rPr>
          <w:rFonts w:ascii="Times New Roman" w:eastAsia="Times New Roman" w:hAnsi="Times New Roman" w:cs="Times New Roman"/>
          <w:color w:val="000000"/>
          <w:sz w:val="28"/>
          <w:szCs w:val="28"/>
        </w:rPr>
        <w:t xml:space="preserve">Балаклійської міської ради Харківської області, </w:t>
      </w:r>
      <w:r w:rsidR="00BA5D3C" w:rsidRPr="002B3DB3">
        <w:rPr>
          <w:rFonts w:ascii="Times New Roman" w:eastAsia="Times New Roman" w:hAnsi="Times New Roman" w:cs="Times New Roman"/>
          <w:color w:val="000000"/>
          <w:sz w:val="28"/>
          <w:szCs w:val="28"/>
        </w:rPr>
        <w:t xml:space="preserve">а у період воєнного стану Балаклійська міська військова адміністрація Ізюмського району Харківської області, </w:t>
      </w:r>
      <w:r w:rsidRPr="002B3DB3">
        <w:rPr>
          <w:rFonts w:ascii="Times New Roman" w:eastAsia="Times New Roman" w:hAnsi="Times New Roman" w:cs="Times New Roman"/>
          <w:color w:val="000000"/>
          <w:sz w:val="28"/>
          <w:szCs w:val="28"/>
        </w:rPr>
        <w:t>який</w:t>
      </w:r>
      <w:r w:rsidR="00BA5D3C" w:rsidRPr="002B3DB3">
        <w:rPr>
          <w:rFonts w:ascii="Times New Roman" w:eastAsia="Times New Roman" w:hAnsi="Times New Roman" w:cs="Times New Roman"/>
          <w:color w:val="000000"/>
          <w:sz w:val="28"/>
          <w:szCs w:val="28"/>
        </w:rPr>
        <w:t>(а)</w:t>
      </w:r>
      <w:r w:rsidRPr="002B3DB3">
        <w:rPr>
          <w:rFonts w:ascii="Times New Roman" w:eastAsia="Times New Roman" w:hAnsi="Times New Roman" w:cs="Times New Roman"/>
          <w:color w:val="000000"/>
          <w:sz w:val="28"/>
          <w:szCs w:val="28"/>
        </w:rPr>
        <w:t xml:space="preserve"> є </w:t>
      </w:r>
      <w:r w:rsidRPr="002B3DB3">
        <w:rPr>
          <w:rFonts w:ascii="Times New Roman" w:eastAsia="Times New Roman" w:hAnsi="Times New Roman" w:cs="Times New Roman"/>
          <w:sz w:val="28"/>
          <w:szCs w:val="28"/>
        </w:rPr>
        <w:t>організатором проведення конкурсу з визначення особи, уповноваженої здійснювати</w:t>
      </w:r>
      <w:r>
        <w:rPr>
          <w:rFonts w:ascii="Times New Roman" w:eastAsia="Times New Roman" w:hAnsi="Times New Roman" w:cs="Times New Roman"/>
          <w:sz w:val="28"/>
          <w:szCs w:val="28"/>
        </w:rPr>
        <w:t xml:space="preserve"> справляння плати за транспортні послуги на території </w:t>
      </w:r>
      <w:r w:rsidR="0076062D" w:rsidRPr="0076062D">
        <w:rPr>
          <w:rFonts w:ascii="Times New Roman" w:eastAsia="Times New Roman" w:hAnsi="Times New Roman" w:cs="Times New Roman"/>
          <w:sz w:val="28"/>
          <w:szCs w:val="28"/>
        </w:rPr>
        <w:t xml:space="preserve">Балаклійської міської територіальної громади Харківської області </w:t>
      </w:r>
      <w:r>
        <w:rPr>
          <w:rFonts w:ascii="Times New Roman" w:eastAsia="Times New Roman" w:hAnsi="Times New Roman" w:cs="Times New Roman"/>
          <w:sz w:val="28"/>
          <w:szCs w:val="28"/>
        </w:rPr>
        <w:t xml:space="preserve">та  організатором перевезень пасажирів автомобільним </w:t>
      </w:r>
      <w:r>
        <w:rPr>
          <w:rFonts w:ascii="Times New Roman" w:eastAsia="Times New Roman" w:hAnsi="Times New Roman" w:cs="Times New Roman"/>
          <w:sz w:val="28"/>
          <w:szCs w:val="28"/>
        </w:rPr>
        <w:lastRenderedPageBreak/>
        <w:t xml:space="preserve">транспортом загального користування на території </w:t>
      </w:r>
      <w:r w:rsidR="0076062D" w:rsidRPr="0076062D">
        <w:rPr>
          <w:rFonts w:ascii="Times New Roman" w:eastAsia="Times New Roman" w:hAnsi="Times New Roman" w:cs="Times New Roman"/>
          <w:sz w:val="28"/>
          <w:szCs w:val="28"/>
        </w:rPr>
        <w:t>Балаклійської міської територіальної громади Харківської області</w:t>
      </w:r>
      <w:r>
        <w:rPr>
          <w:rFonts w:ascii="Times New Roman" w:eastAsia="Times New Roman" w:hAnsi="Times New Roman" w:cs="Times New Roman"/>
          <w:sz w:val="28"/>
          <w:szCs w:val="28"/>
        </w:rPr>
        <w:t>.</w:t>
      </w:r>
    </w:p>
    <w:p w14:paraId="0000001D" w14:textId="77777777" w:rsidR="00ED0E6D" w:rsidRPr="0076062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Пасажир </w:t>
      </w:r>
      <w:r>
        <w:rPr>
          <w:rFonts w:ascii="Times New Roman" w:eastAsia="Times New Roman" w:hAnsi="Times New Roman" w:cs="Times New Roman"/>
          <w:color w:val="000000"/>
          <w:sz w:val="28"/>
          <w:szCs w:val="28"/>
        </w:rPr>
        <w:t>– особа, якій надається послуга з перевезення транспортним</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засобом та яка не бере участь у керуванні ним.</w:t>
      </w:r>
      <w:r>
        <w:rPr>
          <w:rFonts w:ascii="Times New Roman" w:eastAsia="Times New Roman" w:hAnsi="Times New Roman" w:cs="Times New Roman"/>
          <w:sz w:val="28"/>
          <w:szCs w:val="28"/>
        </w:rPr>
        <w:t xml:space="preserve"> Також, по тексту цього Порядку може використовуватись </w:t>
      </w:r>
      <w:r w:rsidRPr="0076062D">
        <w:rPr>
          <w:rFonts w:ascii="Times New Roman" w:eastAsia="Times New Roman" w:hAnsi="Times New Roman" w:cs="Times New Roman"/>
          <w:sz w:val="28"/>
          <w:szCs w:val="28"/>
        </w:rPr>
        <w:t>термін «користувач» або «користувач послуг».</w:t>
      </w:r>
    </w:p>
    <w:p w14:paraId="0000001E" w14:textId="72C74AEC"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Перевізник </w:t>
      </w:r>
      <w:r>
        <w:rPr>
          <w:rFonts w:ascii="Times New Roman" w:eastAsia="Times New Roman" w:hAnsi="Times New Roman" w:cs="Times New Roman"/>
          <w:color w:val="000000"/>
          <w:sz w:val="28"/>
          <w:szCs w:val="28"/>
        </w:rPr>
        <w:t xml:space="preserve">– це юридична особа чи фізична особа-підприємець, </w:t>
      </w:r>
      <w:r>
        <w:rPr>
          <w:rFonts w:ascii="Times New Roman" w:eastAsia="Times New Roman" w:hAnsi="Times New Roman" w:cs="Times New Roman"/>
          <w:sz w:val="28"/>
          <w:szCs w:val="28"/>
        </w:rPr>
        <w:t xml:space="preserve">що здійснює на договірній основі перевезення пасажирів транспортними засобами на території </w:t>
      </w:r>
      <w:r w:rsidR="0076062D" w:rsidRPr="0076062D">
        <w:rPr>
          <w:rFonts w:ascii="Times New Roman" w:eastAsia="Times New Roman" w:hAnsi="Times New Roman" w:cs="Times New Roman"/>
          <w:sz w:val="28"/>
          <w:szCs w:val="28"/>
        </w:rPr>
        <w:t>Балаклійської міської територіальної громади Харківської області</w:t>
      </w:r>
      <w:r w:rsidR="0076062D">
        <w:rPr>
          <w:rFonts w:ascii="Times New Roman" w:eastAsia="Times New Roman" w:hAnsi="Times New Roman" w:cs="Times New Roman"/>
          <w:sz w:val="28"/>
          <w:szCs w:val="28"/>
        </w:rPr>
        <w:t>.</w:t>
      </w:r>
    </w:p>
    <w:p w14:paraId="0000001F" w14:textId="77777777"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Персоналізована транспортна картка </w:t>
      </w:r>
      <w:r>
        <w:rPr>
          <w:rFonts w:ascii="Times New Roman" w:eastAsia="Times New Roman" w:hAnsi="Times New Roman" w:cs="Times New Roman"/>
          <w:color w:val="000000"/>
          <w:sz w:val="28"/>
          <w:szCs w:val="28"/>
        </w:rPr>
        <w:t>– безконтактна смарт картка, яка відповідає стандарту ISO 14443, з нанесеними графічним способом персональними даними пасажира, і є носієм ідентифікатора облікового запису, що містить персональні дані пасажира.</w:t>
      </w:r>
    </w:p>
    <w:p w14:paraId="00000021" w14:textId="77777777" w:rsidR="00ED0E6D" w:rsidRDefault="00000000">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Персоналізація пільги </w:t>
      </w:r>
      <w:r>
        <w:rPr>
          <w:rFonts w:ascii="Times New Roman" w:eastAsia="Times New Roman" w:hAnsi="Times New Roman" w:cs="Times New Roman"/>
          <w:color w:val="000000"/>
          <w:sz w:val="28"/>
          <w:szCs w:val="28"/>
        </w:rPr>
        <w:t xml:space="preserve">– процес, що передбачає отримання від </w:t>
      </w:r>
      <w:r>
        <w:rPr>
          <w:rFonts w:ascii="Times New Roman" w:eastAsia="Times New Roman" w:hAnsi="Times New Roman" w:cs="Times New Roman"/>
          <w:sz w:val="28"/>
          <w:szCs w:val="28"/>
        </w:rPr>
        <w:t>мешканця громади</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який має право на пільгу, його фотокартки, прізвища, імені та по батькові,</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підтвердження права на пільгу (державного зразка), видачу персоналізовано</w:t>
      </w:r>
      <w:r>
        <w:rPr>
          <w:rFonts w:ascii="Times New Roman" w:eastAsia="Times New Roman" w:hAnsi="Times New Roman" w:cs="Times New Roman"/>
          <w:sz w:val="28"/>
          <w:szCs w:val="28"/>
        </w:rPr>
        <w:t>ї транспортної картки</w:t>
      </w:r>
      <w:r>
        <w:rPr>
          <w:rFonts w:ascii="Times New Roman" w:eastAsia="Times New Roman" w:hAnsi="Times New Roman" w:cs="Times New Roman"/>
          <w:color w:val="000000"/>
          <w:sz w:val="28"/>
          <w:szCs w:val="28"/>
        </w:rPr>
        <w:t xml:space="preserve">. </w:t>
      </w:r>
    </w:p>
    <w:p w14:paraId="00000022" w14:textId="77777777" w:rsidR="00ED0E6D" w:rsidRDefault="00000000">
      <w:pPr>
        <w:spacing w:after="0" w:line="240" w:lineRule="auto"/>
        <w:ind w:firstLine="708"/>
        <w:jc w:val="both"/>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Підтверджуючий реєстрацію квиток (проїзний документ)</w:t>
      </w:r>
      <w:r>
        <w:rPr>
          <w:rFonts w:ascii="Times New Roman" w:eastAsia="Times New Roman" w:hAnsi="Times New Roman" w:cs="Times New Roman"/>
          <w:sz w:val="28"/>
          <w:szCs w:val="28"/>
          <w:highlight w:val="white"/>
        </w:rPr>
        <w:t xml:space="preserve"> – паперовий квиток виготовлений друкарським способом за допомогою обладнання АСООП (</w:t>
      </w:r>
      <w:proofErr w:type="spellStart"/>
      <w:r>
        <w:rPr>
          <w:rFonts w:ascii="Times New Roman" w:eastAsia="Times New Roman" w:hAnsi="Times New Roman" w:cs="Times New Roman"/>
          <w:sz w:val="28"/>
          <w:szCs w:val="28"/>
          <w:highlight w:val="white"/>
        </w:rPr>
        <w:t>валідатором</w:t>
      </w:r>
      <w:proofErr w:type="spellEnd"/>
      <w:r>
        <w:rPr>
          <w:rFonts w:ascii="Times New Roman" w:eastAsia="Times New Roman" w:hAnsi="Times New Roman" w:cs="Times New Roman"/>
          <w:sz w:val="28"/>
          <w:szCs w:val="28"/>
          <w:highlight w:val="white"/>
        </w:rPr>
        <w:t>), або квиток згенерований в електронній формі</w:t>
      </w:r>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sz w:val="28"/>
          <w:szCs w:val="28"/>
          <w:highlight w:val="white"/>
        </w:rPr>
        <w:t>який підтверджує факт оплати транспортних послуг (в тому числі штрафний квиток) та факт реєстрації електронного квитка в АСООП і надає право на один проїзд в межах рейсу.</w:t>
      </w:r>
    </w:p>
    <w:p w14:paraId="00000023" w14:textId="77777777" w:rsidR="00ED0E6D" w:rsidRDefault="00000000">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Пільга </w:t>
      </w:r>
      <w:r>
        <w:rPr>
          <w:rFonts w:ascii="Times New Roman" w:eastAsia="Times New Roman" w:hAnsi="Times New Roman" w:cs="Times New Roman"/>
          <w:color w:val="000000"/>
          <w:sz w:val="28"/>
          <w:szCs w:val="28"/>
        </w:rPr>
        <w:t>– право пасажира на безоплатний проїзд (повна пільга) чи проїзд за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зниженою вартістю (часткова пільга). Усі пільги підлягають персоналізації. </w:t>
      </w:r>
    </w:p>
    <w:p w14:paraId="00000024" w14:textId="77777777"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Пільгові категорії громадян</w:t>
      </w:r>
      <w:r>
        <w:rPr>
          <w:rFonts w:ascii="Times New Roman" w:eastAsia="Times New Roman" w:hAnsi="Times New Roman" w:cs="Times New Roman"/>
          <w:sz w:val="28"/>
          <w:szCs w:val="28"/>
        </w:rPr>
        <w:t xml:space="preserve"> – громадяни, які відповідно до законодавства України мають право на пільгове користування пасажирським (автомобільним)  транспортом загального користування.</w:t>
      </w:r>
    </w:p>
    <w:p w14:paraId="00000025" w14:textId="77777777" w:rsidR="00ED0E6D" w:rsidRDefault="00000000">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Рейс </w:t>
      </w:r>
      <w:r>
        <w:rPr>
          <w:rFonts w:ascii="Times New Roman" w:eastAsia="Times New Roman" w:hAnsi="Times New Roman" w:cs="Times New Roman"/>
          <w:color w:val="000000"/>
          <w:sz w:val="28"/>
          <w:szCs w:val="28"/>
        </w:rPr>
        <w:t>- рух транспортного засобу від початкового до кінцевого пункту</w:t>
      </w:r>
      <w:r>
        <w:rPr>
          <w:rFonts w:ascii="Times New Roman" w:eastAsia="Times New Roman" w:hAnsi="Times New Roman" w:cs="Times New Roman"/>
          <w:sz w:val="28"/>
          <w:szCs w:val="28"/>
        </w:rPr>
        <w:t xml:space="preserve"> автобусного </w:t>
      </w:r>
      <w:r>
        <w:rPr>
          <w:rFonts w:ascii="Times New Roman" w:eastAsia="Times New Roman" w:hAnsi="Times New Roman" w:cs="Times New Roman"/>
          <w:color w:val="000000"/>
          <w:sz w:val="28"/>
          <w:szCs w:val="28"/>
        </w:rPr>
        <w:t>маршруту.</w:t>
      </w:r>
    </w:p>
    <w:p w14:paraId="00000026" w14:textId="77777777" w:rsidR="00ED0E6D" w:rsidRDefault="00000000">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Розклад руху </w:t>
      </w:r>
      <w:r>
        <w:rPr>
          <w:rFonts w:ascii="Times New Roman" w:eastAsia="Times New Roman" w:hAnsi="Times New Roman" w:cs="Times New Roman"/>
          <w:color w:val="000000"/>
          <w:sz w:val="28"/>
          <w:szCs w:val="28"/>
        </w:rPr>
        <w:t xml:space="preserve">– сукупність графіків руху автобусів за маршрутом. </w:t>
      </w:r>
    </w:p>
    <w:p w14:paraId="00000027" w14:textId="77777777" w:rsidR="00ED0E6D" w:rsidRDefault="00000000">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Ручна поклажа </w:t>
      </w:r>
      <w:r>
        <w:rPr>
          <w:rFonts w:ascii="Times New Roman" w:eastAsia="Times New Roman" w:hAnsi="Times New Roman" w:cs="Times New Roman"/>
          <w:color w:val="000000"/>
          <w:sz w:val="28"/>
          <w:szCs w:val="28"/>
        </w:rPr>
        <w:t>– вантаж, розміри якого не перевищують 60 х 40 х 20</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сантиметрів, вагою до 10 кілограмів включно.</w:t>
      </w:r>
    </w:p>
    <w:p w14:paraId="00000028" w14:textId="77777777" w:rsidR="00ED0E6D" w:rsidRDefault="00000000">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Реєстрація електронного квитка в АСООП </w:t>
      </w:r>
      <w:r>
        <w:rPr>
          <w:rFonts w:ascii="Times New Roman" w:eastAsia="Times New Roman" w:hAnsi="Times New Roman" w:cs="Times New Roman"/>
          <w:sz w:val="28"/>
          <w:szCs w:val="28"/>
          <w:highlight w:val="white"/>
        </w:rPr>
        <w:t xml:space="preserve">– запис даних в АСООП номера </w:t>
      </w:r>
      <w:proofErr w:type="spellStart"/>
      <w:r>
        <w:rPr>
          <w:rFonts w:ascii="Times New Roman" w:eastAsia="Times New Roman" w:hAnsi="Times New Roman" w:cs="Times New Roman"/>
          <w:sz w:val="28"/>
          <w:szCs w:val="28"/>
          <w:highlight w:val="white"/>
        </w:rPr>
        <w:t>валідатора</w:t>
      </w:r>
      <w:proofErr w:type="spellEnd"/>
      <w:r>
        <w:rPr>
          <w:rFonts w:ascii="Times New Roman" w:eastAsia="Times New Roman" w:hAnsi="Times New Roman" w:cs="Times New Roman"/>
          <w:sz w:val="28"/>
          <w:szCs w:val="28"/>
          <w:highlight w:val="white"/>
        </w:rPr>
        <w:t xml:space="preserve">, типу (ідентифікатора) носія електронного квитка, номера транспортного засобу, маршруту, типу, дати та часу надання транспортної послуги з одночасним списанням відповідного балансу передплачених (записаних) транспортних послуг та іншої технічної інформації. </w:t>
      </w:r>
    </w:p>
    <w:p w14:paraId="00000029" w14:textId="77777777"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Система автоматичного визначення місцезнаходження транспорту або АВМТ</w:t>
      </w:r>
      <w:r>
        <w:rPr>
          <w:rFonts w:ascii="Times New Roman" w:eastAsia="Times New Roman" w:hAnsi="Times New Roman" w:cs="Times New Roman"/>
          <w:sz w:val="28"/>
          <w:szCs w:val="28"/>
        </w:rPr>
        <w:t xml:space="preserve"> - програмно-технічний комплекс призначений для диспетчеризації транспортних засобів, збору інформації щодо їх місцезнаходження в режимі реального часу, прогнозування орієнтовного часу прибуття на зупинку та оповіщення в салоні на борту транспорту. </w:t>
      </w:r>
    </w:p>
    <w:p w14:paraId="0000002A" w14:textId="77777777"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Службова транспортна картка </w:t>
      </w:r>
      <w:r>
        <w:rPr>
          <w:rFonts w:ascii="Times New Roman" w:eastAsia="Times New Roman" w:hAnsi="Times New Roman" w:cs="Times New Roman"/>
          <w:sz w:val="28"/>
          <w:szCs w:val="28"/>
        </w:rPr>
        <w:t xml:space="preserve">– безконтактна смарт картка, призначена для ідентифікації особи, яка здійснює налаштування параметрів обладнання АСООП, адміністративні і сервісні функції, операції, пов'язані з </w:t>
      </w:r>
      <w:r>
        <w:rPr>
          <w:rFonts w:ascii="Times New Roman" w:eastAsia="Times New Roman" w:hAnsi="Times New Roman" w:cs="Times New Roman"/>
          <w:sz w:val="28"/>
          <w:szCs w:val="28"/>
        </w:rPr>
        <w:lastRenderedPageBreak/>
        <w:t xml:space="preserve">обслуговуванням пасажирів (підтвердження відкриття/закриття зміни, відкриття/закриття рейсу, продаж квитків), контроль </w:t>
      </w:r>
      <w:r>
        <w:rPr>
          <w:rFonts w:ascii="Times New Roman" w:eastAsia="Times New Roman" w:hAnsi="Times New Roman" w:cs="Times New Roman"/>
          <w:sz w:val="28"/>
          <w:szCs w:val="28"/>
          <w:highlight w:val="white"/>
        </w:rPr>
        <w:t>оплати (реєстрації) проїзду та перевезення багажу.</w:t>
      </w:r>
    </w:p>
    <w:p w14:paraId="0000002B" w14:textId="77777777" w:rsidR="00ED0E6D" w:rsidRDefault="00000000">
      <w:pPr>
        <w:spacing w:after="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Тайм-аут</w:t>
      </w:r>
      <w:r>
        <w:rPr>
          <w:rFonts w:ascii="Times New Roman" w:eastAsia="Times New Roman" w:hAnsi="Times New Roman" w:cs="Times New Roman"/>
          <w:sz w:val="28"/>
          <w:szCs w:val="28"/>
        </w:rPr>
        <w:t xml:space="preserve"> – відрізок часу протягом якого відсутня можливість повторної реєстрації електронного квитка у тому ж транспортному засобі.</w:t>
      </w:r>
    </w:p>
    <w:p w14:paraId="0000002C" w14:textId="77777777" w:rsidR="00ED0E6D" w:rsidRDefault="00000000">
      <w:pPr>
        <w:spacing w:after="20" w:line="240" w:lineRule="auto"/>
        <w:ind w:firstLine="6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Тариф</w:t>
      </w:r>
      <w:r>
        <w:rPr>
          <w:rFonts w:ascii="Times New Roman" w:eastAsia="Times New Roman" w:hAnsi="Times New Roman" w:cs="Times New Roman"/>
          <w:sz w:val="28"/>
          <w:szCs w:val="28"/>
        </w:rPr>
        <w:t xml:space="preserve"> - вартісна величина плати  за  разовий проїзд одного пасажира або перевезення одного місця багажу міським/приміським пасажирським (автомобільним) транспортом загального користування у межах установленої відстані або строку.</w:t>
      </w:r>
    </w:p>
    <w:p w14:paraId="0000002D" w14:textId="77777777" w:rsidR="00ED0E6D" w:rsidRDefault="00000000">
      <w:pPr>
        <w:spacing w:after="2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Транспортні засоби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автобуси</w:t>
      </w:r>
      <w:r>
        <w:rPr>
          <w:rFonts w:ascii="Times New Roman" w:eastAsia="Times New Roman" w:hAnsi="Times New Roman" w:cs="Times New Roman"/>
          <w:color w:val="000000"/>
          <w:sz w:val="28"/>
          <w:szCs w:val="28"/>
        </w:rPr>
        <w:t>, якими Перевізник здійснює перевезення</w:t>
      </w:r>
      <w:r>
        <w:rPr>
          <w:rFonts w:ascii="Times New Roman" w:eastAsia="Times New Roman" w:hAnsi="Times New Roman" w:cs="Times New Roman"/>
          <w:color w:val="000000"/>
          <w:sz w:val="28"/>
          <w:szCs w:val="28"/>
        </w:rPr>
        <w:br/>
        <w:t>пасажирів.</w:t>
      </w:r>
    </w:p>
    <w:p w14:paraId="0000002E" w14:textId="77777777"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Транспортна картка </w:t>
      </w:r>
      <w:r>
        <w:rPr>
          <w:rFonts w:ascii="Times New Roman" w:eastAsia="Times New Roman" w:hAnsi="Times New Roman" w:cs="Times New Roman"/>
          <w:sz w:val="28"/>
          <w:szCs w:val="28"/>
        </w:rPr>
        <w:t>– персоналізована та неперсоналізована картка.</w:t>
      </w:r>
    </w:p>
    <w:p w14:paraId="0000002F" w14:textId="77777777" w:rsidR="00ED0E6D" w:rsidRDefault="00000000">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Транспортні послуги </w:t>
      </w:r>
      <w:r>
        <w:rPr>
          <w:rFonts w:ascii="Times New Roman" w:eastAsia="Times New Roman" w:hAnsi="Times New Roman" w:cs="Times New Roman"/>
          <w:color w:val="000000"/>
          <w:sz w:val="28"/>
          <w:szCs w:val="28"/>
        </w:rPr>
        <w:t>– діяльність, пов'язана із перевезенням пасажирів та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їх багажу міським/приміським пасажирським (автомобільним) транспортом загального користування, а також надання інших послуг, пов'язаних із</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таким перевезенням. </w:t>
      </w:r>
    </w:p>
    <w:p w14:paraId="00000030" w14:textId="77777777" w:rsidR="00ED0E6D"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Штраф</w:t>
      </w:r>
      <w:r>
        <w:rPr>
          <w:rFonts w:ascii="Times New Roman" w:eastAsia="Times New Roman" w:hAnsi="Times New Roman" w:cs="Times New Roman"/>
          <w:sz w:val="28"/>
          <w:szCs w:val="28"/>
        </w:rPr>
        <w:t xml:space="preserve"> – вид адміністративного стягнення за безквитковий (неоплачений) проїзд пасажира, у тому числі проїзд без реєстрації електронного квитка;</w:t>
      </w:r>
    </w:p>
    <w:p w14:paraId="00000031" w14:textId="42FA3037" w:rsidR="00ED0E6D" w:rsidRDefault="00000000">
      <w:pPr>
        <w:spacing w:after="0"/>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Штрафний квиток</w:t>
      </w:r>
      <w:r>
        <w:rPr>
          <w:rFonts w:ascii="Times New Roman" w:eastAsia="Times New Roman" w:hAnsi="Times New Roman" w:cs="Times New Roman"/>
          <w:sz w:val="28"/>
          <w:szCs w:val="28"/>
          <w:highlight w:val="white"/>
        </w:rPr>
        <w:t xml:space="preserve"> – квиток, який придбавається пасажиром у контролера у разі виявлення факту несплати пасажиром транспортних послуг або відсутності реєстрації електронного квитка в АСООП у відповідності до Правил користування пасажирським (автомобільним) транспортом загального користування на території </w:t>
      </w:r>
      <w:r w:rsidR="008F1ADB" w:rsidRPr="008F1ADB">
        <w:rPr>
          <w:rFonts w:ascii="Times New Roman" w:eastAsia="Times New Roman" w:hAnsi="Times New Roman" w:cs="Times New Roman"/>
          <w:sz w:val="28"/>
          <w:szCs w:val="28"/>
        </w:rPr>
        <w:t>Балаклійської міської територіальної громади Харківської області</w:t>
      </w:r>
      <w:r>
        <w:rPr>
          <w:rFonts w:ascii="Times New Roman" w:eastAsia="Times New Roman" w:hAnsi="Times New Roman" w:cs="Times New Roman"/>
          <w:sz w:val="28"/>
          <w:szCs w:val="28"/>
          <w:highlight w:val="white"/>
        </w:rPr>
        <w:t xml:space="preserve"> та надає право на один проїзд в межах рейсу.</w:t>
      </w:r>
    </w:p>
    <w:p w14:paraId="00000032" w14:textId="77777777" w:rsidR="00ED0E6D" w:rsidRDefault="00000000">
      <w:pPr>
        <w:spacing w:after="0" w:line="240" w:lineRule="auto"/>
        <w:ind w:firstLine="709"/>
        <w:jc w:val="both"/>
        <w:rPr>
          <w:rFonts w:ascii="Times New Roman" w:eastAsia="Times New Roman" w:hAnsi="Times New Roman" w:cs="Times New Roman"/>
          <w:color w:val="000000"/>
          <w:sz w:val="28"/>
          <w:szCs w:val="28"/>
        </w:rPr>
      </w:pPr>
      <w:proofErr w:type="spellStart"/>
      <w:r w:rsidRPr="008F1ADB">
        <w:rPr>
          <w:rFonts w:ascii="Times New Roman" w:eastAsia="Times New Roman" w:hAnsi="Times New Roman" w:cs="Times New Roman"/>
          <w:b/>
          <w:color w:val="000000"/>
          <w:sz w:val="28"/>
          <w:szCs w:val="28"/>
        </w:rPr>
        <w:t>Near</w:t>
      </w:r>
      <w:proofErr w:type="spellEnd"/>
      <w:r w:rsidRPr="008F1ADB">
        <w:rPr>
          <w:rFonts w:ascii="Times New Roman" w:eastAsia="Times New Roman" w:hAnsi="Times New Roman" w:cs="Times New Roman"/>
          <w:b/>
          <w:color w:val="000000"/>
          <w:sz w:val="28"/>
          <w:szCs w:val="28"/>
        </w:rPr>
        <w:t xml:space="preserve"> </w:t>
      </w:r>
      <w:proofErr w:type="spellStart"/>
      <w:r w:rsidRPr="008F1ADB">
        <w:rPr>
          <w:rFonts w:ascii="Times New Roman" w:eastAsia="Times New Roman" w:hAnsi="Times New Roman" w:cs="Times New Roman"/>
          <w:b/>
          <w:color w:val="000000"/>
          <w:sz w:val="28"/>
          <w:szCs w:val="28"/>
        </w:rPr>
        <w:t>Field</w:t>
      </w:r>
      <w:proofErr w:type="spellEnd"/>
      <w:r w:rsidRPr="008F1ADB">
        <w:rPr>
          <w:rFonts w:ascii="Times New Roman" w:eastAsia="Times New Roman" w:hAnsi="Times New Roman" w:cs="Times New Roman"/>
          <w:b/>
          <w:color w:val="000000"/>
          <w:sz w:val="28"/>
          <w:szCs w:val="28"/>
        </w:rPr>
        <w:t xml:space="preserve"> </w:t>
      </w:r>
      <w:proofErr w:type="spellStart"/>
      <w:r w:rsidRPr="008F1ADB">
        <w:rPr>
          <w:rFonts w:ascii="Times New Roman" w:eastAsia="Times New Roman" w:hAnsi="Times New Roman" w:cs="Times New Roman"/>
          <w:b/>
          <w:color w:val="000000"/>
          <w:sz w:val="28"/>
          <w:szCs w:val="28"/>
        </w:rPr>
        <w:t>Communication</w:t>
      </w:r>
      <w:proofErr w:type="spellEnd"/>
      <w:r w:rsidRPr="008F1ADB">
        <w:rPr>
          <w:rFonts w:ascii="Times New Roman" w:eastAsia="Times New Roman" w:hAnsi="Times New Roman" w:cs="Times New Roman"/>
          <w:b/>
          <w:color w:val="000000"/>
          <w:sz w:val="28"/>
          <w:szCs w:val="28"/>
        </w:rPr>
        <w:t xml:space="preserve"> (NFC)</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ближнє поле зв'язку – технологія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бездротового високочастотного зв'язку малого радіусу дії «в один дотик». Ця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технологія дає можливість обміну даними між пристроями, насамперед</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смартфонами, іншими предметами з технологією NFC та </w:t>
      </w:r>
      <w:proofErr w:type="spellStart"/>
      <w:r>
        <w:rPr>
          <w:rFonts w:ascii="Times New Roman" w:eastAsia="Times New Roman" w:hAnsi="Times New Roman" w:cs="Times New Roman"/>
          <w:color w:val="000000"/>
          <w:sz w:val="28"/>
          <w:szCs w:val="28"/>
        </w:rPr>
        <w:t>валідатором</w:t>
      </w:r>
      <w:proofErr w:type="spellEnd"/>
      <w:r>
        <w:rPr>
          <w:rFonts w:ascii="Times New Roman" w:eastAsia="Times New Roman" w:hAnsi="Times New Roman" w:cs="Times New Roman"/>
          <w:color w:val="000000"/>
          <w:sz w:val="28"/>
          <w:szCs w:val="28"/>
        </w:rPr>
        <w:t>, який</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проводить стягнення плати за проїзд та отримання транспортних послуг.</w:t>
      </w:r>
    </w:p>
    <w:p w14:paraId="00000033" w14:textId="77777777" w:rsidR="00ED0E6D" w:rsidRDefault="00000000">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Вищенаведені терміни є уточненнями, що пов'язані із особливістю</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транспортної інфраструктури та наявністю АСООП, вони не підмінюють</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термінів, що визначені законодавством України. Терміни, що не наведені у</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Порядку, застосовуються у значенні, що викладені в законодавстві України.</w:t>
      </w:r>
      <w:r>
        <w:rPr>
          <w:rFonts w:ascii="Times New Roman" w:eastAsia="Times New Roman" w:hAnsi="Times New Roman" w:cs="Times New Roman"/>
          <w:sz w:val="24"/>
          <w:szCs w:val="24"/>
        </w:rPr>
        <w:br/>
      </w:r>
    </w:p>
    <w:p w14:paraId="00000034" w14:textId="77777777" w:rsidR="00ED0E6D" w:rsidRDefault="00000000">
      <w:pPr>
        <w:spacing w:after="0" w:line="240" w:lineRule="auto"/>
        <w:ind w:left="2112"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Мета та завдання АСООП </w:t>
      </w:r>
    </w:p>
    <w:p w14:paraId="00000035" w14:textId="77777777" w:rsidR="00ED0E6D" w:rsidRDefault="0000000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Метою впровадження АСООП є забезпечення уніфікації технологій та способів оплати  (реєстрації) проїзду під час перевезення пасажирів та багажу пасажирським (автомобільним) транспортом загального користування, вдосконалення практичної та економічної ефективності функціонування транспортного забезпечення на міських та приміських автобусних маршрутах загального користування, покращення якості транспортного обслуговування населення, здійснення обліку кількості перевезених пасажирів, у тому числі пільгових категорій населення, а також надання пасажирам інформації про рух транспортних засобів та прибуття на зупинки.</w:t>
      </w:r>
    </w:p>
    <w:p w14:paraId="00000036" w14:textId="77777777" w:rsidR="00ED0E6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 Завданнями АСООП є:</w:t>
      </w:r>
    </w:p>
    <w:p w14:paraId="00000037" w14:textId="77777777"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3.2.1. Забезпечення функціонування АСООП на міських та приміських автобусних маршрутах загального користування на території громади;</w:t>
      </w:r>
    </w:p>
    <w:p w14:paraId="00000038" w14:textId="77777777"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 Забезпечення можливості для пасажирів здійснювати оплату за проїзд у громадському транспорті на основі сучасних технологій системи розрахунків за проїзд;</w:t>
      </w:r>
    </w:p>
    <w:p w14:paraId="00000039" w14:textId="77777777"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 Сприяння підвищенню культури та зручності обслуговування пасажирів;</w:t>
      </w:r>
    </w:p>
    <w:p w14:paraId="0000003A" w14:textId="77777777"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3.2.4. Здійснення автоматизованого обліку пасажиропотоку та </w:t>
      </w:r>
      <w:proofErr w:type="spellStart"/>
      <w:r>
        <w:rPr>
          <w:rFonts w:ascii="Times New Roman" w:eastAsia="Times New Roman" w:hAnsi="Times New Roman" w:cs="Times New Roman"/>
          <w:sz w:val="28"/>
          <w:szCs w:val="28"/>
        </w:rPr>
        <w:t>пасажирообігу</w:t>
      </w:r>
      <w:proofErr w:type="spellEnd"/>
      <w:r>
        <w:rPr>
          <w:rFonts w:ascii="Times New Roman" w:eastAsia="Times New Roman" w:hAnsi="Times New Roman" w:cs="Times New Roman"/>
          <w:sz w:val="28"/>
          <w:szCs w:val="28"/>
        </w:rPr>
        <w:t xml:space="preserve"> для оптимізації маршрутної мережі громади;</w:t>
      </w:r>
    </w:p>
    <w:p w14:paraId="0000003B" w14:textId="77777777"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3.2.5. Забезпечення умов для реалізації прозорої тарифної політики;</w:t>
      </w:r>
    </w:p>
    <w:p w14:paraId="0000003C" w14:textId="77777777"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3.2.6. Облік пільгових категорій громадян, що користуються послугами пасажирського (автомобільного) транспорту загального користування;</w:t>
      </w:r>
    </w:p>
    <w:p w14:paraId="0000003D" w14:textId="77777777"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3.2.7. Забезпечення можливості безготівкової оплати проїзду в міському та приміському пасажирському (автомобільному) транспорті загального користування на території  громади;</w:t>
      </w:r>
    </w:p>
    <w:p w14:paraId="0000003E" w14:textId="77777777"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3.2.8. Підвищення ефективності використання бюджетних коштів громади у частині компенсації витрат перевізникам за перевезення пільгових категорій громадян в міському та приміському пасажирському (автомобільному) транспорті загального користування на території громади.</w:t>
      </w:r>
    </w:p>
    <w:p w14:paraId="0000003F" w14:textId="77777777"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Цей Порядок не змінює принципів оплати проїзду, що встановлені нормативно-правовими актами України, та не обмежує права споживачів послуг.</w:t>
      </w:r>
    </w:p>
    <w:p w14:paraId="00000040" w14:textId="77777777"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Технічне впровадження АСООП здійснюється на умовах договору, який укладається між Організатором, Оператором, а також перевізниками, що забезпечують перевезення пасажирів на підставі відповідних договорів.</w:t>
      </w:r>
    </w:p>
    <w:p w14:paraId="00000041" w14:textId="77777777" w:rsidR="00ED0E6D" w:rsidRDefault="0000000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Дія цього Порядку поширюється на Оператора, Організатора, пасажирів, автомобільних перевізників, а також на інших учасників АСООП.</w:t>
      </w:r>
    </w:p>
    <w:p w14:paraId="00000042" w14:textId="77777777" w:rsidR="00ED0E6D" w:rsidRDefault="00ED0E6D">
      <w:pPr>
        <w:spacing w:after="0" w:line="240" w:lineRule="auto"/>
        <w:ind w:firstLine="708"/>
        <w:jc w:val="both"/>
        <w:rPr>
          <w:rFonts w:ascii="Times New Roman" w:eastAsia="Times New Roman" w:hAnsi="Times New Roman" w:cs="Times New Roman"/>
          <w:b/>
          <w:color w:val="000000"/>
          <w:sz w:val="28"/>
          <w:szCs w:val="28"/>
        </w:rPr>
      </w:pPr>
    </w:p>
    <w:p w14:paraId="00000043" w14:textId="77777777" w:rsidR="00ED0E6D" w:rsidRDefault="00000000">
      <w:pPr>
        <w:spacing w:after="0" w:line="240" w:lineRule="auto"/>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4. Вимоги до АСООП</w:t>
      </w:r>
    </w:p>
    <w:p w14:paraId="00000044" w14:textId="77777777" w:rsidR="00ED0E6D" w:rsidRDefault="00000000">
      <w:pPr>
        <w:shd w:val="clear" w:color="auto" w:fill="FFFFFF"/>
        <w:spacing w:after="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АСООП повинна бути побудована </w:t>
      </w:r>
      <w:r w:rsidRPr="008F1ADB">
        <w:rPr>
          <w:rFonts w:ascii="Times New Roman" w:eastAsia="Times New Roman" w:hAnsi="Times New Roman" w:cs="Times New Roman"/>
          <w:sz w:val="28"/>
          <w:szCs w:val="28"/>
        </w:rPr>
        <w:t>як “хмарна” система</w:t>
      </w:r>
      <w:r>
        <w:rPr>
          <w:rFonts w:ascii="Times New Roman" w:eastAsia="Times New Roman" w:hAnsi="Times New Roman" w:cs="Times New Roman"/>
          <w:sz w:val="28"/>
          <w:szCs w:val="28"/>
        </w:rPr>
        <w:t xml:space="preserve"> за моделлю </w:t>
      </w:r>
      <w:proofErr w:type="spellStart"/>
      <w:r w:rsidRPr="008F1ADB">
        <w:rPr>
          <w:rFonts w:ascii="Times New Roman" w:eastAsia="Times New Roman" w:hAnsi="Times New Roman" w:cs="Times New Roman"/>
          <w:sz w:val="28"/>
          <w:szCs w:val="28"/>
        </w:rPr>
        <w:t>SaaS</w:t>
      </w:r>
      <w:proofErr w:type="spellEnd"/>
      <w:r w:rsidRPr="008F1ADB">
        <w:rPr>
          <w:rFonts w:ascii="Times New Roman" w:eastAsia="Times New Roman" w:hAnsi="Times New Roman" w:cs="Times New Roman"/>
          <w:sz w:val="28"/>
          <w:szCs w:val="28"/>
        </w:rPr>
        <w:t>, яка</w:t>
      </w:r>
      <w:r>
        <w:rPr>
          <w:rFonts w:ascii="Times New Roman" w:eastAsia="Times New Roman" w:hAnsi="Times New Roman" w:cs="Times New Roman"/>
          <w:sz w:val="28"/>
          <w:szCs w:val="28"/>
        </w:rPr>
        <w:t xml:space="preserve"> передбачає роботу між різними адміністративними територіями у складі уніфікованої функціональної платформи програмного забезпечення, що дозволяє ідентифікувати та проводити реєстрацію оплати засобами емітованими різними адміністративними суб’єктами. Це повинна бути  система, яка буде надавати можливість працювати персоналу перевізників, Організатора, адміністрацій різного рівня. </w:t>
      </w:r>
    </w:p>
    <w:p w14:paraId="00000045" w14:textId="77777777" w:rsidR="00ED0E6D" w:rsidRDefault="00000000">
      <w:pPr>
        <w:shd w:val="clear" w:color="auto" w:fill="FFFFFF"/>
        <w:spacing w:after="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АСООП повинна бути побудована за багаторівневою архітектурою та </w:t>
      </w:r>
      <w:r w:rsidRPr="008F1ADB">
        <w:rPr>
          <w:rFonts w:ascii="Times New Roman" w:eastAsia="Times New Roman" w:hAnsi="Times New Roman" w:cs="Times New Roman"/>
          <w:sz w:val="28"/>
          <w:szCs w:val="28"/>
        </w:rPr>
        <w:t xml:space="preserve">передбачати обмін даними між </w:t>
      </w:r>
      <w:proofErr w:type="spellStart"/>
      <w:r w:rsidRPr="008F1ADB">
        <w:rPr>
          <w:rFonts w:ascii="Times New Roman" w:eastAsia="Times New Roman" w:hAnsi="Times New Roman" w:cs="Times New Roman"/>
          <w:sz w:val="28"/>
          <w:szCs w:val="28"/>
        </w:rPr>
        <w:t>валідаторами</w:t>
      </w:r>
      <w:proofErr w:type="spellEnd"/>
      <w:r w:rsidRPr="008F1ADB">
        <w:rPr>
          <w:rFonts w:ascii="Times New Roman" w:eastAsia="Times New Roman" w:hAnsi="Times New Roman" w:cs="Times New Roman"/>
          <w:sz w:val="28"/>
          <w:szCs w:val="28"/>
        </w:rPr>
        <w:t xml:space="preserve"> і Центральною системою АСООП в зашифрованому вигляді по каналу мобільного зв’язку у русі та стаціонарного бездротового зв’язку у місцях постійного розташування</w:t>
      </w:r>
      <w:r>
        <w:rPr>
          <w:rFonts w:ascii="Times New Roman" w:eastAsia="Times New Roman" w:hAnsi="Times New Roman" w:cs="Times New Roman"/>
          <w:sz w:val="28"/>
          <w:szCs w:val="28"/>
        </w:rPr>
        <w:t xml:space="preserve"> транспорту. </w:t>
      </w:r>
    </w:p>
    <w:p w14:paraId="00000046" w14:textId="77777777" w:rsidR="00ED0E6D" w:rsidRDefault="00000000">
      <w:pPr>
        <w:shd w:val="clear" w:color="auto" w:fill="FFFFFF"/>
        <w:spacing w:after="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АСООП повинна задовольняти потреби в обліку надання транспортних послуг та включати наступні основні модулі:</w:t>
      </w:r>
    </w:p>
    <w:p w14:paraId="00000047" w14:textId="77777777" w:rsidR="00ED0E6D" w:rsidRDefault="00000000">
      <w:pPr>
        <w:shd w:val="clear" w:color="auto" w:fill="FFFFFF"/>
        <w:spacing w:after="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4.2.1. Центральна система АСООП.</w:t>
      </w:r>
    </w:p>
    <w:p w14:paraId="00000048" w14:textId="77777777" w:rsidR="00ED0E6D" w:rsidRDefault="00000000">
      <w:pPr>
        <w:shd w:val="clear" w:color="auto" w:fill="FFFFFF"/>
        <w:spacing w:after="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Центральна система АСООП має бути набором програмних, програмно-апаратних засобів та устаткування (обладнання), які функціонують у складі комплексу, і об’єднані загальними інформаційними потоками. Центральна </w:t>
      </w:r>
      <w:r>
        <w:rPr>
          <w:rFonts w:ascii="Times New Roman" w:eastAsia="Times New Roman" w:hAnsi="Times New Roman" w:cs="Times New Roman"/>
          <w:sz w:val="28"/>
          <w:szCs w:val="28"/>
        </w:rPr>
        <w:lastRenderedPageBreak/>
        <w:t xml:space="preserve">система АСООП повинна забезпечити основні функції управління даними та послугами як одного цілого, і передбачити функціональність, яка забезпечуватиме роботу операційно-облікової системи, систем управління пільгами, управління громадським транспортом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системи АВМТ), бортових систем, мережі роздрібного продажу, веб-порталу/мобільного застосунку і системи контролю оплати (реєстрації) проїзду та перевезення багажу.</w:t>
      </w:r>
    </w:p>
    <w:p w14:paraId="00000049" w14:textId="77777777" w:rsidR="00ED0E6D" w:rsidRDefault="00000000">
      <w:pPr>
        <w:shd w:val="clear" w:color="auto" w:fill="FFFFFF"/>
        <w:spacing w:after="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Центральна система АСООП має мати структуру з автоматичним дублюванням модулів для забезпечення роботи з динамічними навантаженнями.</w:t>
      </w:r>
    </w:p>
    <w:p w14:paraId="0000004A" w14:textId="77777777" w:rsidR="00ED0E6D" w:rsidRDefault="00000000">
      <w:pPr>
        <w:shd w:val="clear" w:color="auto" w:fill="FFFFFF"/>
        <w:spacing w:after="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Центральна система АСООП також призначена для збору, зберігання, аналітичної обробки (у вигляді звітів) за заданими параметрами з шаблонів доступних для кожного користувача АСООП окремо. Сформовані звіти мають бути доступні для перегляду в режимі </w:t>
      </w:r>
      <w:proofErr w:type="spellStart"/>
      <w:r>
        <w:rPr>
          <w:rFonts w:ascii="Times New Roman" w:eastAsia="Times New Roman" w:hAnsi="Times New Roman" w:cs="Times New Roman"/>
          <w:sz w:val="28"/>
          <w:szCs w:val="28"/>
        </w:rPr>
        <w:t>Online</w:t>
      </w:r>
      <w:proofErr w:type="spellEnd"/>
      <w:r>
        <w:rPr>
          <w:rFonts w:ascii="Times New Roman" w:eastAsia="Times New Roman" w:hAnsi="Times New Roman" w:cs="Times New Roman"/>
          <w:sz w:val="28"/>
          <w:szCs w:val="28"/>
        </w:rPr>
        <w:t xml:space="preserve"> і з можливістю завантаження в PDF та </w:t>
      </w:r>
      <w:proofErr w:type="spellStart"/>
      <w:r>
        <w:rPr>
          <w:rFonts w:ascii="Times New Roman" w:eastAsia="Times New Roman" w:hAnsi="Times New Roman" w:cs="Times New Roman"/>
          <w:sz w:val="28"/>
          <w:szCs w:val="28"/>
        </w:rPr>
        <w:t>Eхсеl</w:t>
      </w:r>
      <w:proofErr w:type="spellEnd"/>
      <w:r>
        <w:rPr>
          <w:rFonts w:ascii="Times New Roman" w:eastAsia="Times New Roman" w:hAnsi="Times New Roman" w:cs="Times New Roman"/>
          <w:sz w:val="28"/>
          <w:szCs w:val="28"/>
        </w:rPr>
        <w:t>.</w:t>
      </w:r>
    </w:p>
    <w:p w14:paraId="0000004B" w14:textId="77777777" w:rsidR="00ED0E6D" w:rsidRDefault="00000000">
      <w:pPr>
        <w:shd w:val="clear" w:color="auto" w:fill="FFFFFF"/>
        <w:spacing w:after="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4.2.2. Операційно-облікова система. </w:t>
      </w:r>
    </w:p>
    <w:p w14:paraId="0000004C" w14:textId="77777777" w:rsidR="00ED0E6D" w:rsidRDefault="00000000">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Операційно-облікова система забезпечує можливість централізованого керування тарифами, облік готівкової та безготівкової форми оплати з дотриманням вимог чинного законодавства щодо використання РРО/ПРРО, в тому числі під час роботи як в онлайн, так і </w:t>
      </w:r>
      <w:proofErr w:type="spellStart"/>
      <w:r>
        <w:rPr>
          <w:rFonts w:ascii="Times New Roman" w:eastAsia="Times New Roman" w:hAnsi="Times New Roman" w:cs="Times New Roman"/>
          <w:sz w:val="28"/>
          <w:szCs w:val="28"/>
        </w:rPr>
        <w:t>офлайн</w:t>
      </w:r>
      <w:proofErr w:type="spellEnd"/>
      <w:r>
        <w:rPr>
          <w:rFonts w:ascii="Times New Roman" w:eastAsia="Times New Roman" w:hAnsi="Times New Roman" w:cs="Times New Roman"/>
          <w:sz w:val="28"/>
          <w:szCs w:val="28"/>
        </w:rPr>
        <w:t xml:space="preserve"> режимах,  з </w:t>
      </w:r>
      <w:proofErr w:type="spellStart"/>
      <w:r>
        <w:rPr>
          <w:rFonts w:ascii="Times New Roman" w:eastAsia="Times New Roman" w:hAnsi="Times New Roman" w:cs="Times New Roman"/>
          <w:sz w:val="28"/>
          <w:szCs w:val="28"/>
        </w:rPr>
        <w:t>моно</w:t>
      </w:r>
      <w:proofErr w:type="spellEnd"/>
      <w:r>
        <w:rPr>
          <w:rFonts w:ascii="Times New Roman" w:eastAsia="Times New Roman" w:hAnsi="Times New Roman" w:cs="Times New Roman"/>
          <w:sz w:val="28"/>
          <w:szCs w:val="28"/>
        </w:rPr>
        <w:t xml:space="preserve"> тарифами, так і з тарифними сітками, як в розрізі разової поїздки, так і з тарифними пакетами, з використанням:</w:t>
      </w:r>
    </w:p>
    <w:p w14:paraId="0000004D" w14:textId="77777777" w:rsidR="00ED0E6D" w:rsidRDefault="00000000">
      <w:pPr>
        <w:numPr>
          <w:ilvl w:val="0"/>
          <w:numId w:val="1"/>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безконтактних транспортних смарт карток на базі технології MIFARE з використанням криптографічного захисту;</w:t>
      </w:r>
    </w:p>
    <w:p w14:paraId="0000004E" w14:textId="77777777" w:rsidR="00ED0E6D" w:rsidRDefault="00000000">
      <w:pPr>
        <w:numPr>
          <w:ilvl w:val="0"/>
          <w:numId w:val="1"/>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безконтактних банківських карт (EMV);</w:t>
      </w:r>
    </w:p>
    <w:p w14:paraId="0000004F" w14:textId="77777777" w:rsidR="00ED0E6D" w:rsidRDefault="00000000">
      <w:pPr>
        <w:numPr>
          <w:ilvl w:val="0"/>
          <w:numId w:val="1"/>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мобільного застосунку (QR);</w:t>
      </w:r>
    </w:p>
    <w:p w14:paraId="00000050" w14:textId="77777777" w:rsidR="00ED0E6D" w:rsidRDefault="00000000">
      <w:pPr>
        <w:numPr>
          <w:ilvl w:val="0"/>
          <w:numId w:val="1"/>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пристроїв з технологією NFC.</w:t>
      </w:r>
    </w:p>
    <w:p w14:paraId="00000051" w14:textId="77777777" w:rsidR="00ED0E6D" w:rsidRDefault="00000000">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4.2.3. Система управління пільгами.</w:t>
      </w:r>
    </w:p>
    <w:p w14:paraId="00000052" w14:textId="77777777" w:rsidR="00ED0E6D" w:rsidRDefault="00000000">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Система управління пільгами забезпечує здійснення персоналізації пільги </w:t>
      </w:r>
      <w:r w:rsidRPr="008F1ADB">
        <w:rPr>
          <w:rFonts w:ascii="Times New Roman" w:eastAsia="Times New Roman" w:hAnsi="Times New Roman" w:cs="Times New Roman"/>
          <w:sz w:val="28"/>
          <w:szCs w:val="28"/>
        </w:rPr>
        <w:t xml:space="preserve">з </w:t>
      </w:r>
      <w:proofErr w:type="spellStart"/>
      <w:r w:rsidRPr="008F1ADB">
        <w:rPr>
          <w:rFonts w:ascii="Times New Roman" w:eastAsia="Times New Roman" w:hAnsi="Times New Roman" w:cs="Times New Roman"/>
          <w:sz w:val="28"/>
          <w:szCs w:val="28"/>
        </w:rPr>
        <w:t>видачею</w:t>
      </w:r>
      <w:proofErr w:type="spellEnd"/>
      <w:r w:rsidRPr="008F1ADB">
        <w:rPr>
          <w:rFonts w:ascii="Times New Roman" w:eastAsia="Times New Roman" w:hAnsi="Times New Roman" w:cs="Times New Roman"/>
          <w:sz w:val="28"/>
          <w:szCs w:val="28"/>
        </w:rPr>
        <w:t xml:space="preserve"> персоналізованої транспортної картки</w:t>
      </w:r>
      <w:r>
        <w:rPr>
          <w:rFonts w:ascii="Times New Roman" w:eastAsia="Times New Roman" w:hAnsi="Times New Roman" w:cs="Times New Roman"/>
          <w:sz w:val="28"/>
          <w:szCs w:val="28"/>
        </w:rPr>
        <w:t xml:space="preserve"> пільговим категоріям населення  на місці без повторного відвідування </w:t>
      </w:r>
      <w:r>
        <w:rPr>
          <w:rFonts w:ascii="Times New Roman" w:eastAsia="Times New Roman" w:hAnsi="Times New Roman" w:cs="Times New Roman"/>
          <w:sz w:val="28"/>
          <w:szCs w:val="28"/>
          <w:highlight w:val="white"/>
        </w:rPr>
        <w:t>пункту видачі, а також має мати можливість</w:t>
      </w:r>
      <w:r>
        <w:rPr>
          <w:rFonts w:ascii="Times New Roman" w:eastAsia="Times New Roman" w:hAnsi="Times New Roman" w:cs="Times New Roman"/>
          <w:sz w:val="28"/>
          <w:szCs w:val="28"/>
        </w:rPr>
        <w:t xml:space="preserve"> видачі віртуальних персоналізованих транспортних карток за допомогою цифрової  ідентифікації осіб. Перелік та адреси пунктів видачі персоналізованих транспортних карток розміщується на сайті органу місцевого самоврядування. </w:t>
      </w:r>
    </w:p>
    <w:p w14:paraId="00000053" w14:textId="77777777" w:rsidR="00ED0E6D" w:rsidRDefault="00000000">
      <w:pPr>
        <w:shd w:val="clear" w:color="auto" w:fill="FFFFFF"/>
        <w:spacing w:after="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4.2.4. Система управління громадським транспортом.</w:t>
      </w:r>
    </w:p>
    <w:p w14:paraId="00000054" w14:textId="77777777" w:rsidR="00ED0E6D" w:rsidRDefault="00000000">
      <w:pPr>
        <w:shd w:val="clear" w:color="auto" w:fill="FFFFFF"/>
        <w:spacing w:after="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Система управління громадським транспортом</w:t>
      </w:r>
      <w:r>
        <w:rPr>
          <w:rFonts w:ascii="Times New Roman" w:eastAsia="Times New Roman" w:hAnsi="Times New Roman" w:cs="Times New Roman"/>
          <w:sz w:val="28"/>
          <w:szCs w:val="28"/>
        </w:rPr>
        <w:t xml:space="preserve"> передбачає збір, обробку та зберігання даних про відкриття і закриття робочої зміни працівників перевізника, випуск на маршрут рухомого складу, зміну прив’язки маршруту рухомого складу протягом рейсу, ведення </w:t>
      </w:r>
      <w:proofErr w:type="spellStart"/>
      <w:r>
        <w:rPr>
          <w:rFonts w:ascii="Times New Roman" w:eastAsia="Times New Roman" w:hAnsi="Times New Roman" w:cs="Times New Roman"/>
          <w:sz w:val="28"/>
          <w:szCs w:val="28"/>
        </w:rPr>
        <w:t>відеореєстрації</w:t>
      </w:r>
      <w:proofErr w:type="spellEnd"/>
      <w:r>
        <w:rPr>
          <w:rFonts w:ascii="Times New Roman" w:eastAsia="Times New Roman" w:hAnsi="Times New Roman" w:cs="Times New Roman"/>
          <w:sz w:val="28"/>
          <w:szCs w:val="28"/>
        </w:rPr>
        <w:t xml:space="preserve"> подій у салоні транспортного засобу, облік пального в транспортних засобах, контроль за роботою водіїв, збір інформації про рух транспортних засобів за уніфікованим протоколом GTFS за допомогою </w:t>
      </w:r>
      <w:r w:rsidRPr="008F1ADB">
        <w:rPr>
          <w:rFonts w:ascii="Times New Roman" w:eastAsia="Times New Roman" w:hAnsi="Times New Roman" w:cs="Times New Roman"/>
          <w:sz w:val="28"/>
          <w:szCs w:val="28"/>
        </w:rPr>
        <w:t>системи АВМТ та формування</w:t>
      </w:r>
      <w:r>
        <w:rPr>
          <w:rFonts w:ascii="Times New Roman" w:eastAsia="Times New Roman" w:hAnsi="Times New Roman" w:cs="Times New Roman"/>
          <w:sz w:val="28"/>
          <w:szCs w:val="28"/>
        </w:rPr>
        <w:t xml:space="preserve"> звітів з показниками виконання транспортної роботи в розрізі перевізників, маршруту чи окремого транспортного засобу тощо.</w:t>
      </w:r>
    </w:p>
    <w:p w14:paraId="00000055" w14:textId="77777777" w:rsidR="00ED0E6D" w:rsidRDefault="00000000">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АВМТ складається наступних функціональних елементів</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w:t>
      </w:r>
    </w:p>
    <w:p w14:paraId="00000056" w14:textId="0CF35127" w:rsidR="00ED0E6D" w:rsidRPr="008F1ADB" w:rsidRDefault="00000000">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система локалізації. Локалізаційні системи (GPS або його аналог), які встановлені в середині транспортного засобу, і які передають дані в режимі реального часу послугам зовнішнього розміщення системи</w:t>
      </w:r>
      <w:r w:rsidR="008F1ADB">
        <w:rPr>
          <w:rFonts w:ascii="Times New Roman" w:eastAsia="Times New Roman" w:hAnsi="Times New Roman" w:cs="Times New Roman"/>
          <w:sz w:val="28"/>
          <w:szCs w:val="28"/>
        </w:rPr>
        <w:t>;</w:t>
      </w:r>
    </w:p>
    <w:p w14:paraId="00000057" w14:textId="717D9F87" w:rsidR="00ED0E6D" w:rsidRDefault="00000000">
      <w:pPr>
        <w:shd w:val="clear" w:color="auto" w:fill="FFFFFF"/>
        <w:spacing w:after="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система оповіщення на борту транспортного засобу та на зупинках громадського транспорту, яка виводить інформацію про маршрут, зупинку, час прибуття та </w:t>
      </w:r>
      <w:r>
        <w:rPr>
          <w:rFonts w:ascii="Times New Roman" w:eastAsia="Times New Roman" w:hAnsi="Times New Roman" w:cs="Times New Roman"/>
          <w:sz w:val="28"/>
          <w:szCs w:val="28"/>
          <w:highlight w:val="white"/>
        </w:rPr>
        <w:t xml:space="preserve">очікування транспорту в режимі реального часу на інформаційні табло </w:t>
      </w:r>
      <w:r>
        <w:rPr>
          <w:rFonts w:ascii="Times New Roman" w:eastAsia="Times New Roman" w:hAnsi="Times New Roman" w:cs="Times New Roman"/>
          <w:sz w:val="28"/>
          <w:szCs w:val="28"/>
        </w:rPr>
        <w:t>та керує  ними</w:t>
      </w:r>
      <w:r w:rsidR="008F1ADB">
        <w:rPr>
          <w:rFonts w:ascii="Times New Roman" w:eastAsia="Times New Roman" w:hAnsi="Times New Roman" w:cs="Times New Roman"/>
          <w:sz w:val="28"/>
          <w:szCs w:val="28"/>
          <w:highlight w:val="white"/>
        </w:rPr>
        <w:t>;</w:t>
      </w:r>
    </w:p>
    <w:p w14:paraId="00000058" w14:textId="600C4757" w:rsidR="00ED0E6D" w:rsidRDefault="00000000">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система </w:t>
      </w:r>
      <w:r>
        <w:rPr>
          <w:rFonts w:ascii="Times New Roman" w:eastAsia="Times New Roman" w:hAnsi="Times New Roman" w:cs="Times New Roman"/>
          <w:sz w:val="28"/>
          <w:szCs w:val="28"/>
        </w:rPr>
        <w:t>надання інформації пасажирам про прогнозований час прибуття транспортних засобів на зупинку громадського транспорту за допомогою мобільного застосунку, відстеження в онлайн режимі руху та графіків руху транспортних засобів, що може бути вбудований на сайті органу місцевого самоврядування</w:t>
      </w:r>
      <w:r w:rsidR="008F1ADB">
        <w:rPr>
          <w:rFonts w:ascii="Times New Roman" w:eastAsia="Times New Roman" w:hAnsi="Times New Roman" w:cs="Times New Roman"/>
          <w:sz w:val="28"/>
          <w:szCs w:val="28"/>
        </w:rPr>
        <w:t>;</w:t>
      </w:r>
    </w:p>
    <w:p w14:paraId="00000059" w14:textId="634AD8DA" w:rsidR="00ED0E6D" w:rsidRDefault="00000000">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5800">
        <w:rPr>
          <w:rFonts w:ascii="Times New Roman" w:eastAsia="Times New Roman" w:hAnsi="Times New Roman" w:cs="Times New Roman"/>
          <w:sz w:val="28"/>
          <w:szCs w:val="28"/>
        </w:rPr>
        <w:t>Ц</w:t>
      </w:r>
      <w:r>
        <w:rPr>
          <w:rFonts w:ascii="Times New Roman" w:eastAsia="Times New Roman" w:hAnsi="Times New Roman" w:cs="Times New Roman"/>
          <w:sz w:val="28"/>
          <w:szCs w:val="28"/>
        </w:rPr>
        <w:t xml:space="preserve">ентральна система збору і обробки даних, яка складається з хостингу та центру обробки даних. Це послуги внутрішнього розміщення, центру обробки даних та служби резервного копіювання даних, які підтримують систему АВМТ та її функціонування. </w:t>
      </w:r>
    </w:p>
    <w:p w14:paraId="0000005A" w14:textId="77777777" w:rsidR="00ED0E6D" w:rsidRDefault="00000000">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4.2.5. Бортова система.</w:t>
      </w:r>
    </w:p>
    <w:p w14:paraId="0000005B" w14:textId="77777777" w:rsidR="00ED0E6D" w:rsidRDefault="00000000">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4.2.5.1. Бортовий комп’ютер.</w:t>
      </w:r>
    </w:p>
    <w:p w14:paraId="0000005C" w14:textId="77777777" w:rsidR="00ED0E6D" w:rsidRDefault="00000000">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Бортовий комп’ютер - пристрій який під’єднаний до Центральної системи АСООП, здійснює управління </w:t>
      </w:r>
      <w:proofErr w:type="spellStart"/>
      <w:r>
        <w:rPr>
          <w:rFonts w:ascii="Times New Roman" w:eastAsia="Times New Roman" w:hAnsi="Times New Roman" w:cs="Times New Roman"/>
          <w:sz w:val="28"/>
          <w:szCs w:val="28"/>
        </w:rPr>
        <w:t>валідаторами</w:t>
      </w:r>
      <w:proofErr w:type="spellEnd"/>
      <w:r>
        <w:rPr>
          <w:rFonts w:ascii="Times New Roman" w:eastAsia="Times New Roman" w:hAnsi="Times New Roman" w:cs="Times New Roman"/>
          <w:sz w:val="28"/>
          <w:szCs w:val="28"/>
        </w:rPr>
        <w:t xml:space="preserve"> та забезпечує можливість друку підтверджуючого реєстрацію  квитка, забезпечує функції реєстрації водія, відкриття/закриття робочої зміни та введення даних про маршрут. Механізм реєстрації входу запускається службовою транспортною карткою шляхом авторизації водія, який повинен здійснити виїзд на маршрут. Бортовий комп’ютер передбачає інтерфейс у водія для здійснення моніторингу і контролю, перешкоджає активації бортової системи неавторизованими особами, </w:t>
      </w:r>
      <w:r>
        <w:rPr>
          <w:rFonts w:ascii="Times New Roman" w:eastAsia="Times New Roman" w:hAnsi="Times New Roman" w:cs="Times New Roman"/>
          <w:sz w:val="28"/>
          <w:szCs w:val="28"/>
          <w:highlight w:val="white"/>
        </w:rPr>
        <w:t xml:space="preserve">здійснює вихід із системи. </w:t>
      </w:r>
      <w:r>
        <w:rPr>
          <w:rFonts w:ascii="Times New Roman" w:eastAsia="Times New Roman" w:hAnsi="Times New Roman" w:cs="Times New Roman"/>
          <w:sz w:val="28"/>
          <w:szCs w:val="28"/>
        </w:rPr>
        <w:t xml:space="preserve">Функції бортового комп’ютера може здійснювати </w:t>
      </w:r>
      <w:proofErr w:type="spellStart"/>
      <w:r>
        <w:rPr>
          <w:rFonts w:ascii="Times New Roman" w:eastAsia="Times New Roman" w:hAnsi="Times New Roman" w:cs="Times New Roman"/>
          <w:sz w:val="28"/>
          <w:szCs w:val="28"/>
        </w:rPr>
        <w:t>валідатор</w:t>
      </w:r>
      <w:proofErr w:type="spellEnd"/>
      <w:r>
        <w:rPr>
          <w:rFonts w:ascii="Times New Roman" w:eastAsia="Times New Roman" w:hAnsi="Times New Roman" w:cs="Times New Roman"/>
          <w:sz w:val="28"/>
          <w:szCs w:val="28"/>
        </w:rPr>
        <w:t xml:space="preserve"> транспортних засобів.</w:t>
      </w:r>
    </w:p>
    <w:p w14:paraId="0000005D" w14:textId="77777777" w:rsidR="00ED0E6D" w:rsidRDefault="00000000">
      <w:pPr>
        <w:shd w:val="clear" w:color="auto" w:fill="FFFFFF"/>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4.2.5.2. </w:t>
      </w:r>
      <w:proofErr w:type="spellStart"/>
      <w:r>
        <w:rPr>
          <w:rFonts w:ascii="Times New Roman" w:eastAsia="Times New Roman" w:hAnsi="Times New Roman" w:cs="Times New Roman"/>
          <w:sz w:val="28"/>
          <w:szCs w:val="28"/>
        </w:rPr>
        <w:t>Валідатор</w:t>
      </w:r>
      <w:proofErr w:type="spellEnd"/>
      <w:r>
        <w:rPr>
          <w:rFonts w:ascii="Times New Roman" w:eastAsia="Times New Roman" w:hAnsi="Times New Roman" w:cs="Times New Roman"/>
          <w:sz w:val="28"/>
          <w:szCs w:val="28"/>
        </w:rPr>
        <w:t xml:space="preserve"> транспортних засобів (</w:t>
      </w:r>
      <w:proofErr w:type="spellStart"/>
      <w:r>
        <w:rPr>
          <w:rFonts w:ascii="Times New Roman" w:eastAsia="Times New Roman" w:hAnsi="Times New Roman" w:cs="Times New Roman"/>
          <w:sz w:val="28"/>
          <w:szCs w:val="28"/>
        </w:rPr>
        <w:t>валідатор</w:t>
      </w:r>
      <w:proofErr w:type="spellEnd"/>
      <w:r>
        <w:rPr>
          <w:rFonts w:ascii="Times New Roman" w:eastAsia="Times New Roman" w:hAnsi="Times New Roman" w:cs="Times New Roman"/>
          <w:sz w:val="28"/>
          <w:szCs w:val="28"/>
        </w:rPr>
        <w:t>).</w:t>
      </w:r>
    </w:p>
    <w:p w14:paraId="0000005E" w14:textId="77777777" w:rsidR="00ED0E6D" w:rsidRDefault="00000000">
      <w:pPr>
        <w:shd w:val="clear" w:color="auto" w:fill="FFFFFF"/>
        <w:spacing w:after="0"/>
        <w:ind w:firstLine="720"/>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rPr>
        <w:t>Валідатор</w:t>
      </w:r>
      <w:proofErr w:type="spellEnd"/>
      <w:r>
        <w:rPr>
          <w:rFonts w:ascii="Times New Roman" w:eastAsia="Times New Roman" w:hAnsi="Times New Roman" w:cs="Times New Roman"/>
          <w:sz w:val="28"/>
          <w:szCs w:val="28"/>
        </w:rPr>
        <w:t xml:space="preserve"> являє собою </w:t>
      </w:r>
      <w:proofErr w:type="spellStart"/>
      <w:r>
        <w:rPr>
          <w:rFonts w:ascii="Times New Roman" w:eastAsia="Times New Roman" w:hAnsi="Times New Roman" w:cs="Times New Roman"/>
          <w:sz w:val="28"/>
          <w:szCs w:val="28"/>
        </w:rPr>
        <w:t>конструктивно</w:t>
      </w:r>
      <w:proofErr w:type="spellEnd"/>
      <w:r>
        <w:rPr>
          <w:rFonts w:ascii="Times New Roman" w:eastAsia="Times New Roman" w:hAnsi="Times New Roman" w:cs="Times New Roman"/>
          <w:sz w:val="28"/>
          <w:szCs w:val="28"/>
        </w:rPr>
        <w:t xml:space="preserve"> закінчений блок, що містить у своєму складі модуль управління, елементи індикації, вузол читання/запису безконтактних карток, </w:t>
      </w:r>
      <w:proofErr w:type="spellStart"/>
      <w:r>
        <w:rPr>
          <w:rFonts w:ascii="Times New Roman" w:eastAsia="Times New Roman" w:hAnsi="Times New Roman" w:cs="Times New Roman"/>
          <w:sz w:val="28"/>
          <w:szCs w:val="28"/>
        </w:rPr>
        <w:t>термопринтер</w:t>
      </w:r>
      <w:proofErr w:type="spellEnd"/>
      <w:r>
        <w:rPr>
          <w:rFonts w:ascii="Times New Roman" w:eastAsia="Times New Roman" w:hAnsi="Times New Roman" w:cs="Times New Roman"/>
          <w:sz w:val="28"/>
          <w:szCs w:val="28"/>
        </w:rPr>
        <w:t xml:space="preserve"> для друку документів (квитків/звітів), дисплей взаємодії з користувачами, засоби бездротової комунікації з іншими пристроями, має можливість на апаратному рівні зчитувати безконтактні банківські картки</w:t>
      </w:r>
      <w:r>
        <w:rPr>
          <w:rFonts w:ascii="Times New Roman" w:eastAsia="Times New Roman" w:hAnsi="Times New Roman" w:cs="Times New Roman"/>
          <w:sz w:val="28"/>
          <w:szCs w:val="28"/>
          <w:highlight w:val="white"/>
        </w:rPr>
        <w:t>.</w:t>
      </w:r>
    </w:p>
    <w:p w14:paraId="0000005F" w14:textId="77777777" w:rsidR="00ED0E6D" w:rsidRDefault="00000000">
      <w:pPr>
        <w:shd w:val="clear" w:color="auto" w:fill="FFFFFF"/>
        <w:spacing w:after="0" w:line="240"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Валідатор</w:t>
      </w:r>
      <w:proofErr w:type="spellEnd"/>
      <w:r>
        <w:rPr>
          <w:rFonts w:ascii="Times New Roman" w:eastAsia="Times New Roman" w:hAnsi="Times New Roman" w:cs="Times New Roman"/>
          <w:sz w:val="28"/>
          <w:szCs w:val="28"/>
        </w:rPr>
        <w:t xml:space="preserve"> повинен забезпечувати: </w:t>
      </w:r>
    </w:p>
    <w:p w14:paraId="00000060" w14:textId="77777777" w:rsidR="00ED0E6D" w:rsidRDefault="00000000">
      <w:pPr>
        <w:numPr>
          <w:ilvl w:val="0"/>
          <w:numId w:val="2"/>
        </w:numPr>
        <w:shd w:val="clear" w:color="auto" w:fill="FFFFFF"/>
        <w:spacing w:before="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відображення на екрані інформації та можливість взаємодії з інтерфейсом за допомогою кольорового сенсорного дисплея;</w:t>
      </w:r>
    </w:p>
    <w:p w14:paraId="00000061" w14:textId="77777777" w:rsidR="00ED0E6D" w:rsidRDefault="00000000">
      <w:pPr>
        <w:numPr>
          <w:ilvl w:val="0"/>
          <w:numId w:val="2"/>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передачу пакетних даних в Центральну систему АСООП за допомогою GPRS та 3G;</w:t>
      </w:r>
    </w:p>
    <w:p w14:paraId="00000062" w14:textId="77777777" w:rsidR="00ED0E6D" w:rsidRDefault="00000000">
      <w:pPr>
        <w:numPr>
          <w:ilvl w:val="0"/>
          <w:numId w:val="2"/>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можливість приймання оплати з безконтактних банківських карток (NFC);</w:t>
      </w:r>
    </w:p>
    <w:p w14:paraId="00000063" w14:textId="77777777" w:rsidR="00ED0E6D" w:rsidRDefault="00000000">
      <w:pPr>
        <w:numPr>
          <w:ilvl w:val="0"/>
          <w:numId w:val="2"/>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можливість обліку готівкового розрахунку (крім стаціонарних </w:t>
      </w:r>
      <w:proofErr w:type="spellStart"/>
      <w:r>
        <w:rPr>
          <w:rFonts w:ascii="Times New Roman" w:eastAsia="Times New Roman" w:hAnsi="Times New Roman" w:cs="Times New Roman"/>
          <w:sz w:val="28"/>
          <w:szCs w:val="28"/>
        </w:rPr>
        <w:t>валідаторів</w:t>
      </w:r>
      <w:proofErr w:type="spellEnd"/>
      <w:r>
        <w:rPr>
          <w:rFonts w:ascii="Times New Roman" w:eastAsia="Times New Roman" w:hAnsi="Times New Roman" w:cs="Times New Roman"/>
          <w:sz w:val="28"/>
          <w:szCs w:val="28"/>
        </w:rPr>
        <w:t>);</w:t>
      </w:r>
    </w:p>
    <w:p w14:paraId="00000064" w14:textId="77777777" w:rsidR="00ED0E6D" w:rsidRDefault="00000000">
      <w:pPr>
        <w:numPr>
          <w:ilvl w:val="0"/>
          <w:numId w:val="2"/>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можливість класифікації типів карток (банківські, транспортні);</w:t>
      </w:r>
    </w:p>
    <w:p w14:paraId="00000065" w14:textId="77777777" w:rsidR="00ED0E6D" w:rsidRDefault="00000000">
      <w:pPr>
        <w:numPr>
          <w:ilvl w:val="0"/>
          <w:numId w:val="2"/>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функціонал чорних та білих списків, які дублюються на кожному </w:t>
      </w:r>
      <w:proofErr w:type="spellStart"/>
      <w:r>
        <w:rPr>
          <w:rFonts w:ascii="Times New Roman" w:eastAsia="Times New Roman" w:hAnsi="Times New Roman" w:cs="Times New Roman"/>
          <w:sz w:val="28"/>
          <w:szCs w:val="28"/>
        </w:rPr>
        <w:t>валідаторі</w:t>
      </w:r>
      <w:proofErr w:type="spellEnd"/>
      <w:r>
        <w:rPr>
          <w:rFonts w:ascii="Times New Roman" w:eastAsia="Times New Roman" w:hAnsi="Times New Roman" w:cs="Times New Roman"/>
          <w:sz w:val="28"/>
          <w:szCs w:val="28"/>
        </w:rPr>
        <w:t xml:space="preserve"> в транспортних засобах;</w:t>
      </w:r>
    </w:p>
    <w:p w14:paraId="00000066" w14:textId="77777777" w:rsidR="00ED0E6D" w:rsidRDefault="00000000">
      <w:pPr>
        <w:numPr>
          <w:ilvl w:val="0"/>
          <w:numId w:val="2"/>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друк підтверджуючого реєстрацію квитка (за винятком стаціонарного </w:t>
      </w:r>
      <w:proofErr w:type="spellStart"/>
      <w:r>
        <w:rPr>
          <w:rFonts w:ascii="Times New Roman" w:eastAsia="Times New Roman" w:hAnsi="Times New Roman" w:cs="Times New Roman"/>
          <w:sz w:val="28"/>
          <w:szCs w:val="28"/>
        </w:rPr>
        <w:t>валідатора</w:t>
      </w:r>
      <w:proofErr w:type="spellEnd"/>
      <w:r>
        <w:rPr>
          <w:rFonts w:ascii="Times New Roman" w:eastAsia="Times New Roman" w:hAnsi="Times New Roman" w:cs="Times New Roman"/>
          <w:sz w:val="28"/>
          <w:szCs w:val="28"/>
        </w:rPr>
        <w:t>) з дотриманням вимог чинного законодавства щодо використання РРО/ПРРО, шириною до 60 мм та з можливістю друку будь-якого графічного зображення – логотипу та/або унікального QR коду;</w:t>
      </w:r>
    </w:p>
    <w:p w14:paraId="00000067" w14:textId="77777777" w:rsidR="00ED0E6D" w:rsidRDefault="00000000">
      <w:pPr>
        <w:numPr>
          <w:ilvl w:val="0"/>
          <w:numId w:val="2"/>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можливість заміни касової (квиткової) стрічки без доступу до внутрішньої (електронної) частини </w:t>
      </w:r>
      <w:proofErr w:type="spellStart"/>
      <w:r>
        <w:rPr>
          <w:rFonts w:ascii="Times New Roman" w:eastAsia="Times New Roman" w:hAnsi="Times New Roman" w:cs="Times New Roman"/>
          <w:sz w:val="28"/>
          <w:szCs w:val="28"/>
        </w:rPr>
        <w:t>валідатора</w:t>
      </w:r>
      <w:proofErr w:type="spellEnd"/>
      <w:r>
        <w:rPr>
          <w:rFonts w:ascii="Times New Roman" w:eastAsia="Times New Roman" w:hAnsi="Times New Roman" w:cs="Times New Roman"/>
          <w:sz w:val="28"/>
          <w:szCs w:val="28"/>
        </w:rPr>
        <w:t>;</w:t>
      </w:r>
    </w:p>
    <w:p w14:paraId="00000068" w14:textId="77777777" w:rsidR="00ED0E6D" w:rsidRDefault="00000000">
      <w:pPr>
        <w:numPr>
          <w:ilvl w:val="0"/>
          <w:numId w:val="2"/>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відображати на екрані та сповіщати звуковим сигналом статус проведеної операції з карткою.</w:t>
      </w:r>
    </w:p>
    <w:p w14:paraId="00000069" w14:textId="77777777" w:rsidR="00ED0E6D" w:rsidRDefault="00000000">
      <w:pPr>
        <w:shd w:val="clear" w:color="auto" w:fill="FFFFFF"/>
        <w:spacing w:after="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4.2.5.3. GPS </w:t>
      </w:r>
      <w:proofErr w:type="spellStart"/>
      <w:r>
        <w:rPr>
          <w:rFonts w:ascii="Times New Roman" w:eastAsia="Times New Roman" w:hAnsi="Times New Roman" w:cs="Times New Roman"/>
          <w:sz w:val="28"/>
          <w:szCs w:val="28"/>
        </w:rPr>
        <w:t>трекер</w:t>
      </w:r>
      <w:proofErr w:type="spellEnd"/>
      <w:r>
        <w:rPr>
          <w:rFonts w:ascii="Times New Roman" w:eastAsia="Times New Roman" w:hAnsi="Times New Roman" w:cs="Times New Roman"/>
          <w:sz w:val="28"/>
          <w:szCs w:val="28"/>
        </w:rPr>
        <w:t>.</w:t>
      </w:r>
    </w:p>
    <w:p w14:paraId="0000006A" w14:textId="77777777" w:rsidR="00ED0E6D" w:rsidRDefault="00000000">
      <w:pPr>
        <w:shd w:val="clear" w:color="auto" w:fill="FFFFFF"/>
        <w:spacing w:after="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GPS </w:t>
      </w:r>
      <w:proofErr w:type="spellStart"/>
      <w:r>
        <w:rPr>
          <w:rFonts w:ascii="Times New Roman" w:eastAsia="Times New Roman" w:hAnsi="Times New Roman" w:cs="Times New Roman"/>
          <w:sz w:val="28"/>
          <w:szCs w:val="28"/>
        </w:rPr>
        <w:t>трекер</w:t>
      </w:r>
      <w:proofErr w:type="spellEnd"/>
      <w:r>
        <w:rPr>
          <w:rFonts w:ascii="Times New Roman" w:eastAsia="Times New Roman" w:hAnsi="Times New Roman" w:cs="Times New Roman"/>
          <w:sz w:val="28"/>
          <w:szCs w:val="28"/>
        </w:rPr>
        <w:t xml:space="preserve">  - приймально-передавальний пристрій, який встановлюється в середині транспортного засобу, і який передає дані в режимі реального часу для дистанційного відстеження місця перебування такого транспортного засобу.  Дані місцезнаходження передаються до системи АВМТ. Для передачі даних положення використовується стільниковий зв'язок GSM та такі його сервіси як</w:t>
      </w:r>
      <w:hyperlink r:id="rId6">
        <w:r w:rsidR="00ED0E6D">
          <w:rPr>
            <w:rFonts w:ascii="Times New Roman" w:eastAsia="Times New Roman" w:hAnsi="Times New Roman" w:cs="Times New Roman"/>
            <w:sz w:val="28"/>
            <w:szCs w:val="28"/>
          </w:rPr>
          <w:t xml:space="preserve"> GPRS</w:t>
        </w:r>
      </w:hyperlink>
      <w:r>
        <w:rPr>
          <w:rFonts w:ascii="Times New Roman" w:eastAsia="Times New Roman" w:hAnsi="Times New Roman" w:cs="Times New Roman"/>
          <w:sz w:val="28"/>
          <w:szCs w:val="28"/>
        </w:rPr>
        <w:t>,</w:t>
      </w:r>
      <w:hyperlink r:id="rId7">
        <w:r w:rsidR="00ED0E6D">
          <w:rPr>
            <w:rFonts w:ascii="Times New Roman" w:eastAsia="Times New Roman" w:hAnsi="Times New Roman" w:cs="Times New Roman"/>
            <w:sz w:val="28"/>
            <w:szCs w:val="28"/>
          </w:rPr>
          <w:t xml:space="preserve"> EDGE</w:t>
        </w:r>
      </w:hyperlink>
      <w:r>
        <w:rPr>
          <w:rFonts w:ascii="Times New Roman" w:eastAsia="Times New Roman" w:hAnsi="Times New Roman" w:cs="Times New Roman"/>
          <w:sz w:val="28"/>
          <w:szCs w:val="28"/>
        </w:rPr>
        <w:t>,</w:t>
      </w:r>
      <w:hyperlink r:id="rId8">
        <w:r w:rsidR="00ED0E6D">
          <w:rPr>
            <w:rFonts w:ascii="Times New Roman" w:eastAsia="Times New Roman" w:hAnsi="Times New Roman" w:cs="Times New Roman"/>
            <w:sz w:val="28"/>
            <w:szCs w:val="28"/>
          </w:rPr>
          <w:t xml:space="preserve"> SMS</w:t>
        </w:r>
      </w:hyperlink>
      <w:r>
        <w:rPr>
          <w:rFonts w:ascii="Times New Roman" w:eastAsia="Times New Roman" w:hAnsi="Times New Roman" w:cs="Times New Roman"/>
          <w:sz w:val="28"/>
          <w:szCs w:val="28"/>
        </w:rPr>
        <w:t xml:space="preserve"> або</w:t>
      </w:r>
      <w:hyperlink r:id="rId9">
        <w:r w:rsidR="00ED0E6D">
          <w:rPr>
            <w:rFonts w:ascii="Times New Roman" w:eastAsia="Times New Roman" w:hAnsi="Times New Roman" w:cs="Times New Roman"/>
            <w:sz w:val="28"/>
            <w:szCs w:val="28"/>
          </w:rPr>
          <w:t xml:space="preserve"> CSD</w:t>
        </w:r>
      </w:hyperlink>
      <w:r>
        <w:rPr>
          <w:rFonts w:ascii="Times New Roman" w:eastAsia="Times New Roman" w:hAnsi="Times New Roman" w:cs="Times New Roman"/>
          <w:sz w:val="28"/>
          <w:szCs w:val="28"/>
        </w:rPr>
        <w:t xml:space="preserve">. </w:t>
      </w:r>
    </w:p>
    <w:p w14:paraId="0000006B" w14:textId="77777777" w:rsidR="00ED0E6D" w:rsidRDefault="00000000">
      <w:pPr>
        <w:shd w:val="clear" w:color="auto" w:fill="FFFFFF"/>
        <w:spacing w:after="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4.2.5.4. Мережева відеокамера.</w:t>
      </w:r>
    </w:p>
    <w:p w14:paraId="0000006C" w14:textId="77777777" w:rsidR="00ED0E6D" w:rsidRDefault="00000000">
      <w:pPr>
        <w:shd w:val="clear" w:color="auto" w:fill="FFFFFF"/>
        <w:spacing w:after="2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Мережева відеокамера - цифровий пристрій, який встановлюється в транспортному засобі та здійснює </w:t>
      </w:r>
      <w:proofErr w:type="spellStart"/>
      <w:r>
        <w:rPr>
          <w:rFonts w:ascii="Times New Roman" w:eastAsia="Times New Roman" w:hAnsi="Times New Roman" w:cs="Times New Roman"/>
          <w:sz w:val="28"/>
          <w:szCs w:val="28"/>
        </w:rPr>
        <w:t>відеореєстрацію</w:t>
      </w:r>
      <w:proofErr w:type="spellEnd"/>
      <w:r>
        <w:rPr>
          <w:rFonts w:ascii="Times New Roman" w:eastAsia="Times New Roman" w:hAnsi="Times New Roman" w:cs="Times New Roman"/>
          <w:sz w:val="28"/>
          <w:szCs w:val="28"/>
        </w:rPr>
        <w:t xml:space="preserve"> подій у салоні транспортного засобу, забезпечує оцифрування, стиснення і передавання відеозображення до системи АВМТ. </w:t>
      </w:r>
    </w:p>
    <w:p w14:paraId="0000006D" w14:textId="77777777" w:rsidR="00ED0E6D" w:rsidRDefault="00000000">
      <w:pPr>
        <w:shd w:val="clear" w:color="auto" w:fill="FFFFFF"/>
        <w:spacing w:after="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4.2.5.5. Елементи мережі.</w:t>
      </w:r>
    </w:p>
    <w:p w14:paraId="0000006E" w14:textId="77777777" w:rsidR="00ED0E6D" w:rsidRDefault="00000000">
      <w:pPr>
        <w:shd w:val="clear" w:color="auto" w:fill="FFFFFF"/>
        <w:spacing w:after="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Елементи мережі забезпечують з’єднання елементів бортової системи з модулями АСООП за допомогою </w:t>
      </w:r>
      <w:hyperlink r:id="rId10">
        <w:r w:rsidR="00ED0E6D">
          <w:rPr>
            <w:rFonts w:ascii="Times New Roman" w:eastAsia="Times New Roman" w:hAnsi="Times New Roman" w:cs="Times New Roman"/>
            <w:sz w:val="28"/>
            <w:szCs w:val="28"/>
          </w:rPr>
          <w:t>GPRS</w:t>
        </w:r>
      </w:hyperlink>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Wi-Fi</w:t>
      </w:r>
      <w:proofErr w:type="spellEnd"/>
      <w:r>
        <w:rPr>
          <w:rFonts w:ascii="Times New Roman" w:eastAsia="Times New Roman" w:hAnsi="Times New Roman" w:cs="Times New Roman"/>
          <w:sz w:val="28"/>
          <w:szCs w:val="28"/>
        </w:rPr>
        <w:t xml:space="preserve"> зв'язку.</w:t>
      </w:r>
    </w:p>
    <w:p w14:paraId="0000006F" w14:textId="77777777" w:rsidR="00ED0E6D" w:rsidRDefault="00000000">
      <w:pPr>
        <w:spacing w:after="2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4.2.6.</w:t>
      </w:r>
      <w:r>
        <w:rPr>
          <w:rFonts w:ascii="Times New Roman" w:eastAsia="Times New Roman" w:hAnsi="Times New Roman" w:cs="Times New Roman"/>
          <w:color w:val="000000"/>
          <w:sz w:val="28"/>
          <w:szCs w:val="28"/>
        </w:rPr>
        <w:t xml:space="preserve"> Мережа роздрібного продажу.</w:t>
      </w:r>
    </w:p>
    <w:p w14:paraId="00000070" w14:textId="77777777"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Мережа роздрібного продажу включає кіоски та магазини, термінали самообслуговування, термінали для кас автостанцій та інші пункти</w:t>
      </w:r>
      <w:r>
        <w:rPr>
          <w:rFonts w:ascii="Times New Roman" w:eastAsia="Times New Roman" w:hAnsi="Times New Roman" w:cs="Times New Roman"/>
          <w:sz w:val="28"/>
          <w:szCs w:val="28"/>
          <w:highlight w:val="white"/>
        </w:rPr>
        <w:t xml:space="preserve">, перелік яких розміщуються на сайті органу місцевого самоврядування. Її інтеграція з квитковим сервером, частиною Центральної системи АСООП, </w:t>
      </w:r>
      <w:r>
        <w:rPr>
          <w:rFonts w:ascii="Times New Roman" w:eastAsia="Times New Roman" w:hAnsi="Times New Roman" w:cs="Times New Roman"/>
          <w:sz w:val="28"/>
          <w:szCs w:val="28"/>
        </w:rPr>
        <w:t>існуючими платіжними системами забезпечується за допомогою відповідного інтерфейсу (API) роздрібного продажу/поповнення електронних квитків (тарифних пакетів) та їх носіїв (неперсоналізованих транспортних карток).</w:t>
      </w:r>
    </w:p>
    <w:p w14:paraId="00000071" w14:textId="77777777"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Термінали самообслуговування повинні бути розміщені у доступних для пасажирів місцях і мають передбачати крім  поповнення електронних квитків (тарифних пакетів) можливість придбання носіїв електронного квитка (неперсоналізованих транспортних карток).</w:t>
      </w:r>
    </w:p>
    <w:p w14:paraId="00000072" w14:textId="77777777"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4.2.7. Веб-портал та мобільний застосунок користувача. </w:t>
      </w:r>
    </w:p>
    <w:p w14:paraId="00000073" w14:textId="77777777"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Мобільний застосунок для операційних систем </w:t>
      </w:r>
      <w:proofErr w:type="spellStart"/>
      <w:r>
        <w:rPr>
          <w:rFonts w:ascii="Times New Roman" w:eastAsia="Times New Roman" w:hAnsi="Times New Roman" w:cs="Times New Roman"/>
          <w:sz w:val="28"/>
          <w:szCs w:val="28"/>
        </w:rPr>
        <w:t>Android</w:t>
      </w:r>
      <w:proofErr w:type="spellEnd"/>
      <w:r>
        <w:rPr>
          <w:rFonts w:ascii="Times New Roman" w:eastAsia="Times New Roman" w:hAnsi="Times New Roman" w:cs="Times New Roman"/>
          <w:sz w:val="28"/>
          <w:szCs w:val="28"/>
        </w:rPr>
        <w:t xml:space="preserve"> та IOS призначені для надання можливості користувачам здійснювати купівлю та поповнення електронних квитків (тарифних пакетів) для оплати (реєстрації) проїзду за допомогою обладнання АСООП, керувати балансом </w:t>
      </w:r>
      <w:proofErr w:type="spellStart"/>
      <w:r>
        <w:rPr>
          <w:rFonts w:ascii="Times New Roman" w:eastAsia="Times New Roman" w:hAnsi="Times New Roman" w:cs="Times New Roman"/>
          <w:sz w:val="28"/>
          <w:szCs w:val="28"/>
        </w:rPr>
        <w:t>доєднаних</w:t>
      </w:r>
      <w:proofErr w:type="spellEnd"/>
      <w:r>
        <w:rPr>
          <w:rFonts w:ascii="Times New Roman" w:eastAsia="Times New Roman" w:hAnsi="Times New Roman" w:cs="Times New Roman"/>
          <w:sz w:val="28"/>
          <w:szCs w:val="28"/>
        </w:rPr>
        <w:t xml:space="preserve"> до облікового запису карток, відображення часу прибуття маршрутних транспортних засобів на обрану зупинку </w:t>
      </w:r>
      <w:proofErr w:type="spellStart"/>
      <w:r>
        <w:rPr>
          <w:rFonts w:ascii="Times New Roman" w:eastAsia="Times New Roman" w:hAnsi="Times New Roman" w:cs="Times New Roman"/>
          <w:sz w:val="28"/>
          <w:szCs w:val="28"/>
        </w:rPr>
        <w:t>помаршрутно</w:t>
      </w:r>
      <w:proofErr w:type="spellEnd"/>
      <w:r>
        <w:rPr>
          <w:rFonts w:ascii="Times New Roman" w:eastAsia="Times New Roman" w:hAnsi="Times New Roman" w:cs="Times New Roman"/>
          <w:sz w:val="28"/>
          <w:szCs w:val="28"/>
        </w:rPr>
        <w:t>,  автоматичного позиціонування користувача відносно найближчої до нього зупинки.</w:t>
      </w:r>
    </w:p>
    <w:p w14:paraId="00000074" w14:textId="77777777"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Веб-портал призначений для надання можливості користувачам отримувати інформацію про умови функціонування системи АСООП, правила користування пасажирським (автомобільним) транспортом загального користування, інформацію про розміщення та назви зупинок, маршрути, рух транспорту, час очікування транспорту, інформацію про мережу роздрібного продажу, знайти відповіді на поширені питання тощо. </w:t>
      </w:r>
    </w:p>
    <w:p w14:paraId="00000075" w14:textId="77777777" w:rsidR="00ED0E6D" w:rsidRDefault="00000000">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4.2.8. </w:t>
      </w:r>
      <w:r>
        <w:rPr>
          <w:rFonts w:ascii="Times New Roman" w:eastAsia="Times New Roman" w:hAnsi="Times New Roman" w:cs="Times New Roman"/>
          <w:color w:val="000000"/>
          <w:sz w:val="28"/>
          <w:szCs w:val="28"/>
        </w:rPr>
        <w:t>Система контролю оплати</w:t>
      </w:r>
      <w:r>
        <w:rPr>
          <w:rFonts w:ascii="Times New Roman" w:eastAsia="Times New Roman" w:hAnsi="Times New Roman" w:cs="Times New Roman"/>
          <w:sz w:val="28"/>
          <w:szCs w:val="28"/>
        </w:rPr>
        <w:t xml:space="preserve"> (реєстрації) проїзду та перевезення багажу</w:t>
      </w:r>
      <w:r>
        <w:rPr>
          <w:rFonts w:ascii="Times New Roman" w:eastAsia="Times New Roman" w:hAnsi="Times New Roman" w:cs="Times New Roman"/>
          <w:color w:val="000000"/>
          <w:sz w:val="28"/>
          <w:szCs w:val="28"/>
        </w:rPr>
        <w:t>.</w:t>
      </w:r>
    </w:p>
    <w:p w14:paraId="00000076" w14:textId="77777777" w:rsidR="00ED0E6D" w:rsidRDefault="00000000">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Система </w:t>
      </w:r>
      <w:r>
        <w:rPr>
          <w:rFonts w:ascii="Times New Roman" w:eastAsia="Times New Roman" w:hAnsi="Times New Roman" w:cs="Times New Roman"/>
          <w:sz w:val="28"/>
          <w:szCs w:val="28"/>
        </w:rPr>
        <w:t xml:space="preserve"> контролю оплати (реєстрації) проїзду</w:t>
      </w:r>
      <w:r>
        <w:rPr>
          <w:rFonts w:ascii="Times New Roman" w:eastAsia="Times New Roman" w:hAnsi="Times New Roman" w:cs="Times New Roman"/>
          <w:color w:val="000000"/>
          <w:sz w:val="28"/>
          <w:szCs w:val="28"/>
        </w:rPr>
        <w:t xml:space="preserve"> включає усі системи та послуги, необхідні</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для керування процесом перевірки проїзних документів. </w:t>
      </w:r>
    </w:p>
    <w:p w14:paraId="00000077" w14:textId="496E196F" w:rsidR="00ED0E6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5800">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До обладнання системи контролю оплати (реєстрації) проїзду входить </w:t>
      </w:r>
      <w:proofErr w:type="spellStart"/>
      <w:r>
        <w:rPr>
          <w:rFonts w:ascii="Times New Roman" w:eastAsia="Times New Roman" w:hAnsi="Times New Roman" w:cs="Times New Roman"/>
          <w:sz w:val="28"/>
          <w:szCs w:val="28"/>
        </w:rPr>
        <w:t>валідатор</w:t>
      </w:r>
      <w:proofErr w:type="spellEnd"/>
      <w:r>
        <w:rPr>
          <w:rFonts w:ascii="Times New Roman" w:eastAsia="Times New Roman" w:hAnsi="Times New Roman" w:cs="Times New Roman"/>
          <w:sz w:val="28"/>
          <w:szCs w:val="28"/>
        </w:rPr>
        <w:t xml:space="preserve"> контролера, який в</w:t>
      </w:r>
      <w:r>
        <w:rPr>
          <w:rFonts w:ascii="Times New Roman" w:eastAsia="Times New Roman" w:hAnsi="Times New Roman" w:cs="Times New Roman"/>
          <w:color w:val="000000"/>
          <w:sz w:val="28"/>
          <w:szCs w:val="28"/>
        </w:rPr>
        <w:t xml:space="preserve">идається Оператором разом з службовими транспортними картками контролерам, що здійснюють контроль за оплатою (реєстрацією) проїзду. </w:t>
      </w:r>
    </w:p>
    <w:p w14:paraId="00000078" w14:textId="77777777" w:rsidR="00ED0E6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w:t>
      </w:r>
      <w:r>
        <w:rPr>
          <w:rFonts w:ascii="Times New Roman" w:eastAsia="Times New Roman" w:hAnsi="Times New Roman" w:cs="Times New Roman"/>
          <w:sz w:val="28"/>
          <w:szCs w:val="28"/>
        </w:rPr>
        <w:t>алідатор</w:t>
      </w:r>
      <w:proofErr w:type="spellEnd"/>
      <w:r>
        <w:rPr>
          <w:rFonts w:ascii="Times New Roman" w:eastAsia="Times New Roman" w:hAnsi="Times New Roman" w:cs="Times New Roman"/>
          <w:sz w:val="28"/>
          <w:szCs w:val="28"/>
        </w:rPr>
        <w:t xml:space="preserve"> контролера повинен забезпечувати:</w:t>
      </w:r>
    </w:p>
    <w:p w14:paraId="00000079" w14:textId="77777777" w:rsidR="00ED0E6D" w:rsidRDefault="00000000">
      <w:pPr>
        <w:numPr>
          <w:ilvl w:val="1"/>
          <w:numId w:val="2"/>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можливість дистанційного блокування усіх можливостей оплати (реєстрації) проїзду перед початком контролю (перевірки);</w:t>
      </w:r>
    </w:p>
    <w:p w14:paraId="0000007A" w14:textId="77777777" w:rsidR="00ED0E6D" w:rsidRDefault="00000000">
      <w:pPr>
        <w:numPr>
          <w:ilvl w:val="1"/>
          <w:numId w:val="2"/>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друку штрафних квитків з дотриманням вимог чинного законодавства щодо використання РРО/ПРРО; </w:t>
      </w:r>
    </w:p>
    <w:p w14:paraId="0000007B" w14:textId="77777777" w:rsidR="00ED0E6D" w:rsidRDefault="00000000">
      <w:pPr>
        <w:numPr>
          <w:ilvl w:val="1"/>
          <w:numId w:val="2"/>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можливість розрахунку безконтактною банківською карткою, неперсоналізованою транспортною карткою та забезпечувати облік готівки.</w:t>
      </w:r>
    </w:p>
    <w:p w14:paraId="0000007C" w14:textId="77777777" w:rsidR="00ED0E6D" w:rsidRDefault="00ED0E6D">
      <w:pPr>
        <w:spacing w:after="0" w:line="240" w:lineRule="auto"/>
        <w:ind w:firstLine="708"/>
        <w:jc w:val="both"/>
        <w:rPr>
          <w:rFonts w:ascii="Times New Roman" w:eastAsia="Times New Roman" w:hAnsi="Times New Roman" w:cs="Times New Roman"/>
          <w:color w:val="C00000"/>
          <w:sz w:val="28"/>
          <w:szCs w:val="28"/>
        </w:rPr>
      </w:pPr>
    </w:p>
    <w:p w14:paraId="0000007D" w14:textId="1A9D2923" w:rsidR="00ED0E6D" w:rsidRDefault="00831A68">
      <w:pPr>
        <w:spacing w:after="0" w:line="240" w:lineRule="auto"/>
        <w:ind w:left="2160" w:firstLine="708"/>
        <w:jc w:val="both"/>
        <w:rPr>
          <w:rFonts w:ascii="Times New Roman" w:eastAsia="Times New Roman" w:hAnsi="Times New Roman" w:cs="Times New Roman"/>
          <w:b/>
          <w:color w:val="000000"/>
          <w:sz w:val="28"/>
          <w:szCs w:val="28"/>
        </w:rPr>
      </w:pPr>
      <w:r w:rsidRPr="0036761B">
        <w:rPr>
          <w:rFonts w:ascii="Times New Roman" w:eastAsia="Times New Roman" w:hAnsi="Times New Roman" w:cs="Times New Roman"/>
          <w:b/>
          <w:color w:val="000000"/>
          <w:sz w:val="28"/>
          <w:szCs w:val="28"/>
        </w:rPr>
        <w:t>5.</w:t>
      </w:r>
      <w:r>
        <w:rPr>
          <w:rFonts w:ascii="Times New Roman" w:eastAsia="Times New Roman" w:hAnsi="Times New Roman" w:cs="Times New Roman"/>
          <w:b/>
          <w:color w:val="000000"/>
          <w:sz w:val="28"/>
          <w:szCs w:val="28"/>
        </w:rPr>
        <w:t xml:space="preserve"> Види електронних квитків  </w:t>
      </w:r>
    </w:p>
    <w:p w14:paraId="0000007E" w14:textId="77777777" w:rsidR="00ED0E6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Електронні квитки можуть бути наступних видів:</w:t>
      </w:r>
    </w:p>
    <w:p w14:paraId="0000007F" w14:textId="093705A3" w:rsidR="00ED0E6D" w:rsidRDefault="00831A68">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rPr>
        <w:t>5.1. Разовий квиток - надає пасажиру право на користування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транспортною послугою з моменту його реєстрації, дає право пасажиру на один</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проїзд в межах рейсу (оплата готівкою, транспортною карткою, б</w:t>
      </w:r>
      <w:r>
        <w:rPr>
          <w:rFonts w:ascii="Times New Roman" w:eastAsia="Times New Roman" w:hAnsi="Times New Roman" w:cs="Times New Roman"/>
          <w:sz w:val="28"/>
          <w:szCs w:val="28"/>
        </w:rPr>
        <w:t xml:space="preserve">езконтактною банківською карткою, за допомогою пристрою з використанням </w:t>
      </w:r>
      <w:r>
        <w:rPr>
          <w:rFonts w:ascii="Times New Roman" w:eastAsia="Times New Roman" w:hAnsi="Times New Roman" w:cs="Times New Roman"/>
          <w:color w:val="000000"/>
          <w:sz w:val="28"/>
          <w:szCs w:val="28"/>
          <w:highlight w:val="white"/>
        </w:rPr>
        <w:t xml:space="preserve">технології NFC, </w:t>
      </w:r>
      <w:r>
        <w:rPr>
          <w:rFonts w:ascii="Times New Roman" w:eastAsia="Times New Roman" w:hAnsi="Times New Roman" w:cs="Times New Roman"/>
          <w:sz w:val="28"/>
          <w:szCs w:val="28"/>
          <w:highlight w:val="white"/>
        </w:rPr>
        <w:t>а також через мобільний застосунок за допомогою QR коду).</w:t>
      </w:r>
    </w:p>
    <w:p w14:paraId="00000080" w14:textId="12364EBB" w:rsidR="00ED0E6D" w:rsidRDefault="00831A6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5.2.</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За умови застосування Організатором преференцій для пасажирів за обсягом транспортних послуг, які можуть передплачуватись, Оператор  забезпечує можливість використання електронних квитків тривалого користування (тарифних пакетів), а саме:</w:t>
      </w:r>
    </w:p>
    <w:p w14:paraId="00000081" w14:textId="442FA5C7" w:rsidR="00ED0E6D" w:rsidRDefault="00831A68">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5.2.1.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з необмежено</w:t>
      </w:r>
      <w:r>
        <w:rPr>
          <w:rFonts w:ascii="Times New Roman" w:eastAsia="Times New Roman" w:hAnsi="Times New Roman" w:cs="Times New Roman"/>
          <w:color w:val="000000"/>
          <w:sz w:val="28"/>
          <w:szCs w:val="28"/>
        </w:rPr>
        <w:t>ю</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кількістю послуг - надає пасажиру право безлімітного користування</w:t>
      </w:r>
      <w:r>
        <w:rPr>
          <w:rFonts w:ascii="Times New Roman" w:eastAsia="Times New Roman" w:hAnsi="Times New Roman" w:cs="Times New Roman"/>
          <w:sz w:val="28"/>
          <w:szCs w:val="28"/>
        </w:rPr>
        <w:t xml:space="preserve"> транспортними послугами (</w:t>
      </w:r>
      <w:r>
        <w:rPr>
          <w:rFonts w:ascii="Times New Roman" w:eastAsia="Times New Roman" w:hAnsi="Times New Roman" w:cs="Times New Roman"/>
          <w:color w:val="000000"/>
          <w:sz w:val="28"/>
          <w:szCs w:val="28"/>
        </w:rPr>
        <w:t>безлімітні). Можуть одночасно діяти різні тарифи відповідно до періодів</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користування</w:t>
      </w:r>
      <w:r w:rsidR="004C68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ab/>
        <w:t>5.2</w:t>
      </w: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 xml:space="preserve"> з обмеженою</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кількістю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ослуг - надає пасажиру право користування транспортними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послугами протягом визначеного періоду та кількості транспортних послуг</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(наприклад: 30 діб - 100 транспортних послуг). Можуть одночасно діяти різні</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варіанти тарифів відповідно до періодів та кількості транспортних послуг.</w:t>
      </w:r>
    </w:p>
    <w:p w14:paraId="00000082" w14:textId="1DECCEB4" w:rsidR="00ED0E6D" w:rsidRDefault="00831A6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5.3. </w:t>
      </w:r>
      <w:r>
        <w:rPr>
          <w:rFonts w:ascii="Times New Roman" w:eastAsia="Times New Roman" w:hAnsi="Times New Roman" w:cs="Times New Roman"/>
          <w:sz w:val="28"/>
          <w:szCs w:val="28"/>
        </w:rPr>
        <w:t>Період дії електронних квитків, кількість транспортних послуг та тарифи на перевезення затверджуються окремим рішенням Організатора.</w:t>
      </w:r>
    </w:p>
    <w:p w14:paraId="00000083" w14:textId="6100D1DF" w:rsidR="00ED0E6D" w:rsidRDefault="00831A6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5.4. Оператор повинен забезпечити можливість ознайомлення пасажирів з умовами реєстрації доступних електронних квитків (тарифних пакетів) у відповідності до рішень Організатора.</w:t>
      </w:r>
    </w:p>
    <w:p w14:paraId="00000084" w14:textId="77777777" w:rsidR="00ED0E6D" w:rsidRDefault="00ED0E6D">
      <w:pPr>
        <w:spacing w:after="0" w:line="240" w:lineRule="auto"/>
        <w:ind w:firstLine="708"/>
        <w:jc w:val="both"/>
        <w:rPr>
          <w:rFonts w:ascii="Times New Roman" w:eastAsia="Times New Roman" w:hAnsi="Times New Roman" w:cs="Times New Roman"/>
          <w:sz w:val="28"/>
          <w:szCs w:val="28"/>
          <w:highlight w:val="yellow"/>
        </w:rPr>
      </w:pPr>
    </w:p>
    <w:p w14:paraId="00000085" w14:textId="0D9D7782" w:rsidR="00ED0E6D" w:rsidRDefault="00831A68" w:rsidP="00886194">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6. </w:t>
      </w:r>
      <w:r>
        <w:rPr>
          <w:rFonts w:ascii="Times New Roman" w:eastAsia="Times New Roman" w:hAnsi="Times New Roman" w:cs="Times New Roman"/>
          <w:b/>
          <w:sz w:val="28"/>
          <w:szCs w:val="28"/>
        </w:rPr>
        <w:t>Н</w:t>
      </w:r>
      <w:r>
        <w:rPr>
          <w:rFonts w:ascii="Times New Roman" w:eastAsia="Times New Roman" w:hAnsi="Times New Roman" w:cs="Times New Roman"/>
          <w:b/>
          <w:color w:val="000000"/>
          <w:sz w:val="28"/>
          <w:szCs w:val="28"/>
        </w:rPr>
        <w:t>осії електронного квитка</w:t>
      </w:r>
    </w:p>
    <w:p w14:paraId="00000086" w14:textId="75A301A6" w:rsidR="00ED0E6D" w:rsidRDefault="00831A68">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 Система АСООП має підтримувати наступні види но</w:t>
      </w:r>
      <w:r>
        <w:rPr>
          <w:rFonts w:ascii="Times New Roman" w:eastAsia="Times New Roman" w:hAnsi="Times New Roman" w:cs="Times New Roman"/>
          <w:sz w:val="28"/>
          <w:szCs w:val="28"/>
        </w:rPr>
        <w:t>сіїв електронних квитків:</w:t>
      </w:r>
    </w:p>
    <w:p w14:paraId="00000087" w14:textId="77777777" w:rsidR="00ED0E6D" w:rsidRDefault="00000000">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транспортна картка у формі безконтактної смарт картки </w:t>
      </w:r>
      <w:r>
        <w:rPr>
          <w:rFonts w:ascii="Times New Roman" w:eastAsia="Times New Roman" w:hAnsi="Times New Roman" w:cs="Times New Roman"/>
          <w:sz w:val="28"/>
          <w:szCs w:val="28"/>
        </w:rPr>
        <w:t>на базі технології MIFARE з використанням криптографічного захисту</w:t>
      </w:r>
      <w:r>
        <w:rPr>
          <w:rFonts w:ascii="Times New Roman" w:eastAsia="Times New Roman" w:hAnsi="Times New Roman" w:cs="Times New Roman"/>
          <w:color w:val="000000"/>
          <w:sz w:val="28"/>
          <w:szCs w:val="28"/>
        </w:rPr>
        <w:t>, яка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відповідає стандарту ISO 14443</w:t>
      </w:r>
      <w:r>
        <w:rPr>
          <w:rFonts w:ascii="Times New Roman" w:eastAsia="Times New Roman" w:hAnsi="Times New Roman" w:cs="Times New Roman"/>
          <w:sz w:val="28"/>
          <w:szCs w:val="28"/>
        </w:rPr>
        <w:t>:</w:t>
      </w:r>
    </w:p>
    <w:p w14:paraId="00000088" w14:textId="77777777" w:rsidR="00ED0E6D" w:rsidRDefault="00000000">
      <w:pPr>
        <w:numPr>
          <w:ilvl w:val="1"/>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неперсоналізована - </w:t>
      </w:r>
      <w:r>
        <w:rPr>
          <w:rFonts w:ascii="Times New Roman" w:eastAsia="Times New Roman" w:hAnsi="Times New Roman" w:cs="Times New Roman"/>
          <w:color w:val="000000"/>
          <w:sz w:val="28"/>
          <w:szCs w:val="28"/>
        </w:rPr>
        <w:t>є носієм ідентифікатора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неперсоналізованого облікового запису з електронними квитками та яка не</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містить жодної інформації про пасажира. Можлива візуальна інформація: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номер картки, зона дії картки, QR-код, </w:t>
      </w:r>
      <w:proofErr w:type="spellStart"/>
      <w:r>
        <w:rPr>
          <w:rFonts w:ascii="Times New Roman" w:eastAsia="Times New Roman" w:hAnsi="Times New Roman" w:cs="Times New Roman"/>
          <w:color w:val="000000"/>
          <w:sz w:val="28"/>
          <w:szCs w:val="28"/>
        </w:rPr>
        <w:t>штрихкод</w:t>
      </w:r>
      <w:proofErr w:type="spellEnd"/>
      <w:r>
        <w:rPr>
          <w:rFonts w:ascii="Times New Roman" w:eastAsia="Times New Roman" w:hAnsi="Times New Roman" w:cs="Times New Roman"/>
          <w:color w:val="000000"/>
          <w:sz w:val="28"/>
          <w:szCs w:val="28"/>
        </w:rPr>
        <w:t>, телефон центру підтримки,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адреса веб-порталу, інше.</w:t>
      </w:r>
    </w:p>
    <w:p w14:paraId="00000089" w14:textId="37767114" w:rsidR="00ED0E6D" w:rsidRDefault="00000000">
      <w:pPr>
        <w:numPr>
          <w:ilvl w:val="1"/>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ерсоналізована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є носієм ідентифікатора облікового запису, що містить персональні дані пасажира (в тому числі нанесені на неї у графічному вигляді), і може використовуватися як носій для інших послуг </w:t>
      </w:r>
      <w:r w:rsidR="00F36CAA">
        <w:rPr>
          <w:rFonts w:ascii="Times New Roman" w:eastAsia="Times New Roman" w:hAnsi="Times New Roman" w:cs="Times New Roman"/>
          <w:color w:val="000000"/>
          <w:sz w:val="28"/>
          <w:szCs w:val="28"/>
        </w:rPr>
        <w:t xml:space="preserve">Балаклійської </w:t>
      </w:r>
      <w:r>
        <w:rPr>
          <w:rFonts w:ascii="Times New Roman" w:eastAsia="Times New Roman" w:hAnsi="Times New Roman" w:cs="Times New Roman"/>
          <w:color w:val="000000"/>
          <w:sz w:val="28"/>
          <w:szCs w:val="28"/>
        </w:rPr>
        <w:t>міської ради</w:t>
      </w:r>
      <w:r w:rsidR="00F36CAA">
        <w:rPr>
          <w:rFonts w:ascii="Times New Roman" w:eastAsia="Times New Roman" w:hAnsi="Times New Roman" w:cs="Times New Roman"/>
          <w:color w:val="000000"/>
          <w:sz w:val="28"/>
          <w:szCs w:val="28"/>
        </w:rPr>
        <w:t xml:space="preserve"> Харківської області</w:t>
      </w:r>
      <w:r>
        <w:rPr>
          <w:rFonts w:ascii="Times New Roman" w:eastAsia="Times New Roman" w:hAnsi="Times New Roman" w:cs="Times New Roman"/>
          <w:color w:val="000000"/>
          <w:sz w:val="28"/>
          <w:szCs w:val="28"/>
        </w:rPr>
        <w:t>. Можлива візуальна інформація: назва категорії користувача для якої призначена карта, ПІБ особи, яка отримала картку, фото, номер картки, зона дії картки, QR-код, штрих-код, телефон центру підтримки, адреса веб-порталу, інше.</w:t>
      </w:r>
    </w:p>
    <w:p w14:paraId="0000008A" w14:textId="77777777" w:rsidR="00ED0E6D" w:rsidRDefault="00000000">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Безконтактна банківська карта з використанням стандарту EMV. </w:t>
      </w:r>
    </w:p>
    <w:p w14:paraId="0000008B" w14:textId="77777777" w:rsidR="00ED0E6D" w:rsidRDefault="00000000">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Мобільний застосунок (в тому числі віртуальна персоналізована транспортна картка).</w:t>
      </w:r>
    </w:p>
    <w:p w14:paraId="0000008C" w14:textId="77777777" w:rsidR="00ED0E6D" w:rsidRDefault="00000000">
      <w:pPr>
        <w:numPr>
          <w:ilvl w:val="0"/>
          <w:numId w:val="3"/>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Пристрої з технологією NFC.</w:t>
      </w:r>
    </w:p>
    <w:p w14:paraId="0000008D" w14:textId="0891105C" w:rsidR="00ED0E6D" w:rsidRDefault="00831A68">
      <w:pPr>
        <w:spacing w:after="0" w:line="240" w:lineRule="auto"/>
        <w:ind w:firstLine="708"/>
        <w:jc w:val="both"/>
        <w:rPr>
          <w:rFonts w:ascii="Times" w:eastAsia="Times" w:hAnsi="Times" w:cs="Times"/>
          <w:sz w:val="28"/>
          <w:szCs w:val="28"/>
        </w:rPr>
      </w:pPr>
      <w:r>
        <w:rPr>
          <w:rFonts w:ascii="Times New Roman" w:eastAsia="Times New Roman" w:hAnsi="Times New Roman" w:cs="Times New Roman"/>
          <w:sz w:val="28"/>
          <w:szCs w:val="28"/>
        </w:rPr>
        <w:t xml:space="preserve">6.2. </w:t>
      </w:r>
      <w:r>
        <w:rPr>
          <w:rFonts w:ascii="Times" w:eastAsia="Times" w:hAnsi="Times" w:cs="Times"/>
          <w:sz w:val="28"/>
          <w:szCs w:val="28"/>
        </w:rPr>
        <w:t xml:space="preserve">Порядок реєстрації електронного квитка за допомогою носіїв </w:t>
      </w:r>
      <w:r>
        <w:rPr>
          <w:rFonts w:ascii="Times New Roman" w:eastAsia="Times New Roman" w:hAnsi="Times New Roman" w:cs="Times New Roman"/>
          <w:sz w:val="28"/>
          <w:szCs w:val="28"/>
        </w:rPr>
        <w:t>під час посадки в транспортний засіб</w:t>
      </w:r>
      <w:r>
        <w:rPr>
          <w:rFonts w:ascii="Times" w:eastAsia="Times" w:hAnsi="Times" w:cs="Times"/>
          <w:sz w:val="28"/>
          <w:szCs w:val="28"/>
        </w:rPr>
        <w:t>:</w:t>
      </w:r>
    </w:p>
    <w:p w14:paraId="0000008E" w14:textId="77777777"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пасажир проводить реєстрацію електронного квитка в АСООП методом піднесення носія (транспортної картки, безконтактної банківської картки, пристрою з технологією NFC) до </w:t>
      </w:r>
      <w:proofErr w:type="spellStart"/>
      <w:r>
        <w:rPr>
          <w:rFonts w:ascii="Times New Roman" w:eastAsia="Times New Roman" w:hAnsi="Times New Roman" w:cs="Times New Roman"/>
          <w:sz w:val="28"/>
          <w:szCs w:val="28"/>
        </w:rPr>
        <w:t>валідатора</w:t>
      </w:r>
      <w:proofErr w:type="spellEnd"/>
      <w:r>
        <w:rPr>
          <w:rFonts w:ascii="Times New Roman" w:eastAsia="Times New Roman" w:hAnsi="Times New Roman" w:cs="Times New Roman"/>
          <w:sz w:val="28"/>
          <w:szCs w:val="28"/>
        </w:rPr>
        <w:t xml:space="preserve"> або зчитування QR у мобільному застосунку, при цьому система проводить реєстрацію в АСООП відповідно до типу визначеної транспортної послуги (типу транспортного засобу, маршруту, часу, тощо) та перевіряє носій щодо внесення до чорного, білого списків;</w:t>
      </w:r>
    </w:p>
    <w:p w14:paraId="0000008F" w14:textId="77777777"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інформаційному дисплеї </w:t>
      </w:r>
      <w:proofErr w:type="spellStart"/>
      <w:r>
        <w:rPr>
          <w:rFonts w:ascii="Times New Roman" w:eastAsia="Times New Roman" w:hAnsi="Times New Roman" w:cs="Times New Roman"/>
          <w:sz w:val="28"/>
          <w:szCs w:val="28"/>
        </w:rPr>
        <w:t>валідатора</w:t>
      </w:r>
      <w:proofErr w:type="spellEnd"/>
      <w:r>
        <w:rPr>
          <w:rFonts w:ascii="Times New Roman" w:eastAsia="Times New Roman" w:hAnsi="Times New Roman" w:cs="Times New Roman"/>
          <w:sz w:val="28"/>
          <w:szCs w:val="28"/>
        </w:rPr>
        <w:t xml:space="preserve"> або у мобільному застосунку відображається інформація про результат реєстрації та баланс доступних транспортних послуг (термін дії електронного квитка, залишок безоплатних поїздок, суму передплачених транспортних послуг, тощо).</w:t>
      </w:r>
    </w:p>
    <w:p w14:paraId="00000090" w14:textId="25677FAB" w:rsidR="00ED0E6D" w:rsidRDefault="00831A6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Елементи зовнішнього вигляду (логотип) носіїв електронного квитка (транспортних карток) застосовується Оператором за погодженням з Організатором.</w:t>
      </w:r>
    </w:p>
    <w:p w14:paraId="00000091" w14:textId="3286E4D0" w:rsidR="00ED0E6D" w:rsidRDefault="00831A6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 Вартість носія електронного квитка (транспортної картки) розраховується і встановлюється Оператором та може узгоджуватись з Організатором.</w:t>
      </w:r>
    </w:p>
    <w:p w14:paraId="00000092" w14:textId="5F464AE9" w:rsidR="00ED0E6D" w:rsidRDefault="00831A6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6.5. Носій електронного квитка (неперсоналізована транспортна картка) реалізується в мережі роздрібного продажу. Вартість такої транспортної картки при першому придбанні складається з вартості самого носія електронного квитка (неперсоналізованої транспортної картки) та вартості передплаченого обсягу транспортних послуг. </w:t>
      </w:r>
    </w:p>
    <w:p w14:paraId="00000093" w14:textId="77777777" w:rsidR="00ED0E6D" w:rsidRDefault="00ED0E6D">
      <w:pPr>
        <w:spacing w:after="0" w:line="240" w:lineRule="auto"/>
        <w:ind w:firstLine="708"/>
        <w:jc w:val="both"/>
        <w:rPr>
          <w:rFonts w:ascii="Times New Roman" w:eastAsia="Times New Roman" w:hAnsi="Times New Roman" w:cs="Times New Roman"/>
          <w:color w:val="FF0000"/>
          <w:sz w:val="28"/>
          <w:szCs w:val="28"/>
          <w:shd w:val="clear" w:color="auto" w:fill="D9D9D9"/>
        </w:rPr>
      </w:pPr>
    </w:p>
    <w:p w14:paraId="00000094" w14:textId="7D0761D5" w:rsidR="00ED0E6D" w:rsidRDefault="00831A68" w:rsidP="00F36CA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 xml:space="preserve"> Порядок обігу та реєстрації персоналізованих транспортних карток</w:t>
      </w:r>
    </w:p>
    <w:p w14:paraId="00000095" w14:textId="237F19B4" w:rsidR="00ED0E6D" w:rsidRDefault="00831A6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 Персоналізована транспортна картка (пільгова) - містить пільговий електронний квиток (тарифний пакет), визначений рішенням Організатора, призначений </w:t>
      </w:r>
      <w:r>
        <w:rPr>
          <w:rFonts w:ascii="Times New Roman" w:eastAsia="Times New Roman" w:hAnsi="Times New Roman" w:cs="Times New Roman"/>
          <w:color w:val="000000"/>
          <w:sz w:val="28"/>
          <w:szCs w:val="28"/>
        </w:rPr>
        <w:t>для реєстрації</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проїзду </w:t>
      </w:r>
      <w:r>
        <w:rPr>
          <w:rFonts w:ascii="Times New Roman" w:eastAsia="Times New Roman" w:hAnsi="Times New Roman" w:cs="Times New Roman"/>
          <w:sz w:val="28"/>
          <w:szCs w:val="28"/>
        </w:rPr>
        <w:t>категоріям</w:t>
      </w:r>
      <w:r>
        <w:rPr>
          <w:rFonts w:ascii="Times New Roman" w:eastAsia="Times New Roman" w:hAnsi="Times New Roman" w:cs="Times New Roman"/>
          <w:color w:val="000000"/>
          <w:sz w:val="28"/>
          <w:szCs w:val="28"/>
        </w:rPr>
        <w:t xml:space="preserve"> громадян, які мають право на безоплатний/частково платний</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проїзд </w:t>
      </w:r>
      <w:r>
        <w:rPr>
          <w:rFonts w:ascii="Times New Roman" w:eastAsia="Times New Roman" w:hAnsi="Times New Roman" w:cs="Times New Roman"/>
          <w:sz w:val="28"/>
          <w:szCs w:val="28"/>
        </w:rPr>
        <w:t>в пасажирському (автомобільному) транспорті загального користування та обмежений строком дії пільги</w:t>
      </w:r>
      <w:r>
        <w:rPr>
          <w:rFonts w:ascii="Times New Roman" w:eastAsia="Times New Roman" w:hAnsi="Times New Roman" w:cs="Times New Roman"/>
          <w:color w:val="000000"/>
          <w:sz w:val="28"/>
          <w:szCs w:val="28"/>
        </w:rPr>
        <w:t>.</w:t>
      </w:r>
    </w:p>
    <w:p w14:paraId="00000096" w14:textId="39BDB809" w:rsidR="00ED0E6D" w:rsidRDefault="00831A68">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7.2. Персоналізована транспортна картка виг</w:t>
      </w:r>
      <w:r>
        <w:rPr>
          <w:rFonts w:ascii="Times New Roman" w:eastAsia="Times New Roman" w:hAnsi="Times New Roman" w:cs="Times New Roman"/>
          <w:color w:val="000000"/>
          <w:sz w:val="28"/>
          <w:szCs w:val="28"/>
        </w:rPr>
        <w:t xml:space="preserve">отовляється у вигляді </w:t>
      </w:r>
      <w:r>
        <w:rPr>
          <w:rFonts w:ascii="Times New Roman" w:eastAsia="Times New Roman" w:hAnsi="Times New Roman" w:cs="Times New Roman"/>
          <w:sz w:val="28"/>
          <w:szCs w:val="28"/>
        </w:rPr>
        <w:t xml:space="preserve">фізичної смарт картки </w:t>
      </w:r>
      <w:r>
        <w:rPr>
          <w:rFonts w:ascii="Times New Roman" w:eastAsia="Times New Roman" w:hAnsi="Times New Roman" w:cs="Times New Roman"/>
          <w:color w:val="000000"/>
          <w:sz w:val="28"/>
          <w:szCs w:val="28"/>
        </w:rPr>
        <w:t>за умови подачі відповідного</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пакету документів </w:t>
      </w:r>
      <w:r>
        <w:rPr>
          <w:rFonts w:ascii="Times New Roman" w:eastAsia="Times New Roman" w:hAnsi="Times New Roman" w:cs="Times New Roman"/>
          <w:sz w:val="28"/>
          <w:szCs w:val="28"/>
        </w:rPr>
        <w:t>у пунктах видачі</w:t>
      </w:r>
      <w:r>
        <w:rPr>
          <w:rFonts w:ascii="Times New Roman" w:eastAsia="Times New Roman" w:hAnsi="Times New Roman" w:cs="Times New Roman"/>
          <w:color w:val="000000"/>
          <w:sz w:val="28"/>
          <w:szCs w:val="28"/>
        </w:rPr>
        <w:t xml:space="preserve"> визначен</w:t>
      </w:r>
      <w:r>
        <w:rPr>
          <w:rFonts w:ascii="Times New Roman" w:eastAsia="Times New Roman" w:hAnsi="Times New Roman" w:cs="Times New Roman"/>
          <w:sz w:val="28"/>
          <w:szCs w:val="28"/>
        </w:rPr>
        <w:t xml:space="preserve">их відповідним рішенням Організатора. Також така персоналізована транспортна картка може бути згенерована в мобільному застосунку у вигляді </w:t>
      </w:r>
      <w:r>
        <w:rPr>
          <w:rFonts w:ascii="Times New Roman" w:eastAsia="Times New Roman" w:hAnsi="Times New Roman" w:cs="Times New Roman"/>
          <w:sz w:val="28"/>
          <w:szCs w:val="28"/>
          <w:highlight w:val="white"/>
        </w:rPr>
        <w:t xml:space="preserve">віртуальної персоналізованої транспортної картки після проходження цифрової ідентифікації за допомогою Дії - мобільного застосунку, розробленого Міністерством цифрової трансформації України та дозволяє </w:t>
      </w:r>
      <w:r>
        <w:rPr>
          <w:rFonts w:ascii="Times New Roman" w:eastAsia="Times New Roman" w:hAnsi="Times New Roman" w:cs="Times New Roman"/>
          <w:color w:val="FF0000"/>
          <w:sz w:val="28"/>
          <w:szCs w:val="28"/>
          <w:highlight w:val="white"/>
        </w:rPr>
        <w:t xml:space="preserve"> </w:t>
      </w:r>
      <w:r>
        <w:rPr>
          <w:rFonts w:ascii="Times New Roman" w:eastAsia="Times New Roman" w:hAnsi="Times New Roman" w:cs="Times New Roman"/>
          <w:sz w:val="28"/>
          <w:szCs w:val="28"/>
          <w:highlight w:val="white"/>
        </w:rPr>
        <w:t>отримати пільговий статус та відповідний пільговий електронний квиток (тарифний пакет) після перевірки Організатором поданих документів заявником без відвідування ним пунктів видачі.</w:t>
      </w:r>
    </w:p>
    <w:p w14:paraId="00000097" w14:textId="35B38FB9" w:rsidR="00ED0E6D" w:rsidRDefault="00831A68">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7.3. </w:t>
      </w:r>
      <w:r>
        <w:rPr>
          <w:rFonts w:ascii="Times New Roman" w:eastAsia="Times New Roman" w:hAnsi="Times New Roman" w:cs="Times New Roman"/>
          <w:color w:val="000000"/>
          <w:sz w:val="28"/>
          <w:szCs w:val="28"/>
        </w:rPr>
        <w:t>Для осіб</w:t>
      </w:r>
      <w:r>
        <w:rPr>
          <w:rFonts w:ascii="Times New Roman" w:eastAsia="Times New Roman" w:hAnsi="Times New Roman" w:cs="Times New Roman"/>
          <w:sz w:val="28"/>
          <w:szCs w:val="28"/>
        </w:rPr>
        <w:t xml:space="preserve"> визначених чинним законодавством та відповідно до рішення Організатора, які мають право безоплатного проїзду в пасажирському (автомобільному) транспорті загального користування</w:t>
      </w:r>
      <w:r>
        <w:rPr>
          <w:rFonts w:ascii="Times New Roman" w:eastAsia="Times New Roman" w:hAnsi="Times New Roman" w:cs="Times New Roman"/>
          <w:color w:val="000000"/>
          <w:sz w:val="28"/>
          <w:szCs w:val="28"/>
        </w:rPr>
        <w:t xml:space="preserve"> персоналізована транспортна картка може </w:t>
      </w:r>
      <w:r>
        <w:rPr>
          <w:rFonts w:ascii="Times New Roman" w:eastAsia="Times New Roman" w:hAnsi="Times New Roman" w:cs="Times New Roman"/>
          <w:sz w:val="28"/>
          <w:szCs w:val="28"/>
        </w:rPr>
        <w:t xml:space="preserve">бути </w:t>
      </w:r>
      <w:r>
        <w:rPr>
          <w:rFonts w:ascii="Times New Roman" w:eastAsia="Times New Roman" w:hAnsi="Times New Roman" w:cs="Times New Roman"/>
          <w:color w:val="000000"/>
          <w:sz w:val="28"/>
          <w:szCs w:val="28"/>
        </w:rPr>
        <w:t>вида</w:t>
      </w:r>
      <w:r>
        <w:rPr>
          <w:rFonts w:ascii="Times New Roman" w:eastAsia="Times New Roman" w:hAnsi="Times New Roman" w:cs="Times New Roman"/>
          <w:sz w:val="28"/>
          <w:szCs w:val="28"/>
        </w:rPr>
        <w:t>на (згенерована)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відповідним категоріям громадян </w:t>
      </w:r>
      <w:r>
        <w:rPr>
          <w:rFonts w:ascii="Times New Roman" w:eastAsia="Times New Roman" w:hAnsi="Times New Roman" w:cs="Times New Roman"/>
          <w:color w:val="000000"/>
          <w:sz w:val="28"/>
          <w:szCs w:val="28"/>
        </w:rPr>
        <w:t xml:space="preserve">на безоплатній основі. </w:t>
      </w:r>
    </w:p>
    <w:p w14:paraId="00000098" w14:textId="43E72702"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осіб, які мають право на частково платний проїзд в пасажирському (автомобільному) транспорті загального користування, така непер</w:t>
      </w:r>
      <w:r w:rsidR="00AB1475">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оналізована транспортна картка може видаватись на платній основі. </w:t>
      </w:r>
    </w:p>
    <w:p w14:paraId="00000099" w14:textId="65F09CC9" w:rsidR="00ED0E6D" w:rsidRDefault="00831A6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 При втраті або пошкодженні/знищенні персоналізованої транспортної картки </w:t>
      </w:r>
      <w:proofErr w:type="spellStart"/>
      <w:r>
        <w:rPr>
          <w:rFonts w:ascii="Times New Roman" w:eastAsia="Times New Roman" w:hAnsi="Times New Roman" w:cs="Times New Roman"/>
          <w:sz w:val="28"/>
          <w:szCs w:val="28"/>
        </w:rPr>
        <w:t>перевипуск</w:t>
      </w:r>
      <w:proofErr w:type="spellEnd"/>
      <w:r>
        <w:rPr>
          <w:rFonts w:ascii="Times New Roman" w:eastAsia="Times New Roman" w:hAnsi="Times New Roman" w:cs="Times New Roman"/>
          <w:sz w:val="28"/>
          <w:szCs w:val="28"/>
        </w:rPr>
        <w:t xml:space="preserve"> такої картки здійснюється за рахунок користувача. </w:t>
      </w:r>
    </w:p>
    <w:p w14:paraId="0000009A" w14:textId="77777777" w:rsidR="00ED0E6D" w:rsidRDefault="0000000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Вартість </w:t>
      </w:r>
      <w:proofErr w:type="spellStart"/>
      <w:r>
        <w:rPr>
          <w:rFonts w:ascii="Times New Roman" w:eastAsia="Times New Roman" w:hAnsi="Times New Roman" w:cs="Times New Roman"/>
          <w:sz w:val="28"/>
          <w:szCs w:val="28"/>
        </w:rPr>
        <w:t>перевипуску</w:t>
      </w:r>
      <w:proofErr w:type="spellEnd"/>
      <w:r>
        <w:rPr>
          <w:rFonts w:ascii="Times New Roman" w:eastAsia="Times New Roman" w:hAnsi="Times New Roman" w:cs="Times New Roman"/>
          <w:sz w:val="28"/>
          <w:szCs w:val="28"/>
        </w:rPr>
        <w:t xml:space="preserve"> таких карток встановлюється Оператором за погодженням з Організатором. Вартість виготовлення персоналізованої транспортної картки компенсується Оператору відповідно до рішення Організатора.</w:t>
      </w:r>
    </w:p>
    <w:p w14:paraId="0000009B" w14:textId="6E7C1D64" w:rsidR="00ED0E6D" w:rsidRDefault="00831A68">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7.5. Для тарифних пакетів даного типу встановлюється тайм-аут, щоб запобігти повторній реєстрації (оплати) за інших пасажирів в одному і тому ж транспортному засобі</w:t>
      </w:r>
      <w:r>
        <w:rPr>
          <w:rFonts w:ascii="Times New Roman" w:eastAsia="Times New Roman" w:hAnsi="Times New Roman" w:cs="Times New Roman"/>
          <w:color w:val="000000"/>
          <w:sz w:val="28"/>
          <w:szCs w:val="28"/>
        </w:rPr>
        <w:t>.</w:t>
      </w:r>
    </w:p>
    <w:p w14:paraId="3C8F685A" w14:textId="77777777" w:rsidR="00F36CAA" w:rsidRDefault="00F36CAA">
      <w:pPr>
        <w:spacing w:after="0" w:line="240" w:lineRule="auto"/>
        <w:ind w:firstLine="708"/>
        <w:jc w:val="both"/>
        <w:rPr>
          <w:rFonts w:ascii="Times New Roman" w:eastAsia="Times New Roman" w:hAnsi="Times New Roman" w:cs="Times New Roman"/>
          <w:color w:val="000000"/>
          <w:sz w:val="28"/>
          <w:szCs w:val="28"/>
        </w:rPr>
      </w:pPr>
    </w:p>
    <w:p w14:paraId="0AD7B07A" w14:textId="77777777" w:rsidR="00BA5D3C" w:rsidRDefault="00BA5D3C">
      <w:pPr>
        <w:spacing w:after="0" w:line="240" w:lineRule="auto"/>
        <w:ind w:firstLine="708"/>
        <w:jc w:val="both"/>
        <w:rPr>
          <w:rFonts w:ascii="Times New Roman" w:eastAsia="Times New Roman" w:hAnsi="Times New Roman" w:cs="Times New Roman"/>
          <w:color w:val="000000"/>
          <w:sz w:val="28"/>
          <w:szCs w:val="28"/>
        </w:rPr>
      </w:pPr>
    </w:p>
    <w:p w14:paraId="41C5588B" w14:textId="77777777" w:rsidR="00F36CAA" w:rsidRDefault="00F36CAA" w:rsidP="00F36CAA">
      <w:pPr>
        <w:spacing w:after="0" w:line="240" w:lineRule="auto"/>
        <w:jc w:val="both"/>
        <w:outlineLvl w:val="0"/>
        <w:rPr>
          <w:rFonts w:ascii="Times New Roman" w:hAnsi="Times New Roman" w:cs="Times New Roman"/>
          <w:b/>
          <w:sz w:val="28"/>
          <w:szCs w:val="28"/>
        </w:rPr>
      </w:pPr>
      <w:bookmarkStart w:id="3" w:name="_Hlk192509064"/>
      <w:r>
        <w:rPr>
          <w:rFonts w:ascii="Times New Roman" w:hAnsi="Times New Roman" w:cs="Times New Roman"/>
          <w:b/>
          <w:sz w:val="28"/>
          <w:szCs w:val="28"/>
        </w:rPr>
        <w:t>Заступник н</w:t>
      </w:r>
      <w:r w:rsidRPr="000A3142">
        <w:rPr>
          <w:rFonts w:ascii="Times New Roman" w:hAnsi="Times New Roman" w:cs="Times New Roman"/>
          <w:b/>
          <w:sz w:val="28"/>
          <w:szCs w:val="28"/>
        </w:rPr>
        <w:t>ачальник</w:t>
      </w:r>
      <w:r>
        <w:rPr>
          <w:rFonts w:ascii="Times New Roman" w:hAnsi="Times New Roman" w:cs="Times New Roman"/>
          <w:b/>
          <w:sz w:val="28"/>
          <w:szCs w:val="28"/>
        </w:rPr>
        <w:t>а</w:t>
      </w:r>
      <w:r w:rsidRPr="000A3142">
        <w:rPr>
          <w:rFonts w:ascii="Times New Roman" w:hAnsi="Times New Roman" w:cs="Times New Roman"/>
          <w:b/>
          <w:sz w:val="28"/>
          <w:szCs w:val="28"/>
        </w:rPr>
        <w:t xml:space="preserve"> </w:t>
      </w:r>
    </w:p>
    <w:p w14:paraId="4AE2B40C" w14:textId="77777777" w:rsidR="00F36CAA" w:rsidRDefault="00F36CAA" w:rsidP="00F36CAA">
      <w:pPr>
        <w:spacing w:after="0" w:line="240" w:lineRule="auto"/>
        <w:jc w:val="both"/>
        <w:outlineLvl w:val="0"/>
        <w:rPr>
          <w:rFonts w:ascii="Times New Roman" w:hAnsi="Times New Roman" w:cs="Times New Roman"/>
          <w:bCs/>
          <w:sz w:val="28"/>
          <w:szCs w:val="28"/>
        </w:rPr>
      </w:pPr>
      <w:r w:rsidRPr="000A3142">
        <w:rPr>
          <w:rFonts w:ascii="Times New Roman" w:hAnsi="Times New Roman" w:cs="Times New Roman"/>
          <w:b/>
          <w:sz w:val="28"/>
          <w:szCs w:val="28"/>
        </w:rPr>
        <w:t>міської військової адміністрації</w:t>
      </w:r>
      <w:r w:rsidRPr="000A3142">
        <w:rPr>
          <w:rFonts w:ascii="Times New Roman" w:hAnsi="Times New Roman" w:cs="Times New Roman"/>
          <w:b/>
          <w:sz w:val="28"/>
          <w:szCs w:val="28"/>
        </w:rPr>
        <w:tab/>
      </w:r>
      <w:r w:rsidRPr="000A3142">
        <w:rPr>
          <w:rFonts w:ascii="Times New Roman" w:hAnsi="Times New Roman" w:cs="Times New Roman"/>
          <w:b/>
          <w:sz w:val="28"/>
          <w:szCs w:val="28"/>
        </w:rPr>
        <w:tab/>
      </w:r>
      <w:r w:rsidRPr="000A3142">
        <w:rPr>
          <w:rFonts w:ascii="Times New Roman" w:hAnsi="Times New Roman" w:cs="Times New Roman"/>
          <w:b/>
          <w:sz w:val="28"/>
          <w:szCs w:val="28"/>
        </w:rPr>
        <w:tab/>
      </w:r>
      <w:r>
        <w:rPr>
          <w:rFonts w:ascii="Times New Roman" w:hAnsi="Times New Roman" w:cs="Times New Roman"/>
          <w:b/>
          <w:sz w:val="28"/>
          <w:szCs w:val="28"/>
        </w:rPr>
        <w:t xml:space="preserve">  </w:t>
      </w:r>
      <w:r w:rsidRPr="000A3142">
        <w:rPr>
          <w:rFonts w:ascii="Times New Roman" w:hAnsi="Times New Roman" w:cs="Times New Roman"/>
          <w:b/>
          <w:sz w:val="28"/>
          <w:szCs w:val="28"/>
        </w:rPr>
        <w:t xml:space="preserve">     </w:t>
      </w:r>
      <w:r>
        <w:rPr>
          <w:rFonts w:ascii="Times New Roman" w:hAnsi="Times New Roman" w:cs="Times New Roman"/>
          <w:b/>
          <w:sz w:val="28"/>
          <w:szCs w:val="28"/>
        </w:rPr>
        <w:tab/>
        <w:t>Максим БУДЯНСЬКИЙ</w:t>
      </w:r>
    </w:p>
    <w:bookmarkEnd w:id="3"/>
    <w:p w14:paraId="5A1B44C6" w14:textId="77777777" w:rsidR="00F36CAA" w:rsidRDefault="00F36CAA">
      <w:pPr>
        <w:spacing w:after="0" w:line="240" w:lineRule="auto"/>
        <w:ind w:firstLine="708"/>
        <w:jc w:val="both"/>
        <w:rPr>
          <w:rFonts w:ascii="Times New Roman" w:eastAsia="Times New Roman" w:hAnsi="Times New Roman" w:cs="Times New Roman"/>
          <w:color w:val="000000"/>
          <w:sz w:val="28"/>
          <w:szCs w:val="28"/>
        </w:rPr>
      </w:pPr>
    </w:p>
    <w:p w14:paraId="66222A4C" w14:textId="77777777" w:rsidR="00F36CAA" w:rsidRDefault="00F36CAA">
      <w:pPr>
        <w:spacing w:after="0" w:line="240" w:lineRule="auto"/>
        <w:ind w:firstLine="708"/>
        <w:jc w:val="both"/>
        <w:rPr>
          <w:rFonts w:ascii="Times New Roman" w:eastAsia="Times New Roman" w:hAnsi="Times New Roman" w:cs="Times New Roman"/>
          <w:color w:val="000000"/>
          <w:sz w:val="28"/>
          <w:szCs w:val="28"/>
        </w:rPr>
      </w:pPr>
    </w:p>
    <w:sectPr w:rsidR="00F36CAA" w:rsidSect="00BA5D3C">
      <w:pgSz w:w="11906" w:h="16838"/>
      <w:pgMar w:top="993" w:right="850" w:bottom="993"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6018F"/>
    <w:multiLevelType w:val="multilevel"/>
    <w:tmpl w:val="D0086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9D0654"/>
    <w:multiLevelType w:val="multilevel"/>
    <w:tmpl w:val="D9C025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CCD3795"/>
    <w:multiLevelType w:val="multilevel"/>
    <w:tmpl w:val="1068D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2111325">
    <w:abstractNumId w:val="1"/>
  </w:num>
  <w:num w:numId="2" w16cid:durableId="481966797">
    <w:abstractNumId w:val="0"/>
  </w:num>
  <w:num w:numId="3" w16cid:durableId="509373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E6D"/>
    <w:rsid w:val="00062877"/>
    <w:rsid w:val="001C3119"/>
    <w:rsid w:val="001E6DEC"/>
    <w:rsid w:val="00294B4C"/>
    <w:rsid w:val="002A5405"/>
    <w:rsid w:val="002B3DB3"/>
    <w:rsid w:val="002E3EA8"/>
    <w:rsid w:val="0036761B"/>
    <w:rsid w:val="003E0AE9"/>
    <w:rsid w:val="004C689E"/>
    <w:rsid w:val="005D18CF"/>
    <w:rsid w:val="0076062D"/>
    <w:rsid w:val="00831A68"/>
    <w:rsid w:val="00886194"/>
    <w:rsid w:val="008E7CCE"/>
    <w:rsid w:val="008F1ADB"/>
    <w:rsid w:val="00907003"/>
    <w:rsid w:val="00AB1475"/>
    <w:rsid w:val="00AD54F5"/>
    <w:rsid w:val="00BA5D3C"/>
    <w:rsid w:val="00C65800"/>
    <w:rsid w:val="00C86B94"/>
    <w:rsid w:val="00CF56F0"/>
    <w:rsid w:val="00DD5F3C"/>
    <w:rsid w:val="00E822C9"/>
    <w:rsid w:val="00ED0E6D"/>
    <w:rsid w:val="00F36C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CAA7"/>
  <w15:docId w15:val="{B5293E08-EEDA-4258-B23C-9F0758D6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fontstyle01">
    <w:name w:val="fontstyle01"/>
    <w:basedOn w:val="a0"/>
    <w:rsid w:val="000243F6"/>
    <w:rPr>
      <w:rFonts w:ascii="TimesNewRomanPSMT" w:hAnsi="TimesNewRomanPSMT" w:hint="default"/>
      <w:b w:val="0"/>
      <w:bCs w:val="0"/>
      <w:i w:val="0"/>
      <w:iCs w:val="0"/>
      <w:color w:val="000000"/>
      <w:sz w:val="28"/>
      <w:szCs w:val="28"/>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SMS" TargetMode="External"/><Relationship Id="rId3" Type="http://schemas.openxmlformats.org/officeDocument/2006/relationships/styles" Target="styles.xml"/><Relationship Id="rId7" Type="http://schemas.openxmlformats.org/officeDocument/2006/relationships/hyperlink" Target="https://uk.wikipedia.org/wiki/EDG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wikipedia.org/wiki/GPR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k.wikipedia.org/wiki/GPRS" TargetMode="External"/><Relationship Id="rId4" Type="http://schemas.openxmlformats.org/officeDocument/2006/relationships/settings" Target="settings.xml"/><Relationship Id="rId9" Type="http://schemas.openxmlformats.org/officeDocument/2006/relationships/hyperlink" Target="https://uk.wikipedia.org/wiki/CSD"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pNZEs8f9GpXW508uv+TYUi4g==">CgMxLjA4AHIhMVBLTVZBdEFjem02VHNkRGJwempxTUQ0Y25DVS1qeWtF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11</Pages>
  <Words>18548</Words>
  <Characters>10573</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Oleh Kmet</dc:creator>
  <cp:lastModifiedBy>Admin</cp:lastModifiedBy>
  <cp:revision>15</cp:revision>
  <cp:lastPrinted>2025-03-10T12:20:00Z</cp:lastPrinted>
  <dcterms:created xsi:type="dcterms:W3CDTF">2025-03-10T11:17:00Z</dcterms:created>
  <dcterms:modified xsi:type="dcterms:W3CDTF">2025-03-12T11:30:00Z</dcterms:modified>
</cp:coreProperties>
</file>