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F423D" w14:textId="0C07058F" w:rsidR="00E200DC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A257" w14:textId="77777777" w:rsidR="006F6B17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D5CC164" w14:textId="326604F6" w:rsidR="00176E20" w:rsidRPr="00A12336" w:rsidRDefault="001618D3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24 вересня </w:t>
      </w:r>
      <w:r w:rsidR="00916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E200DC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2973</w:t>
      </w:r>
    </w:p>
    <w:p w14:paraId="53854034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25498DB" w14:textId="22773DA9" w:rsidR="00E200DC" w:rsidRDefault="00E200DC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5F1DAD61" w14:textId="4A5D3774" w:rsidR="00CA3A80" w:rsidRPr="00965A70" w:rsidRDefault="00E200DC" w:rsidP="0063586C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3749A2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</w:t>
      </w:r>
    </w:p>
    <w:p w14:paraId="3815F221" w14:textId="77777777" w:rsidR="006F6B17" w:rsidRDefault="0063586C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68A63DAD" w14:textId="03A9A4B5" w:rsidR="00CA3A80" w:rsidRDefault="006F6B17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3586C"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3079BA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6D6B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.2024 </w:t>
      </w:r>
      <w:r w:rsidR="003749A2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5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60264D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Технічн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для будівництва 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 будівель і споруд</w:t>
      </w:r>
      <w:r w:rsidR="005A506C">
        <w:rPr>
          <w:rFonts w:ascii="Times New Roman" w:hAnsi="Times New Roman" w:cs="Times New Roman"/>
          <w:sz w:val="24"/>
          <w:szCs w:val="24"/>
          <w:lang w:val="uk-UA"/>
        </w:rPr>
        <w:t xml:space="preserve"> (присадибна ділянка)</w:t>
      </w:r>
      <w:r w:rsidR="00965A7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3749A2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965A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5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6B28">
        <w:rPr>
          <w:rFonts w:ascii="Times New Roman" w:hAnsi="Times New Roman" w:cs="Times New Roman"/>
          <w:sz w:val="24"/>
          <w:szCs w:val="24"/>
          <w:lang w:val="uk-UA"/>
        </w:rPr>
        <w:t>Ізюмського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району Харківської області та переда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земельн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площею 0,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>540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га з кадастровим номером </w:t>
      </w:r>
      <w:r w:rsidR="003749A2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F1B47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8D0C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3D2C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E312E8" w:rsidRPr="00E312E8">
        <w:rPr>
          <w:rFonts w:ascii="Times New Roman" w:hAnsi="Times New Roman" w:cs="Times New Roman"/>
          <w:sz w:val="24"/>
          <w:szCs w:val="24"/>
          <w:lang w:val="uk-UA"/>
        </w:rPr>
        <w:t>наявність  державної реєстрації земельної ділянки</w:t>
      </w:r>
      <w:r w:rsidR="0060264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</w:t>
      </w:r>
      <w:bookmarkStart w:id="0" w:name="_Hlk170823485"/>
      <w:r w:rsidR="009460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30E5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930E5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</w:t>
      </w:r>
      <w:r w:rsidR="002F35B7">
        <w:rPr>
          <w:rFonts w:ascii="Times New Roman" w:hAnsi="Times New Roman" w:cs="Times New Roman"/>
          <w:sz w:val="24"/>
          <w:szCs w:val="24"/>
          <w:lang w:val="uk-UA"/>
        </w:rPr>
        <w:t>правовий режим воєнного стану»</w:t>
      </w:r>
      <w:bookmarkEnd w:id="0"/>
      <w:r w:rsidR="002F35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 64/2022 «Про введення воєнного стану в Україні»</w:t>
      </w:r>
      <w:r w:rsidR="00CD33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</w:t>
      </w:r>
      <w:r w:rsidR="00555B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№ 680/2022 «Про утворення військових адміністрацій населених пунктів у Харківській області», розпорядженням </w:t>
      </w:r>
      <w:r w:rsidR="00117B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начальника Балаклійської міської військової адміністрації Ізюмського району Харківської області</w:t>
      </w:r>
      <w:r w:rsidR="0011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17BE5">
        <w:rPr>
          <w:rFonts w:ascii="Times New Roman" w:hAnsi="Times New Roman" w:cs="Times New Roman"/>
          <w:sz w:val="24"/>
          <w:szCs w:val="24"/>
          <w:lang w:val="uk-UA"/>
        </w:rPr>
        <w:t>22.03.2024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</w:t>
      </w:r>
      <w:r w:rsidR="00117BE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8 В</w:t>
      </w:r>
      <w:r w:rsidR="00A63D2C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r w:rsidR="00E200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="00117B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розподіл обов’язків керівництва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Балаклійської міської військової адміністрації Ізюмського району Харківської області»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1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E200DC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45739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4573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E4B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26, 59 Закону України «Про місцеве самоврядування в Україні», </w:t>
      </w:r>
      <w:r w:rsidR="002F35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0264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т.ст</w:t>
      </w:r>
      <w:proofErr w:type="spellEnd"/>
      <w:r w:rsidR="00E200DC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B708E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, 81, 116, 119, 121, 122, 186, п.</w:t>
      </w:r>
      <w:r w:rsidR="00A63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27 розділу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Х «Перехідні положення» З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емельного кодексу України,  </w:t>
      </w:r>
      <w:proofErr w:type="spellStart"/>
      <w:r w:rsidR="008E65CF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E200DC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77777777" w:rsidR="00D31EFD" w:rsidRPr="00D31EFD" w:rsidRDefault="00D31EFD" w:rsidP="00D3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3BBAF" w14:textId="3DA11B6F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17AC036" w14:textId="39770C65" w:rsidR="00E200DC" w:rsidRPr="00C7420C" w:rsidRDefault="00E200DC" w:rsidP="00CE2C7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C742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2C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натурі (на місцевості) для будівництва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будинку, господарських будівель і споруд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в </w:t>
      </w:r>
      <w:r w:rsidR="003749A2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5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49A2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(додається).</w:t>
      </w:r>
    </w:p>
    <w:p w14:paraId="5D2C7E6E" w14:textId="5EC00610" w:rsidR="00E200DC" w:rsidRPr="00CA3A80" w:rsidRDefault="00E200DC" w:rsidP="00CA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 бе</w:t>
      </w:r>
      <w:r w:rsidR="00AD3826">
        <w:rPr>
          <w:rFonts w:ascii="Times New Roman" w:hAnsi="Times New Roman" w:cs="Times New Roman"/>
          <w:sz w:val="24"/>
          <w:szCs w:val="24"/>
          <w:lang w:val="uk-UA"/>
        </w:rPr>
        <w:t xml:space="preserve">зоплатно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у власніст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r w:rsidR="003749A2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за </w:t>
      </w:r>
      <w:proofErr w:type="spellStart"/>
      <w:r w:rsidR="00D554F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749A2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загальною площею 0,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>1540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 (присадибна ділянка) (код згідно КВЦПЗ – 02.01), кадастровий номер</w:t>
      </w:r>
      <w:r w:rsidR="006152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49A2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49C4582" w14:textId="28C86207" w:rsidR="00853CC6" w:rsidRDefault="00CE2C7F" w:rsidP="003749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7D40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B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14848A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AC67F6" w14:textId="77777777" w:rsidR="005522A5" w:rsidRPr="005522A5" w:rsidRDefault="005522A5" w:rsidP="005522A5">
      <w:pPr>
        <w:pStyle w:val="a3"/>
        <w:rPr>
          <w:rFonts w:ascii="Times New Roman" w:eastAsia="SimSun" w:hAnsi="Times New Roman" w:cs="Times New Roman"/>
          <w:b/>
          <w:sz w:val="24"/>
          <w:szCs w:val="24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начальника Балаклійської </w:t>
      </w:r>
    </w:p>
    <w:p w14:paraId="5F1D1C23" w14:textId="663B2A14" w:rsidR="005522A5" w:rsidRPr="005522A5" w:rsidRDefault="005522A5" w:rsidP="005522A5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військової адміністрації  </w:t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Максим БУДЯНСЬКИЙ</w:t>
      </w:r>
    </w:p>
    <w:p w14:paraId="579E60B5" w14:textId="77777777" w:rsidR="00AD3826" w:rsidRPr="005522A5" w:rsidRDefault="00AD3826" w:rsidP="00F969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1448A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CD3349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E1F5F" w14:textId="77777777" w:rsidR="00426A3F" w:rsidRDefault="00426A3F" w:rsidP="006F6B17">
      <w:pPr>
        <w:spacing w:after="0" w:line="240" w:lineRule="auto"/>
      </w:pPr>
      <w:r>
        <w:separator/>
      </w:r>
    </w:p>
  </w:endnote>
  <w:endnote w:type="continuationSeparator" w:id="0">
    <w:p w14:paraId="1DAD328F" w14:textId="77777777" w:rsidR="00426A3F" w:rsidRDefault="00426A3F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167C6" w14:textId="77777777" w:rsidR="00426A3F" w:rsidRDefault="00426A3F" w:rsidP="006F6B17">
      <w:pPr>
        <w:spacing w:after="0" w:line="240" w:lineRule="auto"/>
      </w:pPr>
      <w:r>
        <w:separator/>
      </w:r>
    </w:p>
  </w:footnote>
  <w:footnote w:type="continuationSeparator" w:id="0">
    <w:p w14:paraId="0CAED934" w14:textId="77777777" w:rsidR="00426A3F" w:rsidRDefault="00426A3F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256A6"/>
    <w:rsid w:val="00037FF7"/>
    <w:rsid w:val="00063412"/>
    <w:rsid w:val="0006650D"/>
    <w:rsid w:val="00070A9F"/>
    <w:rsid w:val="000721FD"/>
    <w:rsid w:val="00081A85"/>
    <w:rsid w:val="00084A62"/>
    <w:rsid w:val="000A0145"/>
    <w:rsid w:val="000B504C"/>
    <w:rsid w:val="000E76CF"/>
    <w:rsid w:val="00106710"/>
    <w:rsid w:val="00114F69"/>
    <w:rsid w:val="00117BE5"/>
    <w:rsid w:val="001618D3"/>
    <w:rsid w:val="0016489F"/>
    <w:rsid w:val="00176E20"/>
    <w:rsid w:val="00181615"/>
    <w:rsid w:val="001A5898"/>
    <w:rsid w:val="001C4C0F"/>
    <w:rsid w:val="00222265"/>
    <w:rsid w:val="002254B3"/>
    <w:rsid w:val="0023146C"/>
    <w:rsid w:val="0024029D"/>
    <w:rsid w:val="0025335A"/>
    <w:rsid w:val="00262562"/>
    <w:rsid w:val="00273061"/>
    <w:rsid w:val="002A225C"/>
    <w:rsid w:val="002B0D50"/>
    <w:rsid w:val="002B52CA"/>
    <w:rsid w:val="002D46B3"/>
    <w:rsid w:val="002D5D0B"/>
    <w:rsid w:val="002E28F9"/>
    <w:rsid w:val="002F35B7"/>
    <w:rsid w:val="003079BA"/>
    <w:rsid w:val="00325841"/>
    <w:rsid w:val="00326989"/>
    <w:rsid w:val="00327573"/>
    <w:rsid w:val="00337D73"/>
    <w:rsid w:val="003407AF"/>
    <w:rsid w:val="00360B3F"/>
    <w:rsid w:val="003749A2"/>
    <w:rsid w:val="003B29F9"/>
    <w:rsid w:val="0040493C"/>
    <w:rsid w:val="00426A3F"/>
    <w:rsid w:val="00432D11"/>
    <w:rsid w:val="00452363"/>
    <w:rsid w:val="00460839"/>
    <w:rsid w:val="00480015"/>
    <w:rsid w:val="004A3A3A"/>
    <w:rsid w:val="004C3142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D6B28"/>
    <w:rsid w:val="006E72DE"/>
    <w:rsid w:val="006F6B17"/>
    <w:rsid w:val="007344B0"/>
    <w:rsid w:val="007373BD"/>
    <w:rsid w:val="00785E13"/>
    <w:rsid w:val="007A4764"/>
    <w:rsid w:val="007D407F"/>
    <w:rsid w:val="0080448A"/>
    <w:rsid w:val="00845739"/>
    <w:rsid w:val="00853CC6"/>
    <w:rsid w:val="00854DFB"/>
    <w:rsid w:val="008930E5"/>
    <w:rsid w:val="008A689D"/>
    <w:rsid w:val="008B1E53"/>
    <w:rsid w:val="008B54C9"/>
    <w:rsid w:val="008D0C38"/>
    <w:rsid w:val="008E5872"/>
    <w:rsid w:val="008E65CF"/>
    <w:rsid w:val="0091486C"/>
    <w:rsid w:val="0091493A"/>
    <w:rsid w:val="00916F4C"/>
    <w:rsid w:val="00946087"/>
    <w:rsid w:val="00965A70"/>
    <w:rsid w:val="009806BC"/>
    <w:rsid w:val="009850E5"/>
    <w:rsid w:val="00A12336"/>
    <w:rsid w:val="00A23DCF"/>
    <w:rsid w:val="00A24FD4"/>
    <w:rsid w:val="00A63D2C"/>
    <w:rsid w:val="00A66E1B"/>
    <w:rsid w:val="00A816E2"/>
    <w:rsid w:val="00A91DFD"/>
    <w:rsid w:val="00AA47F9"/>
    <w:rsid w:val="00AC6774"/>
    <w:rsid w:val="00AD3826"/>
    <w:rsid w:val="00AE4BCF"/>
    <w:rsid w:val="00AF16A7"/>
    <w:rsid w:val="00AF65C0"/>
    <w:rsid w:val="00B124A0"/>
    <w:rsid w:val="00B20B1E"/>
    <w:rsid w:val="00B219B3"/>
    <w:rsid w:val="00B347BF"/>
    <w:rsid w:val="00B708E4"/>
    <w:rsid w:val="00BA6B9A"/>
    <w:rsid w:val="00BD7323"/>
    <w:rsid w:val="00C07C76"/>
    <w:rsid w:val="00C311AD"/>
    <w:rsid w:val="00C718D0"/>
    <w:rsid w:val="00C7420C"/>
    <w:rsid w:val="00C74BE9"/>
    <w:rsid w:val="00C7634D"/>
    <w:rsid w:val="00CA3A80"/>
    <w:rsid w:val="00CD3349"/>
    <w:rsid w:val="00CD7BC3"/>
    <w:rsid w:val="00CD7E57"/>
    <w:rsid w:val="00CE2C7F"/>
    <w:rsid w:val="00CF1B47"/>
    <w:rsid w:val="00D31EFD"/>
    <w:rsid w:val="00D554FD"/>
    <w:rsid w:val="00D72130"/>
    <w:rsid w:val="00D95293"/>
    <w:rsid w:val="00DB0456"/>
    <w:rsid w:val="00DB5EF0"/>
    <w:rsid w:val="00DC3733"/>
    <w:rsid w:val="00DC6BC4"/>
    <w:rsid w:val="00DE0FFE"/>
    <w:rsid w:val="00E07A9A"/>
    <w:rsid w:val="00E200DC"/>
    <w:rsid w:val="00E20A92"/>
    <w:rsid w:val="00E312E8"/>
    <w:rsid w:val="00E50AB0"/>
    <w:rsid w:val="00E524A4"/>
    <w:rsid w:val="00E57363"/>
    <w:rsid w:val="00E61997"/>
    <w:rsid w:val="00E70D79"/>
    <w:rsid w:val="00E87112"/>
    <w:rsid w:val="00EC3429"/>
    <w:rsid w:val="00EC63AF"/>
    <w:rsid w:val="00EE10B1"/>
    <w:rsid w:val="00EE64C2"/>
    <w:rsid w:val="00F070A9"/>
    <w:rsid w:val="00F13C51"/>
    <w:rsid w:val="00F206AA"/>
    <w:rsid w:val="00F43960"/>
    <w:rsid w:val="00F533DE"/>
    <w:rsid w:val="00F7017A"/>
    <w:rsid w:val="00F85144"/>
    <w:rsid w:val="00F900EE"/>
    <w:rsid w:val="00F969B9"/>
    <w:rsid w:val="00FB42FB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2033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2024-09-10T08:30:00Z</cp:lastPrinted>
  <dcterms:created xsi:type="dcterms:W3CDTF">2025-01-07T13:51:00Z</dcterms:created>
  <dcterms:modified xsi:type="dcterms:W3CDTF">2025-01-07T13:51:00Z</dcterms:modified>
</cp:coreProperties>
</file>