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5415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09C026F5" w:rsidR="007363CF" w:rsidRDefault="003B50ED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вересня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</w:t>
      </w:r>
      <w:r w:rsidR="00836895">
        <w:rPr>
          <w:sz w:val="28"/>
          <w:szCs w:val="28"/>
          <w:lang w:val="uk-UA"/>
        </w:rPr>
        <w:t xml:space="preserve">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2970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3D392EAE" w14:textId="77777777" w:rsidR="00B56B2B" w:rsidRDefault="00B56B2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58F1543B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042AF17F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FA2AB2">
        <w:rPr>
          <w:b/>
          <w:sz w:val="24"/>
          <w:szCs w:val="24"/>
          <w:lang w:val="uk-UA"/>
        </w:rPr>
        <w:t xml:space="preserve"> </w:t>
      </w:r>
      <w:r w:rsidR="00B4319A">
        <w:rPr>
          <w:b/>
          <w:sz w:val="24"/>
          <w:szCs w:val="24"/>
          <w:lang w:val="uk-UA"/>
        </w:rPr>
        <w:t>3</w:t>
      </w:r>
      <w:r w:rsidR="00F75B9C">
        <w:rPr>
          <w:b/>
          <w:sz w:val="24"/>
          <w:szCs w:val="24"/>
          <w:lang w:val="uk-UA"/>
        </w:rPr>
        <w:t>,</w:t>
      </w:r>
      <w:r w:rsidR="00B4319A">
        <w:rPr>
          <w:b/>
          <w:sz w:val="24"/>
          <w:szCs w:val="24"/>
          <w:lang w:val="uk-UA"/>
        </w:rPr>
        <w:t>6931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0156823B" w:rsidR="00FE3DE6" w:rsidRPr="00A560F9" w:rsidRDefault="00383456" w:rsidP="00FE3DE6">
      <w:pPr>
        <w:wordWrap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A560F9" w:rsidRPr="00A560F9">
        <w:rPr>
          <w:b/>
          <w:sz w:val="24"/>
          <w:szCs w:val="24"/>
        </w:rPr>
        <w:t>__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1CD63FB8" w:rsidR="000F1925" w:rsidRPr="00602DD8" w:rsidRDefault="001A22E3" w:rsidP="00FA2AB2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B4319A">
        <w:rPr>
          <w:bCs/>
          <w:iCs/>
          <w:sz w:val="24"/>
          <w:szCs w:val="24"/>
        </w:rPr>
        <w:t>12</w:t>
      </w:r>
      <w:r w:rsidR="00EA5709">
        <w:rPr>
          <w:bCs/>
          <w:iCs/>
          <w:sz w:val="24"/>
          <w:szCs w:val="24"/>
        </w:rPr>
        <w:t xml:space="preserve"> директора </w:t>
      </w:r>
      <w:r w:rsidR="00A560F9" w:rsidRPr="00A560F9">
        <w:rPr>
          <w:bCs/>
          <w:iCs/>
          <w:sz w:val="24"/>
          <w:szCs w:val="24"/>
          <w:lang w:val="ru-RU"/>
        </w:rPr>
        <w:t>__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 площею 3,</w:t>
      </w:r>
      <w:r w:rsidR="00B4319A">
        <w:rPr>
          <w:bCs/>
          <w:iCs/>
          <w:sz w:val="24"/>
          <w:szCs w:val="24"/>
        </w:rPr>
        <w:t>6931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A560F9" w:rsidRPr="00A560F9">
        <w:rPr>
          <w:bCs/>
          <w:iCs/>
          <w:sz w:val="24"/>
          <w:szCs w:val="24"/>
        </w:rPr>
        <w:t>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FF7851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FF7851">
        <w:rPr>
          <w:sz w:val="24"/>
          <w:szCs w:val="24"/>
        </w:rPr>
        <w:t>та</w:t>
      </w:r>
      <w:r w:rsidR="00710969">
        <w:rPr>
          <w:sz w:val="24"/>
          <w:szCs w:val="24"/>
        </w:rPr>
        <w:t xml:space="preserve"> </w:t>
      </w:r>
      <w:r w:rsidR="00A560F9" w:rsidRPr="00A560F9">
        <w:rPr>
          <w:sz w:val="24"/>
          <w:szCs w:val="24"/>
        </w:rPr>
        <w:t>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B4319A">
        <w:rPr>
          <w:bCs/>
          <w:iCs/>
          <w:sz w:val="24"/>
          <w:szCs w:val="24"/>
        </w:rPr>
        <w:t>10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</w:t>
      </w:r>
      <w:r w:rsidR="00B4319A">
        <w:rPr>
          <w:bCs/>
          <w:iCs/>
          <w:sz w:val="24"/>
          <w:szCs w:val="24"/>
        </w:rPr>
        <w:t>7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DD568B">
        <w:rPr>
          <w:bCs/>
          <w:iCs/>
          <w:sz w:val="24"/>
          <w:szCs w:val="24"/>
        </w:rPr>
        <w:t xml:space="preserve">  </w:t>
      </w:r>
      <w:r w:rsidR="00A560F9" w:rsidRPr="00A560F9">
        <w:rPr>
          <w:bCs/>
          <w:iCs/>
          <w:sz w:val="24"/>
          <w:szCs w:val="24"/>
        </w:rPr>
        <w:t>__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proofErr w:type="spellStart"/>
      <w:r w:rsidR="00B4319A">
        <w:rPr>
          <w:color w:val="000000"/>
          <w:spacing w:val="-6"/>
          <w:sz w:val="24"/>
          <w:szCs w:val="24"/>
        </w:rPr>
        <w:t>Новогусарівської</w:t>
      </w:r>
      <w:proofErr w:type="spellEnd"/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FF7851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A560F9" w:rsidRPr="00A560F9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, згідно якого </w:t>
      </w:r>
      <w:r w:rsidR="00FF7851">
        <w:rPr>
          <w:color w:val="000000"/>
          <w:spacing w:val="-6"/>
          <w:sz w:val="24"/>
          <w:szCs w:val="24"/>
        </w:rPr>
        <w:t xml:space="preserve">18.09.2023 </w:t>
      </w:r>
      <w:r w:rsidR="00DA3C92">
        <w:rPr>
          <w:color w:val="000000"/>
          <w:spacing w:val="-6"/>
          <w:sz w:val="24"/>
          <w:szCs w:val="24"/>
        </w:rPr>
        <w:t>припинено</w:t>
      </w:r>
      <w:r w:rsidR="00FF7851">
        <w:rPr>
          <w:color w:val="000000"/>
          <w:spacing w:val="-6"/>
          <w:sz w:val="24"/>
          <w:szCs w:val="24"/>
        </w:rPr>
        <w:t xml:space="preserve"> </w:t>
      </w:r>
      <w:r w:rsidR="00A560F9" w:rsidRPr="00A560F9">
        <w:rPr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  шляхом приєднання до </w:t>
      </w:r>
      <w:r w:rsidR="00A560F9" w:rsidRPr="00A560F9">
        <w:rPr>
          <w:bCs/>
          <w:iCs/>
          <w:sz w:val="24"/>
          <w:szCs w:val="24"/>
        </w:rPr>
        <w:t>__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</w:t>
      </w:r>
      <w:r w:rsidR="001C7144">
        <w:rPr>
          <w:sz w:val="24"/>
          <w:szCs w:val="24"/>
        </w:rPr>
        <w:t xml:space="preserve">  </w:t>
      </w:r>
      <w:r w:rsidR="00C27615">
        <w:rPr>
          <w:sz w:val="24"/>
          <w:szCs w:val="24"/>
        </w:rPr>
        <w:t xml:space="preserve">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bookmarkStart w:id="2" w:name="_Hlk177731332"/>
      <w:r w:rsidR="00C5370E">
        <w:rPr>
          <w:sz w:val="24"/>
          <w:szCs w:val="24"/>
        </w:rPr>
        <w:t xml:space="preserve"> розпорядженням </w:t>
      </w:r>
      <w:r w:rsidR="00C5370E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C5370E">
        <w:rPr>
          <w:sz w:val="24"/>
          <w:szCs w:val="24"/>
        </w:rPr>
        <w:t xml:space="preserve"> від 22.03.2024 </w:t>
      </w:r>
      <w:r w:rsidR="00C5370E">
        <w:rPr>
          <w:kern w:val="36"/>
          <w:sz w:val="24"/>
          <w:szCs w:val="24"/>
          <w:lang w:eastAsia="ru-RU"/>
        </w:rPr>
        <w:t xml:space="preserve">№ 8 В </w:t>
      </w:r>
      <w:r w:rsidR="00C5370E">
        <w:rPr>
          <w:color w:val="333333"/>
          <w:kern w:val="36"/>
          <w:sz w:val="24"/>
          <w:szCs w:val="24"/>
          <w:lang w:eastAsia="ru-RU"/>
        </w:rPr>
        <w:t>«</w:t>
      </w:r>
      <w:r w:rsidR="00C5370E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bookmarkEnd w:id="2"/>
      <w:r w:rsidR="00C5370E">
        <w:rPr>
          <w:sz w:val="24"/>
          <w:szCs w:val="24"/>
          <w:lang w:eastAsia="ru-RU"/>
        </w:rPr>
        <w:t xml:space="preserve">, </w:t>
      </w:r>
      <w:r w:rsidR="00C27615">
        <w:rPr>
          <w:sz w:val="24"/>
          <w:szCs w:val="24"/>
        </w:rPr>
        <w:t xml:space="preserve"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32A5EA59" w14:textId="1746DAFD" w:rsidR="000F1925" w:rsidRPr="00021C2C" w:rsidRDefault="000F1925" w:rsidP="005A3EF6">
      <w:pPr>
        <w:tabs>
          <w:tab w:val="left" w:pos="567"/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021C2C">
        <w:rPr>
          <w:b/>
          <w:bCs/>
          <w:sz w:val="28"/>
          <w:szCs w:val="28"/>
          <w:lang w:val="uk-UA"/>
        </w:rPr>
        <w:t>ЗОБОВ</w:t>
      </w:r>
      <w:r w:rsidR="005A3EF6">
        <w:rPr>
          <w:b/>
          <w:bCs/>
          <w:sz w:val="28"/>
          <w:szCs w:val="28"/>
          <w:lang w:val="uk-UA"/>
        </w:rPr>
        <w:t>’</w:t>
      </w:r>
      <w:r w:rsidRPr="00021C2C">
        <w:rPr>
          <w:b/>
          <w:bCs/>
          <w:sz w:val="28"/>
          <w:szCs w:val="28"/>
          <w:lang w:val="uk-UA"/>
        </w:rPr>
        <w:t>ЯЗУЮ:</w:t>
      </w:r>
      <w:r w:rsidRPr="00021C2C">
        <w:rPr>
          <w:sz w:val="28"/>
          <w:szCs w:val="28"/>
          <w:lang w:val="uk-UA"/>
        </w:rPr>
        <w:t xml:space="preserve">  </w:t>
      </w:r>
    </w:p>
    <w:p w14:paraId="2AC9CF91" w14:textId="16324CD2" w:rsidR="00333CC0" w:rsidRPr="001A22E3" w:rsidRDefault="00021C2C" w:rsidP="00021C2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B201E7">
        <w:rPr>
          <w:sz w:val="24"/>
          <w:szCs w:val="24"/>
          <w:lang w:val="uk-UA"/>
        </w:rPr>
        <w:t xml:space="preserve">  1.</w:t>
      </w:r>
      <w:r w:rsidR="00B201E7" w:rsidRPr="00EE2DF0">
        <w:rPr>
          <w:sz w:val="24"/>
          <w:szCs w:val="24"/>
          <w:lang w:val="uk-UA"/>
        </w:rPr>
        <w:t xml:space="preserve"> </w:t>
      </w:r>
      <w:r w:rsidR="00C5370E">
        <w:rPr>
          <w:sz w:val="24"/>
          <w:szCs w:val="24"/>
          <w:lang w:val="uk-UA"/>
        </w:rPr>
        <w:t>Скасувати</w:t>
      </w:r>
      <w:r w:rsidR="00B201E7"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 w:rsidR="00B201E7">
        <w:rPr>
          <w:sz w:val="24"/>
          <w:szCs w:val="24"/>
          <w:lang w:val="uk-UA"/>
        </w:rPr>
        <w:t xml:space="preserve">ької міської військової адміністрації  Ізюмського району Харківської області  від </w:t>
      </w:r>
      <w:r w:rsidR="00B4319A">
        <w:rPr>
          <w:sz w:val="24"/>
          <w:szCs w:val="24"/>
          <w:lang w:val="uk-UA"/>
        </w:rPr>
        <w:t>04</w:t>
      </w:r>
      <w:r w:rsidR="00B201E7">
        <w:rPr>
          <w:sz w:val="24"/>
          <w:szCs w:val="24"/>
          <w:lang w:val="uk-UA"/>
        </w:rPr>
        <w:t>.0</w:t>
      </w:r>
      <w:r w:rsidR="00B4319A">
        <w:rPr>
          <w:sz w:val="24"/>
          <w:szCs w:val="24"/>
          <w:lang w:val="uk-UA"/>
        </w:rPr>
        <w:t>7</w:t>
      </w:r>
      <w:r w:rsidR="00B201E7">
        <w:rPr>
          <w:sz w:val="24"/>
          <w:szCs w:val="24"/>
          <w:lang w:val="uk-UA"/>
        </w:rPr>
        <w:t xml:space="preserve">.2024 № </w:t>
      </w:r>
      <w:r w:rsidR="00B4319A">
        <w:rPr>
          <w:sz w:val="24"/>
          <w:szCs w:val="24"/>
          <w:lang w:val="uk-UA"/>
        </w:rPr>
        <w:t>2135</w:t>
      </w:r>
      <w:r w:rsidR="00B201E7"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A560F9" w:rsidRPr="00A560F9">
        <w:rPr>
          <w:sz w:val="24"/>
          <w:szCs w:val="24"/>
          <w:lang w:val="uk-UA"/>
        </w:rPr>
        <w:t>__</w:t>
      </w:r>
      <w:r w:rsidR="00B201E7">
        <w:rPr>
          <w:sz w:val="24"/>
          <w:szCs w:val="24"/>
          <w:lang w:val="uk-UA"/>
        </w:rPr>
        <w:t>».</w:t>
      </w:r>
    </w:p>
    <w:p w14:paraId="1B2CBB14" w14:textId="5941E1A8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B4319A">
        <w:rPr>
          <w:sz w:val="24"/>
          <w:szCs w:val="24"/>
          <w:lang w:val="uk-UA"/>
        </w:rPr>
        <w:t>3</w:t>
      </w:r>
      <w:r w:rsidR="00EB2E69">
        <w:rPr>
          <w:sz w:val="24"/>
          <w:szCs w:val="24"/>
          <w:lang w:val="uk-UA"/>
        </w:rPr>
        <w:t>,</w:t>
      </w:r>
      <w:r w:rsidR="00B4319A">
        <w:rPr>
          <w:sz w:val="24"/>
          <w:szCs w:val="24"/>
          <w:lang w:val="uk-UA"/>
        </w:rPr>
        <w:t>6931</w:t>
      </w:r>
      <w:r w:rsidR="00EB2E69">
        <w:rPr>
          <w:sz w:val="24"/>
          <w:szCs w:val="24"/>
          <w:lang w:val="uk-UA"/>
        </w:rPr>
        <w:t xml:space="preserve"> га</w:t>
      </w:r>
      <w:r w:rsidR="00C5370E">
        <w:rPr>
          <w:sz w:val="24"/>
          <w:szCs w:val="24"/>
          <w:lang w:val="uk-UA"/>
        </w:rPr>
        <w:t xml:space="preserve"> з</w:t>
      </w:r>
      <w:r w:rsidR="005E1F7D">
        <w:rPr>
          <w:sz w:val="24"/>
          <w:szCs w:val="24"/>
          <w:lang w:val="uk-UA"/>
        </w:rPr>
        <w:t xml:space="preserve">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C5370E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C5370E">
        <w:rPr>
          <w:bCs/>
          <w:iCs/>
          <w:sz w:val="24"/>
          <w:szCs w:val="24"/>
          <w:lang w:val="uk-UA"/>
        </w:rPr>
        <w:t>ом</w:t>
      </w:r>
      <w:r w:rsidR="00B4319A">
        <w:rPr>
          <w:bCs/>
          <w:iCs/>
          <w:sz w:val="24"/>
          <w:szCs w:val="24"/>
          <w:lang w:val="uk-UA"/>
        </w:rPr>
        <w:t xml:space="preserve"> </w:t>
      </w:r>
      <w:r w:rsidR="00A560F9" w:rsidRPr="00A560F9">
        <w:rPr>
          <w:sz w:val="24"/>
          <w:szCs w:val="24"/>
          <w:lang w:val="uk-UA"/>
        </w:rPr>
        <w:t>__</w:t>
      </w:r>
      <w:r w:rsidR="005E1F7D">
        <w:rPr>
          <w:bCs/>
          <w:iCs/>
          <w:sz w:val="24"/>
          <w:szCs w:val="24"/>
          <w:lang w:val="uk-UA"/>
        </w:rPr>
        <w:t>,</w:t>
      </w:r>
      <w:r w:rsidR="005A3EF6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укладеного</w:t>
      </w:r>
      <w:r w:rsidR="00C5370E">
        <w:rPr>
          <w:sz w:val="24"/>
          <w:szCs w:val="24"/>
          <w:lang w:val="uk-UA"/>
        </w:rPr>
        <w:t xml:space="preserve"> між</w:t>
      </w:r>
      <w:r w:rsidR="00FA2AB2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Балаклійською районною державною адміністрацією  </w:t>
      </w:r>
      <w:r w:rsidR="001C7144">
        <w:rPr>
          <w:sz w:val="24"/>
          <w:szCs w:val="24"/>
          <w:lang w:val="uk-UA"/>
        </w:rPr>
        <w:t>та</w:t>
      </w:r>
      <w:r w:rsidR="00710969" w:rsidRPr="00710969">
        <w:rPr>
          <w:sz w:val="24"/>
          <w:szCs w:val="24"/>
          <w:lang w:val="uk-UA"/>
        </w:rPr>
        <w:t xml:space="preserve"> </w:t>
      </w:r>
      <w:r w:rsidR="00A560F9" w:rsidRPr="00A560F9">
        <w:rPr>
          <w:sz w:val="24"/>
          <w:szCs w:val="24"/>
          <w:lang w:val="uk-UA"/>
        </w:rPr>
        <w:t>__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</w:t>
      </w:r>
      <w:r w:rsidR="00B4319A">
        <w:rPr>
          <w:bCs/>
          <w:iCs/>
          <w:sz w:val="24"/>
          <w:szCs w:val="24"/>
          <w:lang w:val="uk-UA"/>
        </w:rPr>
        <w:t>10</w:t>
      </w:r>
      <w:r w:rsidR="00710969" w:rsidRPr="00710969">
        <w:rPr>
          <w:bCs/>
          <w:iCs/>
          <w:sz w:val="24"/>
          <w:szCs w:val="24"/>
          <w:lang w:val="uk-UA"/>
        </w:rPr>
        <w:t>.11.201</w:t>
      </w:r>
      <w:r w:rsidR="00B4319A">
        <w:rPr>
          <w:bCs/>
          <w:iCs/>
          <w:sz w:val="24"/>
          <w:szCs w:val="24"/>
          <w:lang w:val="uk-UA"/>
        </w:rPr>
        <w:t>7</w:t>
      </w:r>
      <w:r w:rsidR="00710969" w:rsidRPr="00710969">
        <w:rPr>
          <w:bCs/>
          <w:iCs/>
          <w:sz w:val="24"/>
          <w:szCs w:val="24"/>
          <w:lang w:val="uk-UA"/>
        </w:rPr>
        <w:t xml:space="preserve"> року та  зареєстрованого в Державному реєстрі речового права на нерухоме майно  </w:t>
      </w:r>
      <w:r w:rsidR="00A560F9" w:rsidRPr="00A560F9">
        <w:rPr>
          <w:bCs/>
          <w:iCs/>
          <w:sz w:val="24"/>
          <w:szCs w:val="24"/>
          <w:lang w:val="uk-UA"/>
        </w:rPr>
        <w:t>__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5A3EF6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A560F9" w:rsidRPr="00A560F9">
        <w:rPr>
          <w:sz w:val="24"/>
          <w:szCs w:val="24"/>
          <w:lang w:val="uk-UA"/>
        </w:rPr>
        <w:t>__</w:t>
      </w:r>
      <w:r w:rsidR="00A131DB">
        <w:rPr>
          <w:sz w:val="24"/>
          <w:szCs w:val="24"/>
          <w:lang w:val="uk-UA"/>
        </w:rPr>
        <w:t>.</w:t>
      </w:r>
    </w:p>
    <w:p w14:paraId="60C128FE" w14:textId="0915C766" w:rsidR="00C5370E" w:rsidRDefault="00705641" w:rsidP="001C7144">
      <w:pPr>
        <w:pStyle w:val="1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="00EE2DF0">
        <w:rPr>
          <w:sz w:val="24"/>
          <w:szCs w:val="24"/>
        </w:rPr>
        <w:t>.</w:t>
      </w:r>
      <w:r w:rsidR="00EE2DF0" w:rsidRPr="001B22F5">
        <w:rPr>
          <w:sz w:val="24"/>
          <w:szCs w:val="24"/>
        </w:rPr>
        <w:t xml:space="preserve"> </w:t>
      </w:r>
      <w:r w:rsidR="00C5370E">
        <w:rPr>
          <w:sz w:val="24"/>
          <w:szCs w:val="24"/>
        </w:rPr>
        <w:t>Поновити</w:t>
      </w:r>
      <w:r w:rsidR="00BE6270">
        <w:rPr>
          <w:sz w:val="24"/>
          <w:szCs w:val="24"/>
        </w:rPr>
        <w:t xml:space="preserve"> </w:t>
      </w:r>
      <w:r>
        <w:rPr>
          <w:sz w:val="24"/>
          <w:szCs w:val="24"/>
        </w:rPr>
        <w:t>термін дії договору оренди земельної ділянки,</w:t>
      </w:r>
      <w:r w:rsidR="00C5370E" w:rsidRPr="00C5370E">
        <w:rPr>
          <w:sz w:val="24"/>
          <w:szCs w:val="24"/>
        </w:rPr>
        <w:t xml:space="preserve"> </w:t>
      </w:r>
      <w:r w:rsidR="00C5370E">
        <w:rPr>
          <w:sz w:val="24"/>
          <w:szCs w:val="24"/>
        </w:rPr>
        <w:t>площею 3,6931</w:t>
      </w:r>
      <w:r w:rsidR="001C7144">
        <w:rPr>
          <w:sz w:val="24"/>
          <w:szCs w:val="24"/>
        </w:rPr>
        <w:t xml:space="preserve"> </w:t>
      </w:r>
      <w:r w:rsidR="00C5370E">
        <w:rPr>
          <w:sz w:val="24"/>
          <w:szCs w:val="24"/>
        </w:rPr>
        <w:t xml:space="preserve">га з </w:t>
      </w:r>
      <w:r w:rsidR="00C5370E">
        <w:rPr>
          <w:bCs/>
          <w:iCs/>
          <w:sz w:val="24"/>
          <w:szCs w:val="24"/>
        </w:rPr>
        <w:t xml:space="preserve">кадастровим номером  </w:t>
      </w:r>
      <w:r w:rsidR="00A560F9" w:rsidRPr="00A560F9">
        <w:rPr>
          <w:bCs/>
          <w:iCs/>
          <w:sz w:val="24"/>
          <w:szCs w:val="24"/>
        </w:rPr>
        <w:t>__</w:t>
      </w:r>
      <w:r w:rsidR="001C7144">
        <w:rPr>
          <w:bCs/>
          <w:i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10969">
        <w:rPr>
          <w:sz w:val="24"/>
          <w:szCs w:val="24"/>
        </w:rPr>
        <w:t xml:space="preserve">укладеного </w:t>
      </w:r>
      <w:r w:rsidR="00C5370E">
        <w:rPr>
          <w:sz w:val="24"/>
          <w:szCs w:val="24"/>
        </w:rPr>
        <w:t>між</w:t>
      </w:r>
      <w:r w:rsidRPr="00710969">
        <w:rPr>
          <w:sz w:val="24"/>
          <w:szCs w:val="24"/>
        </w:rPr>
        <w:t xml:space="preserve"> Балаклійською районною державною адміністрацією  </w:t>
      </w:r>
      <w:r w:rsidR="00C5370E">
        <w:rPr>
          <w:sz w:val="24"/>
          <w:szCs w:val="24"/>
        </w:rPr>
        <w:t>та</w:t>
      </w:r>
      <w:r w:rsidRPr="00710969">
        <w:rPr>
          <w:sz w:val="24"/>
          <w:szCs w:val="24"/>
        </w:rPr>
        <w:t xml:space="preserve"> </w:t>
      </w:r>
      <w:r w:rsidR="00A560F9" w:rsidRPr="00A560F9">
        <w:rPr>
          <w:sz w:val="24"/>
          <w:szCs w:val="24"/>
        </w:rPr>
        <w:t>__</w:t>
      </w:r>
      <w:r w:rsidRPr="00710969">
        <w:rPr>
          <w:bCs/>
          <w:iCs/>
          <w:sz w:val="24"/>
          <w:szCs w:val="24"/>
        </w:rPr>
        <w:t xml:space="preserve">від </w:t>
      </w:r>
      <w:r w:rsidR="001D7CC0">
        <w:rPr>
          <w:bCs/>
          <w:iCs/>
          <w:sz w:val="24"/>
          <w:szCs w:val="24"/>
        </w:rPr>
        <w:t>10</w:t>
      </w:r>
      <w:r w:rsidRPr="00710969">
        <w:rPr>
          <w:bCs/>
          <w:iCs/>
          <w:sz w:val="24"/>
          <w:szCs w:val="24"/>
        </w:rPr>
        <w:t>.11.201</w:t>
      </w:r>
      <w:r w:rsidR="001D7CC0">
        <w:rPr>
          <w:bCs/>
          <w:iCs/>
          <w:sz w:val="24"/>
          <w:szCs w:val="24"/>
        </w:rPr>
        <w:t>7</w:t>
      </w:r>
      <w:r w:rsidRPr="00710969">
        <w:rPr>
          <w:bCs/>
          <w:iCs/>
          <w:sz w:val="24"/>
          <w:szCs w:val="24"/>
        </w:rPr>
        <w:t xml:space="preserve"> року та зареєстрованого в Державному реєстрі речового </w:t>
      </w:r>
      <w:r w:rsidRPr="00710969">
        <w:rPr>
          <w:bCs/>
          <w:iCs/>
          <w:sz w:val="24"/>
          <w:szCs w:val="24"/>
        </w:rPr>
        <w:lastRenderedPageBreak/>
        <w:t>права на нерухоме майно</w:t>
      </w:r>
      <w:r w:rsidR="001C7144">
        <w:rPr>
          <w:bCs/>
          <w:iCs/>
          <w:sz w:val="24"/>
          <w:szCs w:val="24"/>
        </w:rPr>
        <w:t xml:space="preserve"> </w:t>
      </w:r>
      <w:r w:rsidR="00A560F9" w:rsidRPr="00A560F9">
        <w:rPr>
          <w:bCs/>
          <w:iCs/>
          <w:sz w:val="24"/>
          <w:szCs w:val="24"/>
        </w:rPr>
        <w:t>__</w:t>
      </w:r>
      <w:r w:rsidR="00927241">
        <w:rPr>
          <w:bCs/>
          <w:iCs/>
          <w:sz w:val="24"/>
          <w:szCs w:val="24"/>
        </w:rPr>
        <w:t>,</w:t>
      </w:r>
      <w:r w:rsidR="001C7144">
        <w:rPr>
          <w:bCs/>
          <w:iCs/>
          <w:sz w:val="24"/>
          <w:szCs w:val="24"/>
        </w:rPr>
        <w:t xml:space="preserve"> </w:t>
      </w:r>
      <w:r w:rsidR="001F2FA0" w:rsidRPr="001F2FA0">
        <w:rPr>
          <w:bCs/>
          <w:sz w:val="24"/>
          <w:szCs w:val="24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</w:t>
      </w:r>
      <w:proofErr w:type="spellStart"/>
      <w:r w:rsidR="001D7CC0">
        <w:rPr>
          <w:color w:val="000000"/>
          <w:spacing w:val="-6"/>
          <w:sz w:val="24"/>
          <w:szCs w:val="24"/>
        </w:rPr>
        <w:t>Новогусарівської</w:t>
      </w:r>
      <w:proofErr w:type="spellEnd"/>
      <w:r w:rsidR="001F2FA0" w:rsidRPr="001F2FA0">
        <w:rPr>
          <w:color w:val="000000"/>
          <w:spacing w:val="-6"/>
          <w:sz w:val="24"/>
          <w:szCs w:val="24"/>
        </w:rPr>
        <w:t xml:space="preserve"> сільської ради</w:t>
      </w:r>
      <w:r w:rsidR="00C5370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</w:rPr>
        <w:t>),</w:t>
      </w:r>
      <w:r w:rsidR="001C7144">
        <w:rPr>
          <w:color w:val="000000"/>
          <w:spacing w:val="-6"/>
          <w:sz w:val="24"/>
          <w:szCs w:val="24"/>
        </w:rPr>
        <w:t xml:space="preserve"> </w:t>
      </w:r>
      <w:r w:rsidR="001F2FA0">
        <w:rPr>
          <w:color w:val="000000"/>
          <w:spacing w:val="-6"/>
          <w:sz w:val="24"/>
          <w:szCs w:val="24"/>
        </w:rPr>
        <w:t xml:space="preserve">за рахунок невитребуваних земельних часток (паїв) </w:t>
      </w:r>
      <w:r w:rsidR="001F2FA0" w:rsidRPr="001F2FA0">
        <w:rPr>
          <w:sz w:val="24"/>
          <w:szCs w:val="24"/>
        </w:rPr>
        <w:t>колективної власності КСП  «Донець»</w:t>
      </w:r>
      <w:r w:rsidR="001F2FA0">
        <w:rPr>
          <w:sz w:val="24"/>
          <w:szCs w:val="24"/>
        </w:rPr>
        <w:t xml:space="preserve"> до дня державної реєстрації права власності на земельн</w:t>
      </w:r>
      <w:r w:rsidR="00C5370E">
        <w:rPr>
          <w:sz w:val="24"/>
          <w:szCs w:val="24"/>
        </w:rPr>
        <w:t>у</w:t>
      </w:r>
      <w:r w:rsidR="001F2FA0">
        <w:rPr>
          <w:sz w:val="24"/>
          <w:szCs w:val="24"/>
        </w:rPr>
        <w:t xml:space="preserve"> ділянк</w:t>
      </w:r>
      <w:r w:rsidR="00C5370E">
        <w:rPr>
          <w:sz w:val="24"/>
          <w:szCs w:val="24"/>
        </w:rPr>
        <w:t>у</w:t>
      </w:r>
      <w:r w:rsidR="001F2FA0">
        <w:rPr>
          <w:sz w:val="24"/>
          <w:szCs w:val="24"/>
        </w:rPr>
        <w:t>, але не більше ніж строком на 7 років</w:t>
      </w:r>
      <w:r w:rsidR="001F2FA0" w:rsidRPr="001F2FA0">
        <w:rPr>
          <w:sz w:val="24"/>
          <w:szCs w:val="24"/>
        </w:rPr>
        <w:t xml:space="preserve">. </w:t>
      </w:r>
    </w:p>
    <w:p w14:paraId="490CB257" w14:textId="312FC3C1" w:rsidR="00C5370E" w:rsidRDefault="001F2FA0" w:rsidP="00C5370E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1F2FA0">
        <w:rPr>
          <w:sz w:val="24"/>
          <w:szCs w:val="24"/>
        </w:rPr>
        <w:t xml:space="preserve"> </w:t>
      </w:r>
      <w:r w:rsidR="00C5370E" w:rsidRPr="00E905F0">
        <w:rPr>
          <w:sz w:val="24"/>
          <w:szCs w:val="24"/>
        </w:rPr>
        <w:t xml:space="preserve">        </w:t>
      </w:r>
      <w:bookmarkStart w:id="3" w:name="_Hlk177732038"/>
      <w:r w:rsidR="00C5370E" w:rsidRPr="00E905F0">
        <w:rPr>
          <w:sz w:val="24"/>
          <w:szCs w:val="24"/>
        </w:rPr>
        <w:t>Розділ «Строк дії договору» договору оренди  земельної ділянки</w:t>
      </w:r>
      <w:r w:rsidR="00C5370E">
        <w:rPr>
          <w:sz w:val="24"/>
          <w:szCs w:val="24"/>
        </w:rPr>
        <w:t xml:space="preserve"> </w:t>
      </w:r>
      <w:r w:rsidR="00C5370E" w:rsidRPr="00710969">
        <w:rPr>
          <w:bCs/>
          <w:iCs/>
          <w:sz w:val="24"/>
          <w:szCs w:val="24"/>
        </w:rPr>
        <w:t xml:space="preserve">від </w:t>
      </w:r>
      <w:r w:rsidR="00C5370E">
        <w:rPr>
          <w:bCs/>
          <w:iCs/>
          <w:sz w:val="24"/>
          <w:szCs w:val="24"/>
        </w:rPr>
        <w:t>10</w:t>
      </w:r>
      <w:r w:rsidR="00C5370E" w:rsidRPr="00710969">
        <w:rPr>
          <w:bCs/>
          <w:iCs/>
          <w:sz w:val="24"/>
          <w:szCs w:val="24"/>
        </w:rPr>
        <w:t>.11.201</w:t>
      </w:r>
      <w:r w:rsidR="00C5370E">
        <w:rPr>
          <w:bCs/>
          <w:iCs/>
          <w:sz w:val="24"/>
          <w:szCs w:val="24"/>
        </w:rPr>
        <w:t>7</w:t>
      </w:r>
      <w:r w:rsidR="00C5370E" w:rsidRPr="00710969">
        <w:rPr>
          <w:bCs/>
          <w:iCs/>
          <w:sz w:val="24"/>
          <w:szCs w:val="24"/>
        </w:rPr>
        <w:t xml:space="preserve"> року  зареєстрованого в Державному </w:t>
      </w:r>
      <w:bookmarkStart w:id="4" w:name="_Hlk177736093"/>
      <w:r w:rsidR="00C5370E" w:rsidRPr="00710969">
        <w:rPr>
          <w:bCs/>
          <w:iCs/>
          <w:sz w:val="24"/>
          <w:szCs w:val="24"/>
        </w:rPr>
        <w:t xml:space="preserve">реєстрі речового права на нерухоме майно  </w:t>
      </w:r>
      <w:r w:rsidR="00A560F9" w:rsidRPr="00A560F9">
        <w:rPr>
          <w:bCs/>
          <w:iCs/>
          <w:sz w:val="24"/>
          <w:szCs w:val="24"/>
        </w:rPr>
        <w:t>__</w:t>
      </w:r>
      <w:r w:rsidR="00C5370E">
        <w:rPr>
          <w:bCs/>
          <w:iCs/>
          <w:sz w:val="24"/>
          <w:szCs w:val="24"/>
        </w:rPr>
        <w:t xml:space="preserve">, </w:t>
      </w:r>
      <w:r w:rsidR="00C5370E" w:rsidRPr="00311B19">
        <w:rPr>
          <w:sz w:val="24"/>
          <w:szCs w:val="24"/>
        </w:rPr>
        <w:t>укладен</w:t>
      </w:r>
      <w:r w:rsidR="00C5370E">
        <w:rPr>
          <w:sz w:val="24"/>
          <w:szCs w:val="24"/>
        </w:rPr>
        <w:t xml:space="preserve">у </w:t>
      </w:r>
      <w:r w:rsidR="00C5370E" w:rsidRPr="00311B19">
        <w:rPr>
          <w:sz w:val="24"/>
          <w:szCs w:val="24"/>
        </w:rPr>
        <w:t xml:space="preserve">між Балаклійською районною державною адміністрацією  та  </w:t>
      </w:r>
      <w:r w:rsidR="00A560F9" w:rsidRPr="00A560F9">
        <w:rPr>
          <w:sz w:val="24"/>
          <w:szCs w:val="24"/>
          <w:lang w:val="ru-RU"/>
        </w:rPr>
        <w:t>___</w:t>
      </w:r>
      <w:r w:rsidR="00C5370E">
        <w:rPr>
          <w:color w:val="000000"/>
          <w:spacing w:val="-6"/>
          <w:sz w:val="24"/>
          <w:szCs w:val="24"/>
        </w:rPr>
        <w:t xml:space="preserve">, </w:t>
      </w:r>
      <w:r w:rsidR="00C5370E" w:rsidRPr="00E905F0">
        <w:rPr>
          <w:sz w:val="24"/>
          <w:szCs w:val="24"/>
        </w:rPr>
        <w:t>викласти в наступній редакції</w:t>
      </w:r>
      <w:r w:rsidR="00C5370E">
        <w:rPr>
          <w:sz w:val="24"/>
          <w:szCs w:val="24"/>
        </w:rPr>
        <w:t>:</w:t>
      </w:r>
      <w:r w:rsidR="00C5370E" w:rsidRPr="00E905F0">
        <w:rPr>
          <w:sz w:val="24"/>
          <w:szCs w:val="24"/>
        </w:rPr>
        <w:t xml:space="preserve"> «Договір укладається </w:t>
      </w:r>
      <w:r w:rsidR="00C5370E">
        <w:rPr>
          <w:sz w:val="24"/>
          <w:szCs w:val="24"/>
        </w:rPr>
        <w:t>до дня державної реєстрації права власності на земельну ділянку,</w:t>
      </w:r>
      <w:r w:rsidR="00C5370E" w:rsidRPr="00E905F0">
        <w:rPr>
          <w:sz w:val="24"/>
          <w:szCs w:val="24"/>
        </w:rPr>
        <w:t xml:space="preserve"> ал</w:t>
      </w:r>
      <w:r w:rsidR="00C5370E">
        <w:rPr>
          <w:sz w:val="24"/>
          <w:szCs w:val="24"/>
        </w:rPr>
        <w:t xml:space="preserve">е не більше ніж строком на </w:t>
      </w:r>
      <w:r w:rsidR="00C5370E" w:rsidRPr="00D3787D">
        <w:rPr>
          <w:sz w:val="24"/>
          <w:szCs w:val="24"/>
        </w:rPr>
        <w:t>1</w:t>
      </w:r>
      <w:r w:rsidR="00B83820">
        <w:rPr>
          <w:sz w:val="24"/>
          <w:szCs w:val="24"/>
        </w:rPr>
        <w:t>4</w:t>
      </w:r>
      <w:r w:rsidR="00C5370E" w:rsidRPr="00D3787D">
        <w:rPr>
          <w:sz w:val="24"/>
          <w:szCs w:val="24"/>
        </w:rPr>
        <w:t xml:space="preserve"> </w:t>
      </w:r>
      <w:r w:rsidR="00C5370E" w:rsidRPr="00E905F0">
        <w:rPr>
          <w:bCs/>
          <w:sz w:val="24"/>
          <w:szCs w:val="24"/>
        </w:rPr>
        <w:t>(</w:t>
      </w:r>
      <w:r w:rsidR="00B83820">
        <w:rPr>
          <w:bCs/>
          <w:sz w:val="24"/>
          <w:szCs w:val="24"/>
        </w:rPr>
        <w:t>чотирнадцять</w:t>
      </w:r>
      <w:r w:rsidR="00C5370E" w:rsidRPr="00E905F0">
        <w:rPr>
          <w:bCs/>
          <w:sz w:val="24"/>
          <w:szCs w:val="24"/>
        </w:rPr>
        <w:t xml:space="preserve">) </w:t>
      </w:r>
      <w:r w:rsidR="00C5370E" w:rsidRPr="00E905F0">
        <w:rPr>
          <w:sz w:val="24"/>
          <w:szCs w:val="24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</w:t>
      </w:r>
      <w:r w:rsidR="00C5370E">
        <w:rPr>
          <w:sz w:val="24"/>
          <w:szCs w:val="24"/>
        </w:rPr>
        <w:t xml:space="preserve">».          </w:t>
      </w:r>
      <w:bookmarkEnd w:id="3"/>
      <w:bookmarkEnd w:id="4"/>
    </w:p>
    <w:p w14:paraId="571BB0E5" w14:textId="6B1A03B4" w:rsidR="00B83820" w:rsidRDefault="00B83820" w:rsidP="00B83820">
      <w:pPr>
        <w:pStyle w:val="11"/>
        <w:tabs>
          <w:tab w:val="left" w:pos="4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A2AB2">
        <w:rPr>
          <w:sz w:val="24"/>
          <w:szCs w:val="24"/>
        </w:rPr>
        <w:t>4</w:t>
      </w:r>
      <w:r w:rsidR="00FE3DE6">
        <w:rPr>
          <w:sz w:val="24"/>
          <w:szCs w:val="24"/>
        </w:rPr>
        <w:t>.</w:t>
      </w:r>
      <w:r w:rsidR="001B22F5" w:rsidRPr="001B22F5">
        <w:rPr>
          <w:sz w:val="24"/>
          <w:szCs w:val="24"/>
        </w:rPr>
        <w:t xml:space="preserve"> </w:t>
      </w:r>
      <w:r w:rsidR="001B22F5">
        <w:rPr>
          <w:sz w:val="24"/>
          <w:szCs w:val="24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1B22F5" w:rsidRPr="00CC2A22">
        <w:rPr>
          <w:bCs/>
          <w:iCs/>
          <w:sz w:val="24"/>
          <w:szCs w:val="24"/>
        </w:rPr>
        <w:t xml:space="preserve"> площею </w:t>
      </w:r>
      <w:r w:rsidR="00470350">
        <w:rPr>
          <w:bCs/>
          <w:iCs/>
          <w:sz w:val="24"/>
          <w:szCs w:val="24"/>
        </w:rPr>
        <w:t>3,</w:t>
      </w:r>
      <w:r w:rsidR="001D7CC0">
        <w:rPr>
          <w:bCs/>
          <w:iCs/>
          <w:sz w:val="24"/>
          <w:szCs w:val="24"/>
        </w:rPr>
        <w:t>6931</w:t>
      </w:r>
      <w:r w:rsidR="001B22F5" w:rsidRPr="00CC2A22">
        <w:rPr>
          <w:bCs/>
          <w:iCs/>
          <w:sz w:val="24"/>
          <w:szCs w:val="24"/>
        </w:rPr>
        <w:t xml:space="preserve"> га</w:t>
      </w:r>
      <w:r>
        <w:rPr>
          <w:bCs/>
          <w:iCs/>
          <w:sz w:val="24"/>
          <w:szCs w:val="24"/>
        </w:rPr>
        <w:t xml:space="preserve"> з </w:t>
      </w:r>
      <w:r w:rsidR="001B22F5" w:rsidRPr="00CC2A22">
        <w:rPr>
          <w:bCs/>
          <w:iCs/>
          <w:sz w:val="24"/>
          <w:szCs w:val="24"/>
        </w:rPr>
        <w:t>кадастрови</w:t>
      </w:r>
      <w:r>
        <w:rPr>
          <w:bCs/>
          <w:iCs/>
          <w:sz w:val="24"/>
          <w:szCs w:val="24"/>
        </w:rPr>
        <w:t>м</w:t>
      </w:r>
      <w:r w:rsidR="001B22F5" w:rsidRPr="00CC2A22">
        <w:rPr>
          <w:bCs/>
          <w:iCs/>
          <w:sz w:val="24"/>
          <w:szCs w:val="24"/>
        </w:rPr>
        <w:t xml:space="preserve"> номер</w:t>
      </w:r>
      <w:r>
        <w:rPr>
          <w:bCs/>
          <w:iCs/>
          <w:sz w:val="24"/>
          <w:szCs w:val="24"/>
        </w:rPr>
        <w:t>ом</w:t>
      </w:r>
      <w:r w:rsidR="001B22F5" w:rsidRPr="00CC2A22">
        <w:rPr>
          <w:bCs/>
          <w:iCs/>
          <w:sz w:val="24"/>
          <w:szCs w:val="24"/>
        </w:rPr>
        <w:t xml:space="preserve">  </w:t>
      </w:r>
      <w:r w:rsidR="00A560F9" w:rsidRPr="00A560F9">
        <w:rPr>
          <w:bCs/>
          <w:iCs/>
          <w:sz w:val="24"/>
          <w:szCs w:val="24"/>
        </w:rPr>
        <w:t>__</w:t>
      </w:r>
      <w:r w:rsidR="00AA230C">
        <w:rPr>
          <w:sz w:val="24"/>
          <w:szCs w:val="24"/>
        </w:rPr>
        <w:t>, яка підлягає щорічній індексації</w:t>
      </w:r>
      <w:r w:rsidR="00314241">
        <w:rPr>
          <w:sz w:val="24"/>
          <w:szCs w:val="24"/>
        </w:rPr>
        <w:t>.</w:t>
      </w:r>
      <w:bookmarkStart w:id="5" w:name="_Hlk177732220"/>
    </w:p>
    <w:p w14:paraId="0B780B3C" w14:textId="407E6D5B" w:rsidR="00B83820" w:rsidRPr="00BC58FB" w:rsidRDefault="00B83820" w:rsidP="00B83820">
      <w:pPr>
        <w:pStyle w:val="11"/>
        <w:tabs>
          <w:tab w:val="left" w:pos="4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58FB">
        <w:rPr>
          <w:sz w:val="24"/>
          <w:szCs w:val="24"/>
        </w:rPr>
        <w:t>Розділ «Орендна плата»</w:t>
      </w:r>
      <w:r w:rsidR="00B56B2B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договору оренди  земельної ділянки</w:t>
      </w:r>
      <w:r>
        <w:rPr>
          <w:sz w:val="24"/>
          <w:szCs w:val="24"/>
        </w:rPr>
        <w:t xml:space="preserve">, </w:t>
      </w:r>
      <w:r w:rsidRPr="00BC58FB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>укладеного між Балаклійською районною державною адміністрацією та</w:t>
      </w:r>
      <w:r w:rsidR="00B56B2B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 xml:space="preserve">Товариством з обмеженою відповідальністю «АПК Донець» </w:t>
      </w:r>
      <w:r w:rsidRPr="00710969"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</w:t>
      </w:r>
      <w:r>
        <w:rPr>
          <w:bCs/>
          <w:iCs/>
          <w:sz w:val="24"/>
          <w:szCs w:val="24"/>
        </w:rPr>
        <w:t>10</w:t>
      </w:r>
      <w:r w:rsidRPr="00710969">
        <w:rPr>
          <w:bCs/>
          <w:iCs/>
          <w:sz w:val="24"/>
          <w:szCs w:val="24"/>
        </w:rPr>
        <w:t>.11.201</w:t>
      </w:r>
      <w:r>
        <w:rPr>
          <w:bCs/>
          <w:iCs/>
          <w:sz w:val="24"/>
          <w:szCs w:val="24"/>
        </w:rPr>
        <w:t>7</w:t>
      </w:r>
      <w:r w:rsidRPr="00710969">
        <w:rPr>
          <w:bCs/>
          <w:iCs/>
          <w:sz w:val="24"/>
          <w:szCs w:val="24"/>
        </w:rPr>
        <w:t xml:space="preserve"> року та  зареєстрованого в Державному реєстрі речового права на нерухоме майно  </w:t>
      </w:r>
      <w:r w:rsidR="00A560F9" w:rsidRPr="00A560F9">
        <w:rPr>
          <w:bCs/>
          <w:iCs/>
          <w:sz w:val="24"/>
          <w:szCs w:val="24"/>
        </w:rPr>
        <w:t>__</w:t>
      </w:r>
      <w:r>
        <w:rPr>
          <w:color w:val="000000"/>
          <w:spacing w:val="-6"/>
          <w:sz w:val="24"/>
          <w:szCs w:val="24"/>
        </w:rPr>
        <w:t xml:space="preserve">,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Pr="00BC58FB">
        <w:rPr>
          <w:sz w:val="24"/>
          <w:szCs w:val="24"/>
        </w:rPr>
        <w:t xml:space="preserve"> </w:t>
      </w:r>
      <w:r w:rsidR="00B56B2B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753C03C" w14:textId="77777777" w:rsidR="00B83820" w:rsidRPr="00BC58FB" w:rsidRDefault="00B83820" w:rsidP="00B83820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0302838F" w14:textId="77777777" w:rsidR="00B83820" w:rsidRPr="00BC58FB" w:rsidRDefault="00B83820" w:rsidP="00B83820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127DBC8D" w14:textId="77777777" w:rsidR="00B83820" w:rsidRPr="00BC58FB" w:rsidRDefault="00B83820" w:rsidP="00B83820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7CB71828" w14:textId="77777777" w:rsidR="00B83820" w:rsidRPr="00BC58FB" w:rsidRDefault="00B83820" w:rsidP="00B83820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1726AA73" w14:textId="77777777" w:rsidR="00B83820" w:rsidRPr="00BC58FB" w:rsidRDefault="00B83820" w:rsidP="00B83820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4165B141" w14:textId="77777777" w:rsidR="00B83820" w:rsidRPr="00BC58FB" w:rsidRDefault="00B83820" w:rsidP="00B83820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754DDC48" w14:textId="77777777" w:rsidR="00B83820" w:rsidRPr="00BC58FB" w:rsidRDefault="00B83820" w:rsidP="00B83820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4708B5E9" w14:textId="77777777" w:rsidR="00B83820" w:rsidRPr="00BC58FB" w:rsidRDefault="00B83820" w:rsidP="00B83820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43779F2" w14:textId="77777777" w:rsidR="00B83820" w:rsidRPr="00BC58FB" w:rsidRDefault="00B83820" w:rsidP="00B83820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4F4E0BA2" w14:textId="77777777" w:rsidR="00B83820" w:rsidRPr="00BC58FB" w:rsidRDefault="00B83820" w:rsidP="00B83820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bookmarkEnd w:id="5"/>
    <w:p w14:paraId="583C3F85" w14:textId="5EC88653" w:rsidR="00FE3DE6" w:rsidRDefault="00B83820" w:rsidP="00B8382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="00B56B2B" w:rsidRPr="00B56B2B">
        <w:rPr>
          <w:sz w:val="24"/>
          <w:szCs w:val="24"/>
          <w:lang w:val="uk-UA"/>
        </w:rPr>
        <w:t xml:space="preserve"> </w:t>
      </w:r>
      <w:r w:rsidR="00B56B2B" w:rsidRPr="00710969">
        <w:rPr>
          <w:sz w:val="24"/>
          <w:szCs w:val="24"/>
          <w:lang w:val="uk-UA"/>
        </w:rPr>
        <w:t xml:space="preserve">укладеного </w:t>
      </w:r>
      <w:r w:rsidR="00B56B2B">
        <w:rPr>
          <w:sz w:val="24"/>
          <w:szCs w:val="24"/>
          <w:lang w:val="uk-UA"/>
        </w:rPr>
        <w:t>між</w:t>
      </w:r>
      <w:r w:rsidR="00B56B2B" w:rsidRPr="00710969">
        <w:rPr>
          <w:sz w:val="24"/>
          <w:szCs w:val="24"/>
          <w:lang w:val="uk-UA"/>
        </w:rPr>
        <w:t xml:space="preserve"> Балаклійською районною державною адміністрацією  </w:t>
      </w:r>
      <w:r w:rsidR="00B56B2B">
        <w:rPr>
          <w:sz w:val="24"/>
          <w:szCs w:val="24"/>
          <w:lang w:val="uk-UA"/>
        </w:rPr>
        <w:t>та</w:t>
      </w:r>
      <w:r w:rsidR="00B56B2B" w:rsidRPr="00710969">
        <w:rPr>
          <w:sz w:val="24"/>
          <w:szCs w:val="24"/>
          <w:lang w:val="uk-UA"/>
        </w:rPr>
        <w:t xml:space="preserve"> </w:t>
      </w:r>
      <w:r w:rsidR="00A560F9" w:rsidRPr="00A560F9">
        <w:rPr>
          <w:sz w:val="24"/>
          <w:szCs w:val="24"/>
        </w:rPr>
        <w:t>__</w:t>
      </w:r>
      <w:r w:rsidR="00B56B2B">
        <w:rPr>
          <w:sz w:val="24"/>
          <w:szCs w:val="24"/>
          <w:lang w:val="uk-UA"/>
        </w:rPr>
        <w:t xml:space="preserve"> </w:t>
      </w:r>
      <w:r w:rsidR="00B56B2B" w:rsidRPr="00710969">
        <w:rPr>
          <w:bCs/>
          <w:iCs/>
          <w:sz w:val="24"/>
          <w:szCs w:val="24"/>
          <w:lang w:val="uk-UA"/>
        </w:rPr>
        <w:t xml:space="preserve">від </w:t>
      </w:r>
      <w:r w:rsidR="00B56B2B">
        <w:rPr>
          <w:bCs/>
          <w:iCs/>
          <w:sz w:val="24"/>
          <w:szCs w:val="24"/>
          <w:lang w:val="uk-UA"/>
        </w:rPr>
        <w:t>10</w:t>
      </w:r>
      <w:r w:rsidR="00B56B2B" w:rsidRPr="00710969">
        <w:rPr>
          <w:bCs/>
          <w:iCs/>
          <w:sz w:val="24"/>
          <w:szCs w:val="24"/>
          <w:lang w:val="uk-UA"/>
        </w:rPr>
        <w:t>.11.201</w:t>
      </w:r>
      <w:r w:rsidR="00B56B2B">
        <w:rPr>
          <w:bCs/>
          <w:iCs/>
          <w:sz w:val="24"/>
          <w:szCs w:val="24"/>
          <w:lang w:val="uk-UA"/>
        </w:rPr>
        <w:t>7</w:t>
      </w:r>
      <w:r w:rsidR="00B56B2B" w:rsidRPr="00710969">
        <w:rPr>
          <w:bCs/>
          <w:iCs/>
          <w:sz w:val="24"/>
          <w:szCs w:val="24"/>
          <w:lang w:val="uk-UA"/>
        </w:rPr>
        <w:t xml:space="preserve"> року та зареєстрованого в Державному реєстрі речового права на нерухоме майно</w:t>
      </w:r>
      <w:r w:rsidR="00B56B2B" w:rsidRPr="00B56B2B">
        <w:rPr>
          <w:bCs/>
          <w:iCs/>
          <w:sz w:val="24"/>
          <w:szCs w:val="24"/>
          <w:lang w:val="uk-UA"/>
        </w:rPr>
        <w:t xml:space="preserve"> </w:t>
      </w:r>
      <w:r w:rsidR="00A560F9" w:rsidRPr="00A560F9">
        <w:rPr>
          <w:bCs/>
          <w:iCs/>
          <w:sz w:val="24"/>
          <w:szCs w:val="24"/>
        </w:rPr>
        <w:t>__</w:t>
      </w:r>
      <w:r w:rsidR="00B56B2B">
        <w:rPr>
          <w:bCs/>
          <w:iCs/>
          <w:sz w:val="24"/>
          <w:szCs w:val="24"/>
          <w:lang w:val="uk-UA"/>
        </w:rPr>
        <w:t>,</w:t>
      </w:r>
      <w:r w:rsidR="00EB2E69">
        <w:rPr>
          <w:bCs/>
          <w:iCs/>
          <w:sz w:val="24"/>
          <w:szCs w:val="24"/>
          <w:lang w:val="uk-UA"/>
        </w:rPr>
        <w:t xml:space="preserve"> кадастровий номер  </w:t>
      </w:r>
      <w:r w:rsidR="00A560F9" w:rsidRPr="00A560F9">
        <w:rPr>
          <w:bCs/>
          <w:iCs/>
          <w:sz w:val="24"/>
          <w:szCs w:val="24"/>
        </w:rPr>
        <w:t>__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5EAE23F4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3B066C7" w14:textId="77777777" w:rsidR="00B83820" w:rsidRPr="005522A5" w:rsidRDefault="00B83820" w:rsidP="00B83820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bookmarkStart w:id="6" w:name="_Hlk177732413"/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2163962B" w14:textId="77777777" w:rsidR="00B83820" w:rsidRPr="005522A5" w:rsidRDefault="00B83820" w:rsidP="00B83820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bookmarkEnd w:id="6"/>
    <w:p w14:paraId="0484BA1B" w14:textId="77777777" w:rsidR="00B83820" w:rsidRPr="005522A5" w:rsidRDefault="00B83820" w:rsidP="00B83820">
      <w:pPr>
        <w:jc w:val="both"/>
        <w:rPr>
          <w:b/>
          <w:sz w:val="24"/>
          <w:szCs w:val="24"/>
          <w:lang w:val="uk-UA"/>
        </w:rPr>
      </w:pPr>
    </w:p>
    <w:p w14:paraId="62978936" w14:textId="77777777" w:rsidR="00B849EC" w:rsidRDefault="00B849EC" w:rsidP="00D9139B">
      <w:pPr>
        <w:jc w:val="both"/>
        <w:rPr>
          <w:b/>
          <w:sz w:val="28"/>
          <w:szCs w:val="28"/>
          <w:lang w:val="uk-UA"/>
        </w:rPr>
      </w:pPr>
    </w:p>
    <w:p w14:paraId="6A77B4F5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68B69131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3EECE69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156BD8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B2480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D82EA4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633BB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3F636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A596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90A6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58502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07152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BC322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191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D7B1B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CA121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2527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7181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B838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ACC3" w14:textId="77777777" w:rsidR="00430CC5" w:rsidRDefault="00430CC5">
      <w:r>
        <w:separator/>
      </w:r>
    </w:p>
  </w:endnote>
  <w:endnote w:type="continuationSeparator" w:id="0">
    <w:p w14:paraId="47D3F938" w14:textId="77777777" w:rsidR="00430CC5" w:rsidRDefault="0043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1A478" w14:textId="77777777" w:rsidR="00430CC5" w:rsidRDefault="00430CC5">
      <w:r>
        <w:separator/>
      </w:r>
    </w:p>
  </w:footnote>
  <w:footnote w:type="continuationSeparator" w:id="0">
    <w:p w14:paraId="0593A445" w14:textId="77777777" w:rsidR="00430CC5" w:rsidRDefault="0043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7974234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29557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17E9F"/>
    <w:rsid w:val="00021C2C"/>
    <w:rsid w:val="000427CD"/>
    <w:rsid w:val="000444B1"/>
    <w:rsid w:val="00065C26"/>
    <w:rsid w:val="000702F8"/>
    <w:rsid w:val="00091C59"/>
    <w:rsid w:val="00092BCA"/>
    <w:rsid w:val="000A0999"/>
    <w:rsid w:val="000A5A5A"/>
    <w:rsid w:val="000A7B05"/>
    <w:rsid w:val="000B54C8"/>
    <w:rsid w:val="000B7224"/>
    <w:rsid w:val="000C1984"/>
    <w:rsid w:val="000C4AB8"/>
    <w:rsid w:val="000C5A02"/>
    <w:rsid w:val="000D21F6"/>
    <w:rsid w:val="000E1EB5"/>
    <w:rsid w:val="000F1925"/>
    <w:rsid w:val="000F262D"/>
    <w:rsid w:val="00112A9B"/>
    <w:rsid w:val="00134FE4"/>
    <w:rsid w:val="0014219C"/>
    <w:rsid w:val="001653E9"/>
    <w:rsid w:val="001856CA"/>
    <w:rsid w:val="00186CF7"/>
    <w:rsid w:val="001A034B"/>
    <w:rsid w:val="001A22E3"/>
    <w:rsid w:val="001A775B"/>
    <w:rsid w:val="001B22F5"/>
    <w:rsid w:val="001C35DF"/>
    <w:rsid w:val="001C7144"/>
    <w:rsid w:val="001D7CC0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5C22"/>
    <w:rsid w:val="002E2242"/>
    <w:rsid w:val="002E422C"/>
    <w:rsid w:val="002F0C79"/>
    <w:rsid w:val="002F3ABD"/>
    <w:rsid w:val="00305539"/>
    <w:rsid w:val="00314241"/>
    <w:rsid w:val="003203B5"/>
    <w:rsid w:val="00333CC0"/>
    <w:rsid w:val="00344BFB"/>
    <w:rsid w:val="00355C38"/>
    <w:rsid w:val="00383456"/>
    <w:rsid w:val="003960C2"/>
    <w:rsid w:val="00397324"/>
    <w:rsid w:val="003A76D6"/>
    <w:rsid w:val="003B50ED"/>
    <w:rsid w:val="003C5505"/>
    <w:rsid w:val="003E308A"/>
    <w:rsid w:val="003E3517"/>
    <w:rsid w:val="003E4572"/>
    <w:rsid w:val="00430CC5"/>
    <w:rsid w:val="00432CAE"/>
    <w:rsid w:val="00440575"/>
    <w:rsid w:val="00451526"/>
    <w:rsid w:val="00452707"/>
    <w:rsid w:val="004604C0"/>
    <w:rsid w:val="00470350"/>
    <w:rsid w:val="00473CA7"/>
    <w:rsid w:val="004B7DE4"/>
    <w:rsid w:val="004C229C"/>
    <w:rsid w:val="004C5271"/>
    <w:rsid w:val="004C6A64"/>
    <w:rsid w:val="004D3212"/>
    <w:rsid w:val="004E12A0"/>
    <w:rsid w:val="00505DC0"/>
    <w:rsid w:val="00525331"/>
    <w:rsid w:val="00526125"/>
    <w:rsid w:val="0054115A"/>
    <w:rsid w:val="005814EB"/>
    <w:rsid w:val="005819F4"/>
    <w:rsid w:val="00587B2F"/>
    <w:rsid w:val="005A24E1"/>
    <w:rsid w:val="005A3EF6"/>
    <w:rsid w:val="005A5E5F"/>
    <w:rsid w:val="005B0093"/>
    <w:rsid w:val="005C4621"/>
    <w:rsid w:val="005C6C77"/>
    <w:rsid w:val="005E1F7D"/>
    <w:rsid w:val="005E4003"/>
    <w:rsid w:val="005F6292"/>
    <w:rsid w:val="00633883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B1D18"/>
    <w:rsid w:val="006D3017"/>
    <w:rsid w:val="006E0410"/>
    <w:rsid w:val="007028B0"/>
    <w:rsid w:val="00705641"/>
    <w:rsid w:val="00710969"/>
    <w:rsid w:val="00710D14"/>
    <w:rsid w:val="007271B1"/>
    <w:rsid w:val="007359D5"/>
    <w:rsid w:val="007363CF"/>
    <w:rsid w:val="00737D0B"/>
    <w:rsid w:val="00742245"/>
    <w:rsid w:val="00765373"/>
    <w:rsid w:val="00793094"/>
    <w:rsid w:val="007B199D"/>
    <w:rsid w:val="007B23DD"/>
    <w:rsid w:val="007F7937"/>
    <w:rsid w:val="007F7B83"/>
    <w:rsid w:val="008029B5"/>
    <w:rsid w:val="008179A1"/>
    <w:rsid w:val="00823DD6"/>
    <w:rsid w:val="00825121"/>
    <w:rsid w:val="008318EA"/>
    <w:rsid w:val="00836895"/>
    <w:rsid w:val="00897BB5"/>
    <w:rsid w:val="008C2EB2"/>
    <w:rsid w:val="008D1930"/>
    <w:rsid w:val="008F7816"/>
    <w:rsid w:val="009023B7"/>
    <w:rsid w:val="00907DE0"/>
    <w:rsid w:val="009178EC"/>
    <w:rsid w:val="00927241"/>
    <w:rsid w:val="0093487B"/>
    <w:rsid w:val="00967E2C"/>
    <w:rsid w:val="00983E94"/>
    <w:rsid w:val="00993867"/>
    <w:rsid w:val="0099660B"/>
    <w:rsid w:val="009C7658"/>
    <w:rsid w:val="009D3EC3"/>
    <w:rsid w:val="009D4796"/>
    <w:rsid w:val="009D6EC2"/>
    <w:rsid w:val="00A131DB"/>
    <w:rsid w:val="00A25F8F"/>
    <w:rsid w:val="00A560F9"/>
    <w:rsid w:val="00A611B3"/>
    <w:rsid w:val="00A65F2D"/>
    <w:rsid w:val="00A80401"/>
    <w:rsid w:val="00A938A1"/>
    <w:rsid w:val="00AA230C"/>
    <w:rsid w:val="00AC7FC7"/>
    <w:rsid w:val="00AE698C"/>
    <w:rsid w:val="00AF7FDC"/>
    <w:rsid w:val="00B054D6"/>
    <w:rsid w:val="00B170A9"/>
    <w:rsid w:val="00B201E7"/>
    <w:rsid w:val="00B35A81"/>
    <w:rsid w:val="00B4319A"/>
    <w:rsid w:val="00B5536A"/>
    <w:rsid w:val="00B56B2B"/>
    <w:rsid w:val="00B83820"/>
    <w:rsid w:val="00B849EC"/>
    <w:rsid w:val="00B85E53"/>
    <w:rsid w:val="00BA27D3"/>
    <w:rsid w:val="00BA66D3"/>
    <w:rsid w:val="00BC1D8F"/>
    <w:rsid w:val="00BC2232"/>
    <w:rsid w:val="00BE2455"/>
    <w:rsid w:val="00BE6270"/>
    <w:rsid w:val="00C16887"/>
    <w:rsid w:val="00C27615"/>
    <w:rsid w:val="00C31507"/>
    <w:rsid w:val="00C4348F"/>
    <w:rsid w:val="00C5370E"/>
    <w:rsid w:val="00C81DBF"/>
    <w:rsid w:val="00D077D7"/>
    <w:rsid w:val="00D13102"/>
    <w:rsid w:val="00D37319"/>
    <w:rsid w:val="00D42177"/>
    <w:rsid w:val="00D6553B"/>
    <w:rsid w:val="00D81093"/>
    <w:rsid w:val="00D9139B"/>
    <w:rsid w:val="00DA3C92"/>
    <w:rsid w:val="00DB36A0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64AA1"/>
    <w:rsid w:val="00E67B0E"/>
    <w:rsid w:val="00E70789"/>
    <w:rsid w:val="00EA086D"/>
    <w:rsid w:val="00EA5709"/>
    <w:rsid w:val="00EB2E69"/>
    <w:rsid w:val="00EB5559"/>
    <w:rsid w:val="00EE2DF0"/>
    <w:rsid w:val="00EE4599"/>
    <w:rsid w:val="00F10338"/>
    <w:rsid w:val="00F30916"/>
    <w:rsid w:val="00F33085"/>
    <w:rsid w:val="00F42720"/>
    <w:rsid w:val="00F5161A"/>
    <w:rsid w:val="00F75B9C"/>
    <w:rsid w:val="00F938DF"/>
    <w:rsid w:val="00FA2AB2"/>
    <w:rsid w:val="00FB5B7A"/>
    <w:rsid w:val="00FE3DE6"/>
    <w:rsid w:val="00FE693B"/>
    <w:rsid w:val="00FF1C9B"/>
    <w:rsid w:val="00FF7851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4414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2024-09-20T12:19:00Z</cp:lastPrinted>
  <dcterms:created xsi:type="dcterms:W3CDTF">2025-01-03T13:31:00Z</dcterms:created>
  <dcterms:modified xsi:type="dcterms:W3CDTF">2025-01-03T13:31:00Z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