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7210" w14:textId="76E2D0FB" w:rsidR="009B3437" w:rsidRPr="009B3437" w:rsidRDefault="009B3437" w:rsidP="009B34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34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Пояснювальна записка</w:t>
      </w:r>
    </w:p>
    <w:p w14:paraId="2A3EA5C2" w14:textId="77777777" w:rsidR="009B3437" w:rsidRPr="009B3437" w:rsidRDefault="009B3437" w:rsidP="009B34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34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 проєкту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2024 рік» </w:t>
      </w:r>
    </w:p>
    <w:p w14:paraId="4069C411" w14:textId="13233E75" w:rsidR="009B3437" w:rsidRPr="009B3437" w:rsidRDefault="009B3437" w:rsidP="009B3437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9B34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B3437">
        <w:rPr>
          <w:rFonts w:ascii="Times New Roman" w:hAnsi="Times New Roman" w:cs="Times New Roman"/>
          <w:sz w:val="24"/>
          <w:szCs w:val="24"/>
        </w:rPr>
        <w:t>Н</w:t>
      </w:r>
      <w:r w:rsidRPr="009B34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підставі Указу Президента України від 24.02.2022 № 64/2022 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  Указу Президента України від 01.10.2022 № 680/2022 «Про утворення військових адміністрацій населених пунктів у Харківській області», розпорядження Президента України від 04.10.2022 № 229/2022-рп </w:t>
      </w:r>
      <w:r w:rsidRPr="009B343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9B34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Pr="009B3437">
        <w:rPr>
          <w:rFonts w:ascii="Times New Roman" w:hAnsi="Times New Roman" w:cs="Times New Roman"/>
          <w:sz w:val="24"/>
          <w:szCs w:val="24"/>
        </w:rPr>
        <w:t xml:space="preserve">, керуючись  </w:t>
      </w:r>
      <w:r w:rsidRPr="009B3437">
        <w:rPr>
          <w:rFonts w:ascii="Times New Roman" w:hAnsi="Times New Roman" w:cs="Times New Roman"/>
          <w:color w:val="000000"/>
          <w:sz w:val="24"/>
          <w:szCs w:val="24"/>
        </w:rPr>
        <w:t>статтями 43, 59 Закону України «Про місцеве самоврядування в Україні»</w:t>
      </w:r>
      <w:r w:rsidRPr="009B34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пропонуємо</w:t>
      </w:r>
      <w:r w:rsidRPr="009B343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внести наступні зміни до бюджету</w:t>
      </w:r>
      <w:r w:rsidR="005A5B8C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громади</w:t>
      </w:r>
      <w:r w:rsidRPr="009B343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:</w:t>
      </w:r>
    </w:p>
    <w:p w14:paraId="0E05E66D" w14:textId="2C933A34" w:rsidR="003D0030" w:rsidRPr="00B81ABB" w:rsidRDefault="003D0030" w:rsidP="00B81ABB">
      <w:pPr>
        <w:pStyle w:val="a4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 w:rsidRPr="00B81ABB">
        <w:rPr>
          <w:rFonts w:eastAsia="Calibri"/>
          <w:sz w:val="24"/>
          <w:szCs w:val="24"/>
          <w:shd w:val="clear" w:color="auto" w:fill="FFFFFF"/>
        </w:rPr>
        <w:t>За рахунок надходження коштів</w:t>
      </w:r>
      <w:r w:rsidRPr="00B81ABB">
        <w:rPr>
          <w:rFonts w:eastAsia="Calibri"/>
          <w:sz w:val="24"/>
          <w:szCs w:val="24"/>
        </w:rPr>
        <w:t xml:space="preserve"> цільових фондів по спеціальному фонду міського бюджету передбачити кошти по </w:t>
      </w:r>
      <w:r w:rsidRPr="00B81ABB">
        <w:rPr>
          <w:sz w:val="24"/>
          <w:szCs w:val="24"/>
        </w:rPr>
        <w:t xml:space="preserve">Управлінню житлово-комунального господарства транспорту та благоустрою Балаклійської міської ради Харківської області </w:t>
      </w:r>
      <w:r w:rsidRPr="00B81ABB">
        <w:rPr>
          <w:rFonts w:eastAsia="Calibri"/>
          <w:sz w:val="24"/>
          <w:szCs w:val="24"/>
        </w:rPr>
        <w:t>КП «Асіївський комунальник» БМР ХО</w:t>
      </w:r>
      <w:r w:rsidRPr="00B81ABB">
        <w:rPr>
          <w:sz w:val="24"/>
          <w:szCs w:val="24"/>
        </w:rPr>
        <w:t xml:space="preserve"> на захід «Вуличне освітлення» (придбання 14 шт світильників </w:t>
      </w:r>
      <w:r w:rsidRPr="00B81ABB">
        <w:rPr>
          <w:sz w:val="24"/>
          <w:szCs w:val="24"/>
          <w:lang w:val="en-US"/>
        </w:rPr>
        <w:t>Solar</w:t>
      </w:r>
      <w:r w:rsidRPr="00B81ABB">
        <w:rPr>
          <w:sz w:val="24"/>
          <w:szCs w:val="24"/>
        </w:rPr>
        <w:t xml:space="preserve"> М 2800</w:t>
      </w:r>
      <w:r w:rsidRPr="00B81ABB">
        <w:rPr>
          <w:sz w:val="24"/>
          <w:szCs w:val="24"/>
          <w:lang w:val="en-US"/>
        </w:rPr>
        <w:t>Lm</w:t>
      </w:r>
      <w:r w:rsidRPr="00B81ABB">
        <w:rPr>
          <w:sz w:val="24"/>
          <w:szCs w:val="24"/>
        </w:rPr>
        <w:t xml:space="preserve"> 5000К на сонячній батареї) для поліпшення якості вуличного освітлення у с. Асіївка та умов проживання мешканців громади, скорочення витрат електроенергії, покращення безпеки дорожнього руху в темну пору доби у сумі 35,0 тис.грн., захід «Чиста вода» (придбання двох насосів свердловинних </w:t>
      </w:r>
      <w:r w:rsidRPr="00B81ABB">
        <w:rPr>
          <w:sz w:val="24"/>
          <w:szCs w:val="24"/>
          <w:lang w:val="en-US"/>
        </w:rPr>
        <w:t>VSPT</w:t>
      </w:r>
      <w:r w:rsidRPr="00B81ABB">
        <w:rPr>
          <w:sz w:val="24"/>
          <w:szCs w:val="24"/>
        </w:rPr>
        <w:t xml:space="preserve"> 140/36 (5,5 </w:t>
      </w:r>
      <w:r w:rsidRPr="00B81ABB">
        <w:rPr>
          <w:sz w:val="24"/>
          <w:szCs w:val="24"/>
          <w:lang w:val="en-US"/>
        </w:rPr>
        <w:t>HP</w:t>
      </w:r>
      <w:r w:rsidRPr="00B81ABB">
        <w:rPr>
          <w:sz w:val="24"/>
          <w:szCs w:val="24"/>
        </w:rPr>
        <w:t xml:space="preserve"> 4,0 </w:t>
      </w:r>
      <w:r w:rsidRPr="00B81ABB">
        <w:rPr>
          <w:sz w:val="24"/>
          <w:szCs w:val="24"/>
          <w:lang w:val="en-US"/>
        </w:rPr>
        <w:t>KW</w:t>
      </w:r>
      <w:r w:rsidRPr="00B81ABB">
        <w:rPr>
          <w:sz w:val="24"/>
          <w:szCs w:val="24"/>
        </w:rPr>
        <w:t>) для забезпечення населення с. Асіївка Балаклійської територіальної громади питною водою в необхідних обсягах, підвищення якості послуг з централізованого водопостачання та водовідведення у сумі 65,0 тис.грн. та захід придбання подрібнювача садово-комунального на поворотній рамі ПСКПР-200 для села Бригадирівка Ізюмського району Харківської області у сумі 231,0 тис.грн.</w:t>
      </w:r>
    </w:p>
    <w:p w14:paraId="4017E4D8" w14:textId="77777777" w:rsidR="003D0030" w:rsidRPr="003D0030" w:rsidRDefault="003D0030" w:rsidP="003D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C1AD5" w14:textId="4B900618" w:rsidR="003D0030" w:rsidRPr="000C1A12" w:rsidRDefault="003D0030" w:rsidP="00B81ABB">
      <w:pPr>
        <w:pStyle w:val="a4"/>
        <w:numPr>
          <w:ilvl w:val="0"/>
          <w:numId w:val="2"/>
        </w:numPr>
        <w:ind w:left="0" w:firstLine="708"/>
        <w:jc w:val="both"/>
        <w:rPr>
          <w:rStyle w:val="docdata"/>
          <w:sz w:val="24"/>
          <w:szCs w:val="24"/>
          <w:lang w:val="uk-UA"/>
        </w:rPr>
      </w:pPr>
      <w:r w:rsidRPr="00B81ABB">
        <w:rPr>
          <w:sz w:val="24"/>
          <w:szCs w:val="24"/>
          <w:lang w:val="uk-UA"/>
        </w:rPr>
        <w:t>Враховуючи Розпорядження Харківської обласної військової адміністрації від 08.07.2024 № 452 В «Про розподіл субвенції з Державного бюджету» за рахунок с</w:t>
      </w:r>
      <w:r w:rsidRPr="00B81ABB">
        <w:rPr>
          <w:sz w:val="24"/>
          <w:szCs w:val="24"/>
          <w:lang w:val="uk-UA" w:eastAsia="uk-UA"/>
        </w:rPr>
        <w:t xml:space="preserve">убвенції з обласного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r w:rsidRPr="00B81ABB">
        <w:rPr>
          <w:sz w:val="24"/>
          <w:szCs w:val="24"/>
          <w:lang w:eastAsia="uk-UA"/>
        </w:rPr>
        <w:t>III</w:t>
      </w:r>
      <w:r w:rsidRPr="00B81ABB">
        <w:rPr>
          <w:sz w:val="24"/>
          <w:szCs w:val="24"/>
          <w:lang w:val="uk-UA" w:eastAsia="uk-UA"/>
        </w:rPr>
        <w:t xml:space="preserve">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</w:r>
      <w:r w:rsidR="00B81ABB" w:rsidRPr="00B81ABB">
        <w:rPr>
          <w:sz w:val="24"/>
          <w:szCs w:val="24"/>
          <w:lang w:val="uk-UA" w:eastAsia="uk-UA"/>
        </w:rPr>
        <w:t xml:space="preserve"> передбачити видатки </w:t>
      </w:r>
      <w:r w:rsidR="00B81ABB" w:rsidRPr="00B81ABB">
        <w:rPr>
          <w:rStyle w:val="docdata"/>
          <w:color w:val="000000"/>
          <w:sz w:val="24"/>
          <w:szCs w:val="24"/>
          <w:lang w:val="uk-UA"/>
        </w:rPr>
        <w:t>Управлінню соціального захисту населення Балаклійської міської ради Харківської області на зазначені цілі у сумі 2</w:t>
      </w:r>
      <w:r w:rsidR="00B81ABB" w:rsidRPr="00B81ABB">
        <w:rPr>
          <w:rStyle w:val="docdata"/>
          <w:color w:val="000000"/>
          <w:sz w:val="24"/>
          <w:szCs w:val="24"/>
        </w:rPr>
        <w:t> </w:t>
      </w:r>
      <w:r w:rsidR="00B81ABB" w:rsidRPr="00B81ABB">
        <w:rPr>
          <w:rStyle w:val="docdata"/>
          <w:color w:val="000000"/>
          <w:sz w:val="24"/>
          <w:szCs w:val="24"/>
          <w:lang w:val="uk-UA"/>
        </w:rPr>
        <w:t>927,1 тис.грн.</w:t>
      </w:r>
    </w:p>
    <w:p w14:paraId="51B1FC84" w14:textId="77777777" w:rsidR="000C1A12" w:rsidRPr="00B81ABB" w:rsidRDefault="000C1A12" w:rsidP="000C1A12">
      <w:pPr>
        <w:pStyle w:val="a4"/>
        <w:ind w:left="708"/>
        <w:jc w:val="both"/>
        <w:rPr>
          <w:sz w:val="24"/>
          <w:szCs w:val="24"/>
          <w:lang w:val="uk-UA"/>
        </w:rPr>
      </w:pPr>
    </w:p>
    <w:p w14:paraId="65764725" w14:textId="3FB269DD" w:rsidR="0022655B" w:rsidRPr="00B81ABB" w:rsidRDefault="005D1B9B" w:rsidP="00B81ABB">
      <w:pPr>
        <w:pStyle w:val="a4"/>
        <w:numPr>
          <w:ilvl w:val="0"/>
          <w:numId w:val="2"/>
        </w:numPr>
        <w:ind w:left="0" w:firstLine="708"/>
        <w:jc w:val="both"/>
        <w:rPr>
          <w:sz w:val="24"/>
          <w:szCs w:val="24"/>
          <w:lang w:eastAsia="uk-UA"/>
        </w:rPr>
      </w:pPr>
      <w:r w:rsidRPr="00B81ABB">
        <w:rPr>
          <w:sz w:val="24"/>
          <w:szCs w:val="24"/>
        </w:rPr>
        <w:t xml:space="preserve">Збільшити </w:t>
      </w:r>
      <w:r w:rsidR="0054582D" w:rsidRPr="00B81ABB">
        <w:rPr>
          <w:sz w:val="24"/>
          <w:szCs w:val="24"/>
        </w:rPr>
        <w:t>дохідн</w:t>
      </w:r>
      <w:r w:rsidRPr="00B81ABB">
        <w:rPr>
          <w:sz w:val="24"/>
          <w:szCs w:val="24"/>
        </w:rPr>
        <w:t>у</w:t>
      </w:r>
      <w:r w:rsidR="0054582D" w:rsidRPr="00B81ABB">
        <w:rPr>
          <w:sz w:val="24"/>
          <w:szCs w:val="24"/>
        </w:rPr>
        <w:t xml:space="preserve"> частин</w:t>
      </w:r>
      <w:r w:rsidRPr="00B81ABB">
        <w:rPr>
          <w:sz w:val="24"/>
          <w:szCs w:val="24"/>
        </w:rPr>
        <w:t>у</w:t>
      </w:r>
      <w:r w:rsidR="0054582D" w:rsidRPr="00B81ABB">
        <w:rPr>
          <w:sz w:val="24"/>
          <w:szCs w:val="24"/>
        </w:rPr>
        <w:t xml:space="preserve"> бюджету Балаклійської міської територіальної громади </w:t>
      </w:r>
      <w:r w:rsidRPr="00B81ABB">
        <w:rPr>
          <w:sz w:val="24"/>
          <w:szCs w:val="24"/>
        </w:rPr>
        <w:t>на</w:t>
      </w:r>
      <w:r w:rsidR="0022655B" w:rsidRPr="00B81ABB">
        <w:rPr>
          <w:sz w:val="24"/>
          <w:szCs w:val="24"/>
        </w:rPr>
        <w:t xml:space="preserve"> </w:t>
      </w:r>
      <w:r w:rsidR="0054582D" w:rsidRPr="00B81ABB">
        <w:rPr>
          <w:sz w:val="24"/>
          <w:szCs w:val="24"/>
          <w:lang w:eastAsia="uk-UA"/>
        </w:rPr>
        <w:t>сум</w:t>
      </w:r>
      <w:r w:rsidRPr="00B81ABB">
        <w:rPr>
          <w:sz w:val="24"/>
          <w:szCs w:val="24"/>
          <w:lang w:eastAsia="uk-UA"/>
        </w:rPr>
        <w:t>у</w:t>
      </w:r>
      <w:r w:rsidR="0054582D" w:rsidRPr="00B81ABB">
        <w:rPr>
          <w:sz w:val="24"/>
          <w:szCs w:val="24"/>
          <w:lang w:eastAsia="uk-UA"/>
        </w:rPr>
        <w:t xml:space="preserve"> </w:t>
      </w:r>
      <w:r w:rsidR="0017412C">
        <w:rPr>
          <w:sz w:val="24"/>
          <w:szCs w:val="24"/>
          <w:lang w:val="uk-UA" w:eastAsia="uk-UA"/>
        </w:rPr>
        <w:t>4 910,2</w:t>
      </w:r>
      <w:r w:rsidR="0054582D" w:rsidRPr="00B81ABB">
        <w:rPr>
          <w:sz w:val="24"/>
          <w:szCs w:val="24"/>
          <w:lang w:eastAsia="uk-UA"/>
        </w:rPr>
        <w:t xml:space="preserve"> </w:t>
      </w:r>
      <w:r w:rsidR="0022655B" w:rsidRPr="00B81ABB">
        <w:rPr>
          <w:sz w:val="24"/>
          <w:szCs w:val="24"/>
          <w:lang w:eastAsia="uk-UA"/>
        </w:rPr>
        <w:t>тис.грн., а саме по:</w:t>
      </w:r>
    </w:p>
    <w:p w14:paraId="5F4A7260" w14:textId="1C06E842" w:rsidR="0022655B" w:rsidRDefault="0022655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11010100 «Податок на доходи фізичних осіб, що сплачується податковими агентами, із доходів платника податку у вигляді заробітної плати» - </w:t>
      </w:r>
      <w:r w:rsid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436,1</w:t>
      </w: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тис.грн.;</w:t>
      </w:r>
    </w:p>
    <w:p w14:paraId="399CD8C7" w14:textId="3838F1B8" w:rsidR="008541D6" w:rsidRDefault="008541D6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11010400 «</w:t>
      </w:r>
      <w:r w:rsidRPr="008541D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Податок на доходи фізичних осіб, що сплачується податковими агентами, із доходів платника податку інших ніж заробітна плата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 - 2</w:t>
      </w:r>
      <w:r w:rsid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69,1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тис.грн.;</w:t>
      </w:r>
    </w:p>
    <w:p w14:paraId="75460EB0" w14:textId="01F24AD2" w:rsidR="008541D6" w:rsidRDefault="008541D6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11011300 «</w:t>
      </w:r>
      <w:r w:rsidRPr="008541D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Податок на доходи фізичних осіб у вигляді мінімального податкового зобов’язання, що підлягає сплаті фізичними особами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- </w:t>
      </w:r>
      <w:r w:rsid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5,0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тис.грн.;</w:t>
      </w:r>
    </w:p>
    <w:p w14:paraId="2D9F5966" w14:textId="2C479007" w:rsidR="0022655B" w:rsidRPr="005A5B8C" w:rsidRDefault="0022655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14021900 «Пальне» - </w:t>
      </w:r>
      <w:r w:rsid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80</w:t>
      </w: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,0 тис.грн.;</w:t>
      </w:r>
    </w:p>
    <w:p w14:paraId="6A48EF1C" w14:textId="702CA05C" w:rsidR="0022655B" w:rsidRPr="005A5B8C" w:rsidRDefault="0022655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14031900 «Пальне» - </w:t>
      </w:r>
      <w:r w:rsid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0,0 тис.грн.;</w:t>
      </w:r>
    </w:p>
    <w:p w14:paraId="41E12CE5" w14:textId="510AE5E0" w:rsidR="0022655B" w:rsidRPr="005A5B8C" w:rsidRDefault="0022655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14040100 «Акцизний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України» - 2</w:t>
      </w:r>
      <w:r w:rsid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0,0 тис.грн.;</w:t>
      </w:r>
    </w:p>
    <w:p w14:paraId="28F562A4" w14:textId="69529A8B" w:rsidR="0022655B" w:rsidRDefault="0022655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14040200 «Акцизний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України)» - </w:t>
      </w:r>
      <w:r w:rsid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20,0 тис.грн.;</w:t>
      </w:r>
    </w:p>
    <w:p w14:paraId="1BC4EDCA" w14:textId="0C857496" w:rsidR="00802F9A" w:rsidRPr="005A5B8C" w:rsidRDefault="00802F9A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18010500 «</w:t>
      </w:r>
      <w:r w:rsidRPr="00802F9A">
        <w:rPr>
          <w:rFonts w:ascii="Times New Roman" w:eastAsia="Times New Roman" w:hAnsi="Times New Roman" w:cs="Times New Roman"/>
          <w:sz w:val="24"/>
          <w:szCs w:val="24"/>
          <w:lang w:eastAsia="uk-UA"/>
        </w:rPr>
        <w:t>Земельний податок з юридичних осіб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 - 1</w:t>
      </w:r>
      <w:r w:rsid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00,0 тис.грн.;</w:t>
      </w:r>
    </w:p>
    <w:p w14:paraId="798BB966" w14:textId="2819A2FA" w:rsidR="0022655B" w:rsidRDefault="0022655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18010</w:t>
      </w:r>
      <w:r w:rsidR="00802F9A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00 «Орендна плата з юридичних осіб» - </w:t>
      </w:r>
      <w:r w:rsid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80</w:t>
      </w:r>
      <w:r w:rsidR="003C3120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,0 тис.грн.;</w:t>
      </w:r>
    </w:p>
    <w:p w14:paraId="3056A6A3" w14:textId="5DF742B4" w:rsidR="00802F9A" w:rsidRDefault="00802F9A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18010900 «</w:t>
      </w:r>
      <w:r w:rsidRPr="00802F9A">
        <w:rPr>
          <w:rFonts w:ascii="Times New Roman" w:eastAsia="Times New Roman" w:hAnsi="Times New Roman" w:cs="Times New Roman"/>
          <w:sz w:val="24"/>
          <w:szCs w:val="24"/>
          <w:lang w:eastAsia="uk-UA"/>
        </w:rPr>
        <w:t>Орендна плата з фізичних осіб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- </w:t>
      </w:r>
      <w:r w:rsid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0,0 тис.грн.;</w:t>
      </w:r>
    </w:p>
    <w:p w14:paraId="5B7D5F90" w14:textId="77777777" w:rsidR="00491EB5" w:rsidRPr="00491EB5" w:rsidRDefault="00491EB5" w:rsidP="00491E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18050300 «</w:t>
      </w:r>
      <w:r w:rsidRP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Єдиний податок з юридичних осіб»  - 30,0 тис.грн.;</w:t>
      </w:r>
    </w:p>
    <w:p w14:paraId="3256DC4F" w14:textId="4F783791" w:rsidR="005D1B9B" w:rsidRPr="00491EB5" w:rsidRDefault="005D1B9B" w:rsidP="00491E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18050400 «Єдиний податок з</w:t>
      </w:r>
      <w:r w:rsidRP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фізичних осіб» - </w:t>
      </w:r>
      <w:r w:rsid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802F9A" w:rsidRP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0,0 тис.грн.;</w:t>
      </w:r>
    </w:p>
    <w:p w14:paraId="7DAD4F06" w14:textId="7D1914C6" w:rsidR="00802F9A" w:rsidRPr="00802F9A" w:rsidRDefault="005D1B9B" w:rsidP="00802F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18050500 «Єдиний податок з сільськогосподарських товаровиробників, у яких частка сільськогосподарського товаровиробництва за попередній податковий (звітний) рік дорівнює </w:t>
      </w:r>
      <w:r w:rsidRPr="00802F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або перевищує 75 відсотків» - </w:t>
      </w:r>
      <w:r w:rsidR="00491EB5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802F9A" w:rsidRPr="00802F9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802F9A">
        <w:rPr>
          <w:rFonts w:ascii="Times New Roman" w:eastAsia="Times New Roman" w:hAnsi="Times New Roman" w:cs="Times New Roman"/>
          <w:sz w:val="24"/>
          <w:szCs w:val="24"/>
          <w:lang w:eastAsia="uk-UA"/>
        </w:rPr>
        <w:t>0,0 тис.грн.</w:t>
      </w:r>
      <w:r w:rsidR="00802F9A" w:rsidRPr="00802F9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38AB85CF" w14:textId="4A35661E" w:rsidR="00802F9A" w:rsidRDefault="00802F9A" w:rsidP="00802F9A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802F9A">
        <w:rPr>
          <w:rFonts w:ascii="Times New Roman" w:eastAsia="Times New Roman" w:hAnsi="Times New Roman" w:cs="Times New Roman"/>
          <w:sz w:val="24"/>
          <w:szCs w:val="24"/>
          <w:lang w:eastAsia="uk-UA"/>
        </w:rPr>
        <w:t>21081100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«</w:t>
      </w:r>
      <w:r w:rsidRPr="00802F9A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Адміністративні штрафи та інші санкції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» - 1</w:t>
      </w:r>
      <w:r w:rsidR="00491EB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90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,0 тис.грн.;</w:t>
      </w:r>
    </w:p>
    <w:p w14:paraId="1C1E0858" w14:textId="339F445F" w:rsidR="00802F9A" w:rsidRDefault="00802F9A" w:rsidP="00802F9A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21081500 «</w:t>
      </w:r>
      <w:r w:rsidRPr="00802F9A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Штрафні санкції, що застосовуються відповідно до Закону України «Про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пального»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- </w:t>
      </w:r>
      <w:r w:rsidR="00491EB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,0 тис.грн.;</w:t>
      </w:r>
    </w:p>
    <w:p w14:paraId="6430285A" w14:textId="4DCCE788" w:rsidR="005D1B9B" w:rsidRDefault="005D1B9B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1B9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За рахунок перевиконання </w:t>
      </w:r>
      <w:r w:rsidRPr="005D1B9B">
        <w:rPr>
          <w:rFonts w:ascii="Times New Roman" w:hAnsi="Times New Roman" w:cs="Times New Roman"/>
          <w:sz w:val="24"/>
          <w:szCs w:val="24"/>
        </w:rPr>
        <w:t xml:space="preserve">дохідної частини бюджету Балаклійської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</w:rPr>
        <w:t>за січень-</w:t>
      </w:r>
      <w:r w:rsidR="00491EB5">
        <w:rPr>
          <w:rFonts w:ascii="Times New Roman" w:hAnsi="Times New Roman" w:cs="Times New Roman"/>
          <w:sz w:val="24"/>
          <w:szCs w:val="24"/>
        </w:rPr>
        <w:t>чер</w:t>
      </w:r>
      <w:r w:rsidR="005D44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ень 2024 року </w:t>
      </w:r>
      <w:r w:rsidR="00F41CD5">
        <w:rPr>
          <w:rFonts w:ascii="Times New Roman" w:hAnsi="Times New Roman" w:cs="Times New Roman"/>
          <w:sz w:val="24"/>
          <w:szCs w:val="24"/>
        </w:rPr>
        <w:t xml:space="preserve">та перерозподілу раніше виділених коштів </w:t>
      </w:r>
      <w:r w:rsidRPr="005A5B8C">
        <w:rPr>
          <w:rFonts w:ascii="Times New Roman" w:eastAsia="Times New Roman" w:hAnsi="Times New Roman" w:cs="Times New Roman"/>
          <w:sz w:val="24"/>
          <w:szCs w:val="24"/>
          <w:lang w:eastAsia="uk-UA"/>
        </w:rPr>
        <w:t>збільшити асигнування по:</w:t>
      </w:r>
    </w:p>
    <w:p w14:paraId="5CB6C1ED" w14:textId="77777777" w:rsidR="000C1A12" w:rsidRDefault="000C1A12" w:rsidP="005A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072E3F" w14:textId="34312720" w:rsidR="00F41CD5" w:rsidRPr="005A5B8C" w:rsidRDefault="00F41CD5" w:rsidP="005A5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1CD5">
        <w:rPr>
          <w:rFonts w:ascii="Times New Roman" w:hAnsi="Times New Roman" w:cs="Times New Roman"/>
          <w:sz w:val="24"/>
          <w:szCs w:val="24"/>
        </w:rPr>
        <w:t>Балаклійській міській  раді Х</w:t>
      </w:r>
      <w:r w:rsidRPr="00835640">
        <w:rPr>
          <w:rFonts w:ascii="Times New Roman" w:hAnsi="Times New Roman" w:cs="Times New Roman"/>
          <w:sz w:val="24"/>
          <w:szCs w:val="24"/>
        </w:rPr>
        <w:t>арківської області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BB5BD8">
        <w:rPr>
          <w:rFonts w:ascii="Times New Roman" w:hAnsi="Times New Roman" w:cs="Times New Roman"/>
          <w:sz w:val="24"/>
          <w:szCs w:val="24"/>
        </w:rPr>
        <w:t>придбання комп’ютерної техніки</w:t>
      </w:r>
      <w:r>
        <w:rPr>
          <w:rFonts w:ascii="Times New Roman" w:hAnsi="Times New Roman" w:cs="Times New Roman"/>
          <w:sz w:val="24"/>
          <w:szCs w:val="24"/>
        </w:rPr>
        <w:t xml:space="preserve"> на суму 2</w:t>
      </w:r>
      <w:r w:rsidR="004100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1,0 тис.грн.</w:t>
      </w:r>
      <w:r w:rsidR="0041006E">
        <w:rPr>
          <w:rFonts w:ascii="Times New Roman" w:hAnsi="Times New Roman" w:cs="Times New Roman"/>
          <w:sz w:val="24"/>
          <w:szCs w:val="24"/>
        </w:rPr>
        <w:t xml:space="preserve"> та паперу на суму 80,0 тис.грн.</w:t>
      </w:r>
    </w:p>
    <w:p w14:paraId="63B2D684" w14:textId="77777777" w:rsidR="000C1A12" w:rsidRDefault="000C1A12" w:rsidP="004E63FE">
      <w:pPr>
        <w:spacing w:before="100" w:beforeAutospacing="1" w:after="100" w:afterAutospacing="1" w:line="240" w:lineRule="auto"/>
        <w:ind w:firstLine="567"/>
        <w:contextualSpacing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</w:rPr>
      </w:pPr>
    </w:p>
    <w:p w14:paraId="5E28C4F4" w14:textId="6A3A8FFD" w:rsidR="004E63FE" w:rsidRDefault="00A57500" w:rsidP="004E63FE">
      <w:pPr>
        <w:spacing w:before="100" w:beforeAutospacing="1" w:after="100" w:afterAutospacing="1" w:line="240" w:lineRule="auto"/>
        <w:ind w:firstLine="567"/>
        <w:contextualSpacing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</w:rPr>
      </w:pPr>
      <w:r w:rsidRPr="004E63FE">
        <w:rPr>
          <w:rStyle w:val="docdata"/>
          <w:rFonts w:ascii="Times New Roman" w:hAnsi="Times New Roman"/>
          <w:bCs/>
          <w:color w:val="000000"/>
          <w:sz w:val="24"/>
          <w:szCs w:val="24"/>
        </w:rPr>
        <w:t>Управлінню соціального захисту населення Балаклійської міської ради Харківської області</w:t>
      </w:r>
      <w:r w:rsidR="004E63FE">
        <w:rPr>
          <w:rStyle w:val="docdata"/>
          <w:rFonts w:ascii="Times New Roman" w:hAnsi="Times New Roman"/>
          <w:bCs/>
          <w:color w:val="000000"/>
          <w:sz w:val="24"/>
          <w:szCs w:val="24"/>
        </w:rPr>
        <w:t xml:space="preserve"> на:</w:t>
      </w:r>
    </w:p>
    <w:p w14:paraId="0885FAB9" w14:textId="77777777" w:rsidR="004E63FE" w:rsidRDefault="004E63FE" w:rsidP="004E63FE">
      <w:pPr>
        <w:spacing w:before="100" w:beforeAutospacing="1" w:after="100" w:afterAutospacing="1" w:line="240" w:lineRule="auto"/>
        <w:ind w:firstLine="567"/>
        <w:contextualSpacing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docdata"/>
          <w:rFonts w:ascii="Times New Roman" w:hAnsi="Times New Roman"/>
          <w:bCs/>
          <w:color w:val="000000"/>
          <w:sz w:val="24"/>
          <w:szCs w:val="24"/>
        </w:rPr>
        <w:t>придбання комп</w:t>
      </w:r>
      <w:r w:rsidRPr="004E63FE">
        <w:rPr>
          <w:rStyle w:val="docdata"/>
          <w:rFonts w:ascii="Times New Roman" w:hAnsi="Times New Roman"/>
          <w:bCs/>
          <w:color w:val="000000"/>
          <w:sz w:val="24"/>
          <w:szCs w:val="24"/>
          <w:lang w:val="ru-RU"/>
        </w:rPr>
        <w:t>’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</w:rPr>
        <w:t>ютерної техніки на суму 35,3 тис.грн.;</w:t>
      </w:r>
    </w:p>
    <w:p w14:paraId="1950F712" w14:textId="755E530A" w:rsidR="00A57500" w:rsidRPr="004E63FE" w:rsidRDefault="004E63FE" w:rsidP="004E63F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docdata"/>
          <w:rFonts w:ascii="Times New Roman" w:hAnsi="Times New Roman"/>
          <w:bCs/>
          <w:color w:val="000000"/>
          <w:sz w:val="24"/>
          <w:szCs w:val="24"/>
        </w:rPr>
        <w:t>н</w:t>
      </w:r>
      <w:r w:rsidR="00A57500" w:rsidRPr="004E63FE">
        <w:rPr>
          <w:rStyle w:val="docdata"/>
          <w:rFonts w:ascii="Times New Roman" w:hAnsi="Times New Roman"/>
          <w:bCs/>
          <w:color w:val="000000"/>
          <w:sz w:val="24"/>
          <w:szCs w:val="24"/>
        </w:rPr>
        <w:t>а виконання Програми задоволення потреб осіб/сімей у соціальних послугах Балаклійської міської ради (військової адміністрації) Ізюмського району Харківської області 2024-2028 роки</w:t>
      </w:r>
      <w:r>
        <w:rPr>
          <w:rStyle w:val="docdata"/>
          <w:rFonts w:ascii="Times New Roman" w:hAnsi="Times New Roman"/>
          <w:bCs/>
          <w:color w:val="000000"/>
          <w:sz w:val="24"/>
          <w:szCs w:val="24"/>
        </w:rPr>
        <w:t xml:space="preserve"> у сумі 1 500,0 тис.грн. на «</w:t>
      </w:r>
      <w:r w:rsidR="00A57500" w:rsidRPr="004E63F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Капітальний ремонт (благоустрій) прилеглої території Центру соціальних служб Балаклійської міської ради Харківської області за адресою  м. Балаклія, вул. Шевченка, 1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»;</w:t>
      </w:r>
    </w:p>
    <w:p w14:paraId="4BF12B44" w14:textId="77777777" w:rsidR="000C1A12" w:rsidRDefault="000C1A12" w:rsidP="004E63F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EA7079" w14:textId="5EDC7E96" w:rsidR="004E63FE" w:rsidRDefault="00A57500" w:rsidP="004E63FE">
      <w:pPr>
        <w:spacing w:after="0"/>
        <w:ind w:firstLine="567"/>
        <w:jc w:val="both"/>
        <w:rPr>
          <w:rStyle w:val="docdata"/>
          <w:rFonts w:ascii="Times New Roman" w:hAnsi="Times New Roman"/>
          <w:bCs/>
          <w:color w:val="000000"/>
          <w:sz w:val="24"/>
          <w:szCs w:val="24"/>
        </w:rPr>
      </w:pPr>
      <w:r w:rsidRPr="004E63FE">
        <w:rPr>
          <w:rFonts w:ascii="Times New Roman" w:hAnsi="Times New Roman" w:cs="Times New Roman"/>
          <w:bCs/>
          <w:sz w:val="24"/>
          <w:szCs w:val="24"/>
        </w:rPr>
        <w:t xml:space="preserve">Відділу культури, молоді, спорту та туризму Балаклійської міської ради Харківської області </w:t>
      </w:r>
      <w:r w:rsidRPr="004E63FE">
        <w:rPr>
          <w:rStyle w:val="docdata"/>
          <w:rFonts w:ascii="Times New Roman" w:hAnsi="Times New Roman"/>
          <w:bCs/>
          <w:color w:val="000000"/>
          <w:sz w:val="24"/>
          <w:szCs w:val="24"/>
        </w:rPr>
        <w:t>на</w:t>
      </w:r>
      <w:r w:rsidR="004E63FE">
        <w:rPr>
          <w:rStyle w:val="docdata"/>
          <w:rFonts w:ascii="Times New Roman" w:hAnsi="Times New Roman"/>
          <w:bCs/>
          <w:color w:val="000000"/>
          <w:sz w:val="24"/>
          <w:szCs w:val="24"/>
        </w:rPr>
        <w:t>:</w:t>
      </w:r>
    </w:p>
    <w:p w14:paraId="0763B9FE" w14:textId="767BC710" w:rsidR="00A57500" w:rsidRDefault="00A57500" w:rsidP="004E63F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3FE">
        <w:rPr>
          <w:rStyle w:val="docdata"/>
          <w:rFonts w:ascii="Times New Roman" w:hAnsi="Times New Roman"/>
          <w:bCs/>
          <w:color w:val="000000"/>
          <w:sz w:val="24"/>
          <w:szCs w:val="24"/>
        </w:rPr>
        <w:t xml:space="preserve">виконання </w:t>
      </w:r>
      <w:r w:rsidRPr="004E63FE">
        <w:rPr>
          <w:rFonts w:ascii="Times New Roman" w:hAnsi="Times New Roman" w:cs="Times New Roman"/>
          <w:bCs/>
          <w:sz w:val="24"/>
          <w:szCs w:val="24"/>
        </w:rPr>
        <w:t>Програми підтримки та розвитку молоді та молодіжної політики Балаклійської територіальної громади на 2024-2025 роки</w:t>
      </w:r>
      <w:r w:rsidR="004E63FE">
        <w:rPr>
          <w:rFonts w:ascii="Times New Roman" w:hAnsi="Times New Roman" w:cs="Times New Roman"/>
          <w:bCs/>
          <w:sz w:val="24"/>
          <w:szCs w:val="24"/>
        </w:rPr>
        <w:t xml:space="preserve"> у сумі </w:t>
      </w:r>
      <w:r w:rsidR="00F41CD5">
        <w:rPr>
          <w:rFonts w:ascii="Times New Roman" w:hAnsi="Times New Roman" w:cs="Times New Roman"/>
          <w:bCs/>
          <w:sz w:val="24"/>
          <w:szCs w:val="24"/>
        </w:rPr>
        <w:t>5</w:t>
      </w:r>
      <w:r w:rsidR="004E63FE">
        <w:rPr>
          <w:rFonts w:ascii="Times New Roman" w:hAnsi="Times New Roman" w:cs="Times New Roman"/>
          <w:bCs/>
          <w:sz w:val="24"/>
          <w:szCs w:val="24"/>
        </w:rPr>
        <w:t>32,3 тис.грн. на утримання Молодіжного центру «КУБ»</w:t>
      </w:r>
      <w:r w:rsidR="00F41CD5">
        <w:rPr>
          <w:rFonts w:ascii="Times New Roman" w:hAnsi="Times New Roman" w:cs="Times New Roman"/>
          <w:bCs/>
          <w:sz w:val="24"/>
          <w:szCs w:val="24"/>
        </w:rPr>
        <w:t>;</w:t>
      </w:r>
    </w:p>
    <w:p w14:paraId="42557DF3" w14:textId="1E75EBB4" w:rsidR="00A57500" w:rsidRPr="004E63FE" w:rsidRDefault="00F41CD5" w:rsidP="0041006E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82642F">
        <w:rPr>
          <w:rStyle w:val="docdata"/>
          <w:rFonts w:ascii="Times New Roman" w:hAnsi="Times New Roman"/>
          <w:bCs/>
          <w:color w:val="000000"/>
          <w:sz w:val="24"/>
          <w:szCs w:val="24"/>
        </w:rPr>
        <w:t xml:space="preserve">виконання </w:t>
      </w:r>
      <w:r w:rsidRPr="00BA2296">
        <w:rPr>
          <w:rFonts w:ascii="Times New Roman" w:hAnsi="Times New Roman" w:cs="Times New Roman"/>
          <w:bCs/>
          <w:sz w:val="24"/>
          <w:szCs w:val="24"/>
        </w:rPr>
        <w:t>Програм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BA2296">
        <w:rPr>
          <w:rFonts w:ascii="Times New Roman" w:hAnsi="Times New Roman" w:cs="Times New Roman"/>
          <w:bCs/>
          <w:sz w:val="24"/>
          <w:szCs w:val="24"/>
        </w:rPr>
        <w:t xml:space="preserve"> розвитку культури і туризму в Балаклійській міській раді Харківської області на 2022-2026 роки</w:t>
      </w:r>
      <w:r w:rsidR="0041006E">
        <w:rPr>
          <w:rFonts w:ascii="Times New Roman" w:hAnsi="Times New Roman" w:cs="Times New Roman"/>
          <w:bCs/>
          <w:sz w:val="24"/>
          <w:szCs w:val="24"/>
        </w:rPr>
        <w:t xml:space="preserve"> у сумі 54,0 тис.грн. на </w:t>
      </w:r>
      <w:r w:rsidRPr="00575CEA">
        <w:rPr>
          <w:rFonts w:ascii="Times New Roman" w:hAnsi="Times New Roman" w:cs="Times New Roman"/>
          <w:sz w:val="24"/>
          <w:szCs w:val="24"/>
        </w:rPr>
        <w:t xml:space="preserve">експертизу проєкту </w:t>
      </w:r>
      <w:r w:rsidR="0041006E">
        <w:rPr>
          <w:rFonts w:ascii="Times New Roman" w:hAnsi="Times New Roman" w:cs="Times New Roman"/>
          <w:sz w:val="24"/>
          <w:szCs w:val="24"/>
        </w:rPr>
        <w:t>«</w:t>
      </w:r>
      <w:r w:rsidRPr="00575CEA">
        <w:rPr>
          <w:rFonts w:ascii="Times New Roman" w:hAnsi="Times New Roman" w:cs="Times New Roman"/>
          <w:sz w:val="24"/>
          <w:szCs w:val="24"/>
        </w:rPr>
        <w:t xml:space="preserve">Ремонт (реставраційний) будівлі Комунального закладу Балаклійський краєзнавчий музей </w:t>
      </w:r>
      <w:r w:rsidRPr="00575CEA">
        <w:rPr>
          <w:rFonts w:ascii="Times New Roman" w:hAnsi="Times New Roman" w:cs="Times New Roman"/>
          <w:sz w:val="24"/>
          <w:szCs w:val="24"/>
        </w:rPr>
        <w:lastRenderedPageBreak/>
        <w:t>Балаклійської міської ради Харківської області, розташованого за адресою: вул. Соборна, буд.97, м. Балаклія Харківської області</w:t>
      </w:r>
      <w:r w:rsidR="0041006E">
        <w:rPr>
          <w:rFonts w:ascii="Times New Roman" w:hAnsi="Times New Roman" w:cs="Times New Roman"/>
          <w:sz w:val="24"/>
          <w:szCs w:val="24"/>
        </w:rPr>
        <w:t>».</w:t>
      </w:r>
    </w:p>
    <w:p w14:paraId="1F2775E8" w14:textId="77777777" w:rsidR="000C1A12" w:rsidRDefault="000C1A12" w:rsidP="0041006E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5072BA13" w14:textId="7E15A352" w:rsidR="0041006E" w:rsidRDefault="00A57500" w:rsidP="0041006E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4E63FE">
        <w:rPr>
          <w:rFonts w:ascii="Times New Roman" w:hAnsi="Times New Roman"/>
          <w:bCs/>
          <w:kern w:val="36"/>
          <w:sz w:val="24"/>
          <w:szCs w:val="24"/>
        </w:rPr>
        <w:t>Управлінню житлово-комунального господарства, транспорту та благоустрою Балаклійської міської ради Харківської області</w:t>
      </w:r>
      <w:r w:rsidR="0041006E">
        <w:rPr>
          <w:rFonts w:ascii="Times New Roman" w:hAnsi="Times New Roman"/>
          <w:bCs/>
          <w:kern w:val="36"/>
          <w:sz w:val="24"/>
          <w:szCs w:val="24"/>
        </w:rPr>
        <w:t xml:space="preserve"> на:</w:t>
      </w:r>
    </w:p>
    <w:p w14:paraId="6A902B76" w14:textId="77777777" w:rsidR="00E112E6" w:rsidRDefault="00E112E6" w:rsidP="0041006E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14D33A89" w14:textId="11A49BB9" w:rsidR="0041006E" w:rsidRDefault="0041006E" w:rsidP="00410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E6A">
        <w:rPr>
          <w:rFonts w:ascii="Times New Roman" w:hAnsi="Times New Roman"/>
          <w:bCs/>
          <w:kern w:val="36"/>
          <w:sz w:val="24"/>
          <w:szCs w:val="24"/>
        </w:rPr>
        <w:t xml:space="preserve">виконання </w:t>
      </w:r>
      <w:r w:rsidRPr="00074F6A">
        <w:rPr>
          <w:rFonts w:ascii="Times New Roman" w:hAnsi="Times New Roman" w:cs="Times New Roman"/>
          <w:sz w:val="24"/>
          <w:szCs w:val="24"/>
        </w:rPr>
        <w:t>Програми соціально-економічного розвитку Балаклійської територіальної громади на 2022-2024 роки</w:t>
      </w:r>
      <w:r w:rsidR="00E112E6">
        <w:rPr>
          <w:rFonts w:ascii="Times New Roman" w:hAnsi="Times New Roman" w:cs="Times New Roman"/>
          <w:sz w:val="24"/>
          <w:szCs w:val="24"/>
        </w:rPr>
        <w:t>, а саме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9F6210" w14:textId="29F182DE" w:rsidR="0041006E" w:rsidRPr="0041006E" w:rsidRDefault="0041006E" w:rsidP="00DB7188">
      <w:pPr>
        <w:pStyle w:val="a4"/>
        <w:numPr>
          <w:ilvl w:val="0"/>
          <w:numId w:val="3"/>
        </w:numPr>
        <w:ind w:left="0" w:firstLine="360"/>
        <w:jc w:val="both"/>
        <w:rPr>
          <w:bCs/>
          <w:kern w:val="36"/>
          <w:sz w:val="24"/>
          <w:szCs w:val="24"/>
        </w:rPr>
      </w:pPr>
      <w:r>
        <w:rPr>
          <w:bCs/>
          <w:sz w:val="24"/>
          <w:szCs w:val="24"/>
          <w:lang w:val="uk-UA"/>
        </w:rPr>
        <w:t>в</w:t>
      </w:r>
      <w:r w:rsidRPr="0041006E">
        <w:rPr>
          <w:bCs/>
          <w:sz w:val="24"/>
          <w:szCs w:val="24"/>
        </w:rPr>
        <w:t>иготовлення проекту та встановлення лічильника електроенергії в нежитловому приміщення по вул. Центральна, 21 в м. Балаклія</w:t>
      </w:r>
      <w:r>
        <w:rPr>
          <w:bCs/>
          <w:sz w:val="24"/>
          <w:szCs w:val="24"/>
          <w:lang w:val="uk-UA"/>
        </w:rPr>
        <w:t xml:space="preserve"> – </w:t>
      </w:r>
      <w:r w:rsidR="009D5A09">
        <w:rPr>
          <w:bCs/>
          <w:sz w:val="24"/>
          <w:szCs w:val="24"/>
          <w:lang w:val="uk-UA"/>
        </w:rPr>
        <w:t>10,0</w:t>
      </w:r>
      <w:r>
        <w:rPr>
          <w:bCs/>
          <w:sz w:val="24"/>
          <w:szCs w:val="24"/>
          <w:lang w:val="uk-UA"/>
        </w:rPr>
        <w:t xml:space="preserve"> тис.грн.;</w:t>
      </w:r>
    </w:p>
    <w:p w14:paraId="20A6575F" w14:textId="77777777" w:rsidR="009D5A09" w:rsidRPr="00E112E6" w:rsidRDefault="009D5A09" w:rsidP="009D5A09">
      <w:pPr>
        <w:pStyle w:val="a4"/>
        <w:numPr>
          <w:ilvl w:val="0"/>
          <w:numId w:val="3"/>
        </w:numPr>
        <w:ind w:left="0" w:firstLine="360"/>
        <w:jc w:val="both"/>
        <w:rPr>
          <w:bCs/>
          <w:kern w:val="36"/>
          <w:sz w:val="24"/>
          <w:szCs w:val="24"/>
        </w:rPr>
      </w:pPr>
      <w:r w:rsidRPr="009D5A09">
        <w:rPr>
          <w:bCs/>
          <w:kern w:val="36"/>
          <w:sz w:val="24"/>
          <w:szCs w:val="24"/>
        </w:rPr>
        <w:t>Капітальний ремонт покрівлі багатоквартирних житлових будинків за адресами: вул. Алієва, 70, вул. Центральна, 7, 21 у м. Балаклія, пл. Ростовцева, 6, 16, 18, вул. Жовтнева, 1, вул.Жовтнева, 8, вул. Соборна, 101, вул. Харківська, 2, 2А у м. Балаклія Ізюмського району Харківської області</w:t>
      </w:r>
      <w:r>
        <w:rPr>
          <w:bCs/>
          <w:kern w:val="36"/>
          <w:sz w:val="24"/>
          <w:szCs w:val="24"/>
          <w:lang w:val="uk-UA"/>
        </w:rPr>
        <w:t xml:space="preserve"> – 21,0 тис.грн.;</w:t>
      </w:r>
    </w:p>
    <w:p w14:paraId="1F792148" w14:textId="555CB025" w:rsidR="00E112E6" w:rsidRPr="00E112E6" w:rsidRDefault="00E112E6" w:rsidP="00E112E6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  <w:lang w:val="uk-UA"/>
        </w:rPr>
      </w:pPr>
      <w:r w:rsidRPr="00E112E6">
        <w:rPr>
          <w:sz w:val="24"/>
          <w:szCs w:val="24"/>
        </w:rPr>
        <w:t xml:space="preserve">Аварійно-відновлювальні  роботи (капітальний ремонт) багатоквартирного житлового будинку за адресою: вул. </w:t>
      </w:r>
      <w:r w:rsidRPr="00E112E6">
        <w:rPr>
          <w:sz w:val="24"/>
          <w:szCs w:val="24"/>
          <w:lang w:val="uk-UA"/>
        </w:rPr>
        <w:t>Арсен</w:t>
      </w:r>
      <w:r w:rsidRPr="00E112E6">
        <w:rPr>
          <w:sz w:val="24"/>
          <w:szCs w:val="24"/>
        </w:rPr>
        <w:t xml:space="preserve">альна, </w:t>
      </w:r>
      <w:r w:rsidRPr="00E112E6">
        <w:rPr>
          <w:sz w:val="24"/>
          <w:szCs w:val="24"/>
          <w:lang w:val="uk-UA"/>
        </w:rPr>
        <w:t>2</w:t>
      </w:r>
      <w:r w:rsidRPr="00E112E6">
        <w:rPr>
          <w:sz w:val="24"/>
          <w:szCs w:val="24"/>
        </w:rPr>
        <w:t>9 в м. Балаклія  Ізюмського району Харківської області</w:t>
      </w:r>
      <w:r w:rsidRPr="00E112E6">
        <w:rPr>
          <w:sz w:val="24"/>
          <w:szCs w:val="24"/>
          <w:lang w:val="uk-UA"/>
        </w:rPr>
        <w:t xml:space="preserve">» - </w:t>
      </w:r>
      <w:r w:rsidRPr="00E112E6">
        <w:rPr>
          <w:bCs/>
          <w:sz w:val="24"/>
          <w:szCs w:val="24"/>
          <w:lang w:val="uk-UA"/>
        </w:rPr>
        <w:t>500,0 тис.грн.</w:t>
      </w:r>
      <w:r w:rsidRPr="00E112E6">
        <w:rPr>
          <w:sz w:val="24"/>
          <w:szCs w:val="24"/>
          <w:lang w:val="uk-UA"/>
        </w:rPr>
        <w:t>;</w:t>
      </w:r>
    </w:p>
    <w:p w14:paraId="04FE99BB" w14:textId="257C3580" w:rsidR="00E112E6" w:rsidRPr="00E112E6" w:rsidRDefault="00E112E6" w:rsidP="00E112E6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E112E6">
        <w:rPr>
          <w:color w:val="000000"/>
          <w:sz w:val="24"/>
          <w:szCs w:val="24"/>
          <w:shd w:val="clear" w:color="auto" w:fill="FFFFFF"/>
        </w:rPr>
        <w:t xml:space="preserve">«Аварійно-відновлювальні роботи (капітальний ремонт) покрівлі, зовнішніх стін, віконних та дверних блоків багатоквартирного житлового будинку за адресою: вул. Центральна, 8 в с. Слобожанське Асіївського старостинського округу Балаклійської територіальної громади Ізюмського району Харківської області» - </w:t>
      </w:r>
      <w:r w:rsidRPr="00E112E6">
        <w:rPr>
          <w:bCs/>
          <w:color w:val="000000"/>
          <w:sz w:val="24"/>
          <w:szCs w:val="24"/>
          <w:shd w:val="clear" w:color="auto" w:fill="FFFFFF"/>
          <w:lang w:val="uk-UA"/>
        </w:rPr>
        <w:t>200,0 тис.грн.</w:t>
      </w:r>
      <w:r w:rsidRPr="00E112E6">
        <w:rPr>
          <w:color w:val="000000"/>
          <w:sz w:val="24"/>
          <w:szCs w:val="24"/>
          <w:shd w:val="clear" w:color="auto" w:fill="FFFFFF"/>
        </w:rPr>
        <w:t>;</w:t>
      </w:r>
    </w:p>
    <w:p w14:paraId="365C54DB" w14:textId="53D4E91F" w:rsidR="00E112E6" w:rsidRPr="00E112E6" w:rsidRDefault="00E112E6" w:rsidP="00E112E6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  <w:lang w:val="uk-UA"/>
        </w:rPr>
      </w:pPr>
      <w:r w:rsidRPr="00E112E6">
        <w:rPr>
          <w:color w:val="000000"/>
          <w:sz w:val="24"/>
          <w:szCs w:val="24"/>
          <w:shd w:val="clear" w:color="auto" w:fill="FFFFFF"/>
          <w:lang w:val="uk-UA"/>
        </w:rPr>
        <w:t>«</w:t>
      </w:r>
      <w:r w:rsidRPr="00E112E6">
        <w:rPr>
          <w:color w:val="000000"/>
          <w:sz w:val="24"/>
          <w:szCs w:val="24"/>
          <w:shd w:val="clear" w:color="auto" w:fill="FFFFFF"/>
        </w:rPr>
        <w:t>Аварійно-відновлювальні роботи (капітальний ремонт) покрівлі, зовнішніх стін, віконних та дверних блоків багатоквартирного житлового будинку за адресою: вул. Миру, 9 в с. Слобожанське Асіївського старостинського округу Балаклійської територіальної громади Ізюмського району Харківської області</w:t>
      </w:r>
      <w:r w:rsidRPr="00E112E6">
        <w:rPr>
          <w:color w:val="000000"/>
          <w:sz w:val="24"/>
          <w:szCs w:val="24"/>
          <w:shd w:val="clear" w:color="auto" w:fill="FFFFFF"/>
          <w:lang w:val="uk-UA"/>
        </w:rPr>
        <w:t>» -</w:t>
      </w:r>
      <w:r w:rsidRPr="00E112E6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200,0 тис.грн.;</w:t>
      </w:r>
    </w:p>
    <w:p w14:paraId="0D57E22E" w14:textId="5F45FFBC" w:rsidR="00E112E6" w:rsidRPr="00E112E6" w:rsidRDefault="00E112E6" w:rsidP="00E112E6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</w:t>
      </w:r>
      <w:r w:rsidRPr="00E112E6">
        <w:rPr>
          <w:sz w:val="24"/>
          <w:szCs w:val="24"/>
        </w:rPr>
        <w:t xml:space="preserve">оточний ремонт дорожнього покриття на перехресті вулиць Жовтнева та Центральна у м. Балаклія Ізюмського району Харківської області» - </w:t>
      </w:r>
      <w:r w:rsidRPr="00E112E6">
        <w:rPr>
          <w:bCs/>
          <w:sz w:val="24"/>
          <w:szCs w:val="24"/>
          <w:lang w:val="uk-UA"/>
        </w:rPr>
        <w:t>1638,0 тис.грн.;</w:t>
      </w:r>
    </w:p>
    <w:p w14:paraId="7F8CBED9" w14:textId="7937FAEE" w:rsidR="00E112E6" w:rsidRPr="00E112E6" w:rsidRDefault="00E112E6" w:rsidP="00E112E6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</w:t>
      </w:r>
      <w:r w:rsidRPr="00E112E6">
        <w:rPr>
          <w:sz w:val="24"/>
          <w:szCs w:val="24"/>
        </w:rPr>
        <w:t xml:space="preserve">оточний ремонт дороги по вул. Центральна від перехрестя з вул. Новоселівка до перехрестя з вул. Володимира Целуйка у м. Балаклія Ізюмського району Харківської області </w:t>
      </w:r>
      <w:r>
        <w:rPr>
          <w:sz w:val="24"/>
          <w:szCs w:val="24"/>
        </w:rPr>
        <w:t>–</w:t>
      </w:r>
      <w:r w:rsidRPr="00E112E6">
        <w:rPr>
          <w:bCs/>
          <w:sz w:val="24"/>
          <w:szCs w:val="24"/>
        </w:rPr>
        <w:t xml:space="preserve"> </w:t>
      </w:r>
      <w:r w:rsidRPr="00E112E6">
        <w:rPr>
          <w:bCs/>
          <w:sz w:val="24"/>
          <w:szCs w:val="24"/>
          <w:lang w:val="uk-UA"/>
        </w:rPr>
        <w:t>236,0 тис.грн.</w:t>
      </w:r>
      <w:r w:rsidRPr="00E112E6">
        <w:rPr>
          <w:sz w:val="24"/>
          <w:szCs w:val="24"/>
        </w:rPr>
        <w:t>;</w:t>
      </w:r>
    </w:p>
    <w:p w14:paraId="48953759" w14:textId="434625AC" w:rsidR="00E112E6" w:rsidRPr="00E112E6" w:rsidRDefault="00E112E6" w:rsidP="00E112E6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E112E6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п</w:t>
      </w:r>
      <w:r w:rsidRPr="00E112E6">
        <w:rPr>
          <w:sz w:val="24"/>
          <w:szCs w:val="24"/>
        </w:rPr>
        <w:t xml:space="preserve">оточний ремонт вулиць, що мають грунтове покриття (грейдування з підсипкою щебнем) на території Балаклійської територіальної громади Ізюмського району Харківської області – </w:t>
      </w:r>
      <w:r w:rsidRPr="00E112E6">
        <w:rPr>
          <w:sz w:val="24"/>
          <w:szCs w:val="24"/>
          <w:lang w:val="uk-UA"/>
        </w:rPr>
        <w:t>1000,0 тис.грн.;</w:t>
      </w:r>
    </w:p>
    <w:p w14:paraId="4EA9D686" w14:textId="77777777" w:rsidR="009D5A09" w:rsidRDefault="009D5A09" w:rsidP="009D5A09">
      <w:pPr>
        <w:pStyle w:val="a4"/>
        <w:ind w:left="360"/>
        <w:jc w:val="both"/>
        <w:rPr>
          <w:bCs/>
          <w:kern w:val="36"/>
          <w:sz w:val="24"/>
          <w:szCs w:val="24"/>
          <w:lang w:val="uk-UA"/>
        </w:rPr>
      </w:pPr>
    </w:p>
    <w:p w14:paraId="0BE33881" w14:textId="385764AC" w:rsidR="009D5A09" w:rsidRDefault="009D5A09" w:rsidP="009D5A09">
      <w:pPr>
        <w:pStyle w:val="a4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виконання </w:t>
      </w:r>
      <w:r w:rsidRPr="00532B26">
        <w:rPr>
          <w:sz w:val="24"/>
          <w:szCs w:val="24"/>
          <w:lang w:val="uk-UA"/>
        </w:rPr>
        <w:t>Програм</w:t>
      </w:r>
      <w:r>
        <w:rPr>
          <w:sz w:val="24"/>
          <w:szCs w:val="24"/>
          <w:lang w:val="uk-UA"/>
        </w:rPr>
        <w:t>и</w:t>
      </w:r>
      <w:r w:rsidRPr="00532B26">
        <w:rPr>
          <w:sz w:val="24"/>
          <w:szCs w:val="24"/>
          <w:lang w:val="uk-UA"/>
        </w:rPr>
        <w:t xml:space="preserve"> проведення ремонту та утримання об’єктів благоустрою на території Балаклійської міської ради Харківської області на 2022-2024 роки</w:t>
      </w:r>
      <w:r>
        <w:rPr>
          <w:sz w:val="24"/>
          <w:szCs w:val="24"/>
          <w:lang w:val="uk-UA"/>
        </w:rPr>
        <w:t>, а саме на:</w:t>
      </w:r>
    </w:p>
    <w:p w14:paraId="6E4C539A" w14:textId="48609936" w:rsidR="00A57500" w:rsidRPr="009D5A09" w:rsidRDefault="009D5A09" w:rsidP="009D5A09">
      <w:pPr>
        <w:pStyle w:val="a4"/>
        <w:numPr>
          <w:ilvl w:val="0"/>
          <w:numId w:val="3"/>
        </w:numPr>
        <w:ind w:left="142" w:firstLine="218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  <w:lang w:val="uk-UA"/>
        </w:rPr>
        <w:t>т</w:t>
      </w:r>
      <w:r w:rsidRPr="009D5A09">
        <w:rPr>
          <w:bCs/>
          <w:kern w:val="36"/>
          <w:sz w:val="24"/>
          <w:szCs w:val="24"/>
        </w:rPr>
        <w:t>ехнічне обслуговування спецтехніки відділу благоустрою управління житлово-комунального господарства, транспорту та благоустрою БМР ХО</w:t>
      </w:r>
      <w:r w:rsidR="00A57500" w:rsidRPr="009D5A09">
        <w:rPr>
          <w:bCs/>
          <w:kern w:val="36"/>
          <w:sz w:val="24"/>
          <w:szCs w:val="24"/>
        </w:rPr>
        <w:t xml:space="preserve"> </w:t>
      </w:r>
      <w:r>
        <w:rPr>
          <w:bCs/>
          <w:kern w:val="36"/>
          <w:sz w:val="24"/>
          <w:szCs w:val="24"/>
          <w:lang w:val="uk-UA"/>
        </w:rPr>
        <w:t xml:space="preserve"> - 100,0 тис.грн.;</w:t>
      </w:r>
    </w:p>
    <w:p w14:paraId="5736603B" w14:textId="44673493" w:rsidR="009D5A09" w:rsidRPr="009D5A09" w:rsidRDefault="009D5A09" w:rsidP="009D5A09">
      <w:pPr>
        <w:pStyle w:val="a4"/>
        <w:numPr>
          <w:ilvl w:val="0"/>
          <w:numId w:val="3"/>
        </w:numPr>
        <w:ind w:left="142" w:firstLine="218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  <w:lang w:val="uk-UA"/>
        </w:rPr>
        <w:t>п</w:t>
      </w:r>
      <w:r w:rsidRPr="009D5A09">
        <w:rPr>
          <w:bCs/>
          <w:kern w:val="36"/>
          <w:sz w:val="24"/>
          <w:szCs w:val="24"/>
        </w:rPr>
        <w:t>оточний ремонт майданчика для контейнерів для збирання ТПВ (огородження та влаштування твердого покриття)</w:t>
      </w:r>
      <w:r>
        <w:rPr>
          <w:bCs/>
          <w:kern w:val="36"/>
          <w:sz w:val="24"/>
          <w:szCs w:val="24"/>
          <w:lang w:val="uk-UA"/>
        </w:rPr>
        <w:t xml:space="preserve"> – 200,0 тис.грн.;</w:t>
      </w:r>
    </w:p>
    <w:p w14:paraId="5811FBFE" w14:textId="21875B43" w:rsidR="009D5A09" w:rsidRPr="009D5A09" w:rsidRDefault="009D5A09" w:rsidP="009D5A09">
      <w:pPr>
        <w:pStyle w:val="a4"/>
        <w:numPr>
          <w:ilvl w:val="0"/>
          <w:numId w:val="3"/>
        </w:numPr>
        <w:ind w:left="142" w:firstLine="218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  <w:lang w:val="uk-UA"/>
        </w:rPr>
        <w:t>п</w:t>
      </w:r>
      <w:r w:rsidRPr="009D5A09">
        <w:rPr>
          <w:bCs/>
          <w:kern w:val="36"/>
          <w:sz w:val="24"/>
          <w:szCs w:val="24"/>
        </w:rPr>
        <w:t>оточний ремонт (благоустрій) ділянки вул. Губкіна у м. Балаклія Ізюмського району Харківської області</w:t>
      </w:r>
      <w:r>
        <w:rPr>
          <w:bCs/>
          <w:kern w:val="36"/>
          <w:sz w:val="24"/>
          <w:szCs w:val="24"/>
          <w:lang w:val="uk-UA"/>
        </w:rPr>
        <w:t xml:space="preserve"> – 200,0 тис.грн.;</w:t>
      </w:r>
    </w:p>
    <w:p w14:paraId="6BC2B89B" w14:textId="63835F0F" w:rsidR="009D5A09" w:rsidRPr="009D5A09" w:rsidRDefault="009D5A09" w:rsidP="009D5A09">
      <w:pPr>
        <w:pStyle w:val="a4"/>
        <w:numPr>
          <w:ilvl w:val="0"/>
          <w:numId w:val="3"/>
        </w:numPr>
        <w:ind w:left="142" w:firstLine="218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  <w:lang w:val="uk-UA"/>
        </w:rPr>
        <w:t>к</w:t>
      </w:r>
      <w:r w:rsidRPr="009D5A09">
        <w:rPr>
          <w:bCs/>
          <w:kern w:val="36"/>
          <w:sz w:val="24"/>
          <w:szCs w:val="24"/>
        </w:rPr>
        <w:t>апітальний ремонт тротуару та парковочного місця біля будівлі за адресою: вул. Шевченко, 1 в м. Балаклія Ізюмського району Харківської області</w:t>
      </w:r>
      <w:r>
        <w:rPr>
          <w:bCs/>
          <w:kern w:val="36"/>
          <w:sz w:val="24"/>
          <w:szCs w:val="24"/>
          <w:lang w:val="uk-UA"/>
        </w:rPr>
        <w:t xml:space="preserve"> – 1000,0 тис.грн.;</w:t>
      </w:r>
    </w:p>
    <w:p w14:paraId="2E7F8F7F" w14:textId="77777777" w:rsidR="00E112E6" w:rsidRDefault="00E112E6" w:rsidP="0041006E">
      <w:pPr>
        <w:spacing w:after="0"/>
        <w:ind w:firstLine="360"/>
        <w:jc w:val="both"/>
        <w:rPr>
          <w:rFonts w:ascii="Times New Roman" w:hAnsi="Times New Roman"/>
          <w:bCs/>
          <w:kern w:val="36"/>
          <w:sz w:val="24"/>
          <w:szCs w:val="24"/>
          <w:lang w:val="ru-RU"/>
        </w:rPr>
      </w:pPr>
    </w:p>
    <w:p w14:paraId="4FCDD01E" w14:textId="68E4025B" w:rsidR="00A57500" w:rsidRPr="004E63FE" w:rsidRDefault="00E112E6" w:rsidP="00E112E6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0C1A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A57500" w:rsidRPr="004E6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виконання </w:t>
      </w:r>
      <w:r w:rsidR="00A57500" w:rsidRPr="004E63FE">
        <w:rPr>
          <w:rFonts w:ascii="Times New Roman" w:hAnsi="Times New Roman" w:cs="Times New Roman"/>
          <w:bCs/>
          <w:sz w:val="24"/>
          <w:szCs w:val="24"/>
        </w:rPr>
        <w:t>Програми 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 w:cs="Times New Roman"/>
          <w:bCs/>
          <w:sz w:val="24"/>
          <w:szCs w:val="24"/>
        </w:rPr>
        <w:t>, а саме для фінансової підтримки</w:t>
      </w:r>
      <w:r w:rsidR="0041006E">
        <w:rPr>
          <w:rFonts w:ascii="Times New Roman" w:hAnsi="Times New Roman" w:cs="Times New Roman"/>
          <w:bCs/>
          <w:sz w:val="24"/>
          <w:szCs w:val="24"/>
        </w:rPr>
        <w:t>:</w:t>
      </w:r>
      <w:r w:rsidR="00A57500" w:rsidRPr="004E63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94B901" w14:textId="56D95AC7" w:rsidR="00A57500" w:rsidRDefault="00A57500" w:rsidP="0041006E">
      <w:pPr>
        <w:pStyle w:val="a4"/>
        <w:numPr>
          <w:ilvl w:val="0"/>
          <w:numId w:val="3"/>
        </w:numPr>
        <w:ind w:left="0" w:firstLine="360"/>
        <w:jc w:val="both"/>
        <w:rPr>
          <w:bCs/>
          <w:sz w:val="24"/>
          <w:szCs w:val="24"/>
          <w:lang w:val="uk-UA"/>
        </w:rPr>
      </w:pPr>
      <w:r w:rsidRPr="0041006E">
        <w:rPr>
          <w:bCs/>
          <w:sz w:val="24"/>
          <w:szCs w:val="24"/>
          <w:lang w:val="uk-UA"/>
        </w:rPr>
        <w:t xml:space="preserve">КП «Асіївський комунальник» БМР ХО – </w:t>
      </w:r>
      <w:r w:rsidR="00E112E6">
        <w:rPr>
          <w:bCs/>
          <w:sz w:val="24"/>
          <w:szCs w:val="24"/>
          <w:lang w:val="uk-UA"/>
        </w:rPr>
        <w:t>30,7</w:t>
      </w:r>
      <w:r w:rsidRPr="0041006E">
        <w:rPr>
          <w:bCs/>
          <w:sz w:val="24"/>
          <w:szCs w:val="24"/>
          <w:lang w:val="uk-UA"/>
        </w:rPr>
        <w:t xml:space="preserve"> </w:t>
      </w:r>
      <w:r w:rsidR="0041006E">
        <w:rPr>
          <w:bCs/>
          <w:sz w:val="24"/>
          <w:szCs w:val="24"/>
          <w:lang w:val="uk-UA"/>
        </w:rPr>
        <w:t>тис.</w:t>
      </w:r>
      <w:r w:rsidRPr="0041006E">
        <w:rPr>
          <w:bCs/>
          <w:sz w:val="24"/>
          <w:szCs w:val="24"/>
          <w:lang w:val="uk-UA"/>
        </w:rPr>
        <w:t>грн</w:t>
      </w:r>
      <w:r w:rsidR="0041006E">
        <w:rPr>
          <w:bCs/>
          <w:sz w:val="24"/>
          <w:szCs w:val="24"/>
          <w:lang w:val="uk-UA"/>
        </w:rPr>
        <w:t>.</w:t>
      </w:r>
      <w:r w:rsidRPr="0041006E">
        <w:rPr>
          <w:bCs/>
          <w:sz w:val="24"/>
          <w:szCs w:val="24"/>
          <w:lang w:val="uk-UA"/>
        </w:rPr>
        <w:t xml:space="preserve"> (придбання ПММ</w:t>
      </w:r>
      <w:r w:rsidR="0041006E">
        <w:rPr>
          <w:bCs/>
          <w:sz w:val="24"/>
          <w:szCs w:val="24"/>
          <w:lang w:val="uk-UA"/>
        </w:rPr>
        <w:t>,</w:t>
      </w:r>
      <w:r w:rsidRPr="0041006E">
        <w:rPr>
          <w:bCs/>
          <w:sz w:val="24"/>
          <w:szCs w:val="24"/>
          <w:lang w:val="uk-UA"/>
        </w:rPr>
        <w:t xml:space="preserve"> придбання інструментів та матеріалів для благоустрою)</w:t>
      </w:r>
      <w:r w:rsidR="0041006E">
        <w:rPr>
          <w:bCs/>
          <w:sz w:val="24"/>
          <w:szCs w:val="24"/>
          <w:lang w:val="uk-UA"/>
        </w:rPr>
        <w:t>;</w:t>
      </w:r>
    </w:p>
    <w:p w14:paraId="302BD102" w14:textId="77715E76" w:rsidR="00E112E6" w:rsidRDefault="00E112E6" w:rsidP="0041006E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  <w:lang w:val="uk-UA"/>
        </w:rPr>
      </w:pPr>
      <w:r w:rsidRPr="00E112E6">
        <w:rPr>
          <w:sz w:val="24"/>
          <w:szCs w:val="24"/>
          <w:lang w:val="uk-UA"/>
        </w:rPr>
        <w:t>КП «Джерело» БМР ХО – 10</w:t>
      </w:r>
      <w:r w:rsidR="00025C4F">
        <w:rPr>
          <w:sz w:val="24"/>
          <w:szCs w:val="24"/>
          <w:lang w:val="uk-UA"/>
        </w:rPr>
        <w:t>,0</w:t>
      </w:r>
      <w:r w:rsidRPr="00E112E6">
        <w:rPr>
          <w:sz w:val="24"/>
          <w:szCs w:val="24"/>
          <w:lang w:val="uk-UA"/>
        </w:rPr>
        <w:t xml:space="preserve"> </w:t>
      </w:r>
      <w:r w:rsidR="00025C4F">
        <w:rPr>
          <w:sz w:val="24"/>
          <w:szCs w:val="24"/>
          <w:lang w:val="uk-UA"/>
        </w:rPr>
        <w:t>тис.</w:t>
      </w:r>
      <w:r w:rsidRPr="00E112E6">
        <w:rPr>
          <w:sz w:val="24"/>
          <w:szCs w:val="24"/>
          <w:lang w:val="uk-UA"/>
        </w:rPr>
        <w:t>грн</w:t>
      </w:r>
      <w:r w:rsidR="00025C4F">
        <w:rPr>
          <w:sz w:val="24"/>
          <w:szCs w:val="24"/>
          <w:lang w:val="uk-UA"/>
        </w:rPr>
        <w:t>.</w:t>
      </w:r>
      <w:r w:rsidRPr="00E112E6">
        <w:rPr>
          <w:sz w:val="24"/>
          <w:szCs w:val="24"/>
          <w:lang w:val="uk-UA"/>
        </w:rPr>
        <w:t xml:space="preserve"> </w:t>
      </w:r>
      <w:r w:rsidR="00025C4F">
        <w:rPr>
          <w:sz w:val="24"/>
          <w:szCs w:val="24"/>
          <w:lang w:val="uk-UA"/>
        </w:rPr>
        <w:t>(</w:t>
      </w:r>
      <w:r w:rsidRPr="00E112E6">
        <w:rPr>
          <w:sz w:val="24"/>
          <w:szCs w:val="24"/>
          <w:lang w:val="uk-UA"/>
        </w:rPr>
        <w:t xml:space="preserve">придбання зарядної станції </w:t>
      </w:r>
      <w:r w:rsidRPr="00E112E6">
        <w:rPr>
          <w:sz w:val="24"/>
          <w:szCs w:val="24"/>
          <w:lang w:val="en-US"/>
        </w:rPr>
        <w:t>EcoFlowDelta</w:t>
      </w:r>
      <w:r w:rsidRPr="00E112E6">
        <w:rPr>
          <w:sz w:val="24"/>
          <w:szCs w:val="24"/>
          <w:lang w:val="uk-UA"/>
        </w:rPr>
        <w:t xml:space="preserve"> 2</w:t>
      </w:r>
      <w:r w:rsidR="00025C4F">
        <w:rPr>
          <w:sz w:val="24"/>
          <w:szCs w:val="24"/>
          <w:lang w:val="uk-UA"/>
        </w:rPr>
        <w:t>);</w:t>
      </w:r>
    </w:p>
    <w:p w14:paraId="10B4C155" w14:textId="442B7DA9" w:rsidR="00025C4F" w:rsidRPr="00025C4F" w:rsidRDefault="00025C4F" w:rsidP="00025C4F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025C4F">
        <w:rPr>
          <w:sz w:val="24"/>
          <w:szCs w:val="24"/>
        </w:rPr>
        <w:t>КП «Балаклійський водоканал» БМР ХО – 221</w:t>
      </w:r>
      <w:r w:rsidRPr="00025C4F">
        <w:rPr>
          <w:sz w:val="24"/>
          <w:szCs w:val="24"/>
          <w:lang w:val="uk-UA"/>
        </w:rPr>
        <w:t>,</w:t>
      </w:r>
      <w:r w:rsidRPr="00025C4F">
        <w:rPr>
          <w:sz w:val="24"/>
          <w:szCs w:val="24"/>
        </w:rPr>
        <w:t xml:space="preserve">5 </w:t>
      </w:r>
      <w:r w:rsidRPr="00025C4F">
        <w:rPr>
          <w:sz w:val="24"/>
          <w:szCs w:val="24"/>
          <w:lang w:val="uk-UA"/>
        </w:rPr>
        <w:t>тис.</w:t>
      </w:r>
      <w:r w:rsidRPr="00025C4F">
        <w:rPr>
          <w:sz w:val="24"/>
          <w:szCs w:val="24"/>
        </w:rPr>
        <w:t>грн.</w:t>
      </w:r>
      <w:r w:rsidRPr="00025C4F">
        <w:rPr>
          <w:sz w:val="24"/>
          <w:szCs w:val="24"/>
          <w:lang w:val="uk-UA"/>
        </w:rPr>
        <w:t xml:space="preserve"> (</w:t>
      </w:r>
      <w:r w:rsidRPr="00025C4F">
        <w:rPr>
          <w:sz w:val="24"/>
          <w:szCs w:val="24"/>
        </w:rPr>
        <w:t xml:space="preserve">консультативні послуги щодо впровадження програмних продуктів відповідно до функціональних вимог підприємства </w:t>
      </w:r>
      <w:r w:rsidRPr="00025C4F">
        <w:rPr>
          <w:sz w:val="24"/>
          <w:szCs w:val="24"/>
          <w:lang w:val="uk-UA"/>
        </w:rPr>
        <w:t>,п</w:t>
      </w:r>
      <w:r w:rsidRPr="00025C4F">
        <w:rPr>
          <w:sz w:val="24"/>
          <w:szCs w:val="24"/>
        </w:rPr>
        <w:t>оновлення програмного забезпечення строком на 12 місяців</w:t>
      </w:r>
      <w:r w:rsidRPr="00025C4F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Pr="00025C4F">
        <w:rPr>
          <w:sz w:val="24"/>
          <w:szCs w:val="24"/>
        </w:rPr>
        <w:t>сервер для встановлення та функціонування програмного комплексу</w:t>
      </w:r>
      <w:r>
        <w:rPr>
          <w:sz w:val="24"/>
          <w:szCs w:val="24"/>
          <w:lang w:val="uk-UA"/>
        </w:rPr>
        <w:t>);</w:t>
      </w:r>
    </w:p>
    <w:p w14:paraId="1D1EBB6C" w14:textId="08B11AB8" w:rsidR="00A57500" w:rsidRPr="00025C4F" w:rsidRDefault="00A57500" w:rsidP="00BB6F86">
      <w:pPr>
        <w:pStyle w:val="a4"/>
        <w:numPr>
          <w:ilvl w:val="0"/>
          <w:numId w:val="3"/>
        </w:numPr>
        <w:ind w:left="0" w:firstLine="360"/>
        <w:jc w:val="both"/>
        <w:rPr>
          <w:bCs/>
          <w:sz w:val="24"/>
          <w:szCs w:val="24"/>
          <w:lang w:val="uk-UA"/>
        </w:rPr>
      </w:pPr>
      <w:r w:rsidRPr="00025C4F">
        <w:rPr>
          <w:bCs/>
          <w:sz w:val="24"/>
          <w:szCs w:val="24"/>
          <w:lang w:val="uk-UA"/>
        </w:rPr>
        <w:lastRenderedPageBreak/>
        <w:t>КП «Балаклійські теплові мережі» БМР ХО – 1</w:t>
      </w:r>
      <w:r w:rsidR="0041006E" w:rsidRPr="00025C4F">
        <w:rPr>
          <w:bCs/>
          <w:sz w:val="24"/>
          <w:szCs w:val="24"/>
        </w:rPr>
        <w:t> </w:t>
      </w:r>
      <w:r w:rsidRPr="00025C4F">
        <w:rPr>
          <w:bCs/>
          <w:sz w:val="24"/>
          <w:szCs w:val="24"/>
          <w:lang w:val="uk-UA"/>
        </w:rPr>
        <w:t>137</w:t>
      </w:r>
      <w:r w:rsidR="0041006E" w:rsidRPr="00025C4F">
        <w:rPr>
          <w:bCs/>
          <w:sz w:val="24"/>
          <w:szCs w:val="24"/>
          <w:lang w:val="uk-UA"/>
        </w:rPr>
        <w:t>,3</w:t>
      </w:r>
      <w:r w:rsidRPr="00025C4F">
        <w:rPr>
          <w:bCs/>
          <w:sz w:val="24"/>
          <w:szCs w:val="24"/>
          <w:lang w:val="uk-UA"/>
        </w:rPr>
        <w:t xml:space="preserve"> </w:t>
      </w:r>
      <w:r w:rsidR="0041006E" w:rsidRPr="00025C4F">
        <w:rPr>
          <w:bCs/>
          <w:sz w:val="24"/>
          <w:szCs w:val="24"/>
          <w:lang w:val="uk-UA"/>
        </w:rPr>
        <w:t>тис.</w:t>
      </w:r>
      <w:r w:rsidRPr="00025C4F">
        <w:rPr>
          <w:bCs/>
          <w:sz w:val="24"/>
          <w:szCs w:val="24"/>
          <w:lang w:val="uk-UA"/>
        </w:rPr>
        <w:t>грн</w:t>
      </w:r>
      <w:r w:rsidR="0041006E" w:rsidRPr="00025C4F">
        <w:rPr>
          <w:bCs/>
          <w:sz w:val="24"/>
          <w:szCs w:val="24"/>
          <w:lang w:val="uk-UA"/>
        </w:rPr>
        <w:t>.</w:t>
      </w:r>
      <w:r w:rsidRPr="00025C4F">
        <w:rPr>
          <w:bCs/>
          <w:sz w:val="24"/>
          <w:szCs w:val="24"/>
          <w:lang w:val="uk-UA"/>
        </w:rPr>
        <w:t xml:space="preserve"> (погашення заборгованості за розподіл природного газу за лютий-червень 2024 року перед ХФ ТОВ «Газорозподільні мережі України»</w:t>
      </w:r>
      <w:r w:rsidR="00025C4F" w:rsidRPr="00025C4F">
        <w:rPr>
          <w:bCs/>
          <w:sz w:val="24"/>
          <w:szCs w:val="24"/>
          <w:lang w:val="uk-UA"/>
        </w:rPr>
        <w:t xml:space="preserve"> </w:t>
      </w:r>
      <w:r w:rsidRPr="00025C4F">
        <w:rPr>
          <w:bCs/>
          <w:sz w:val="24"/>
          <w:szCs w:val="24"/>
          <w:lang w:val="uk-UA"/>
        </w:rPr>
        <w:t>– 500</w:t>
      </w:r>
      <w:r w:rsidR="00025C4F" w:rsidRPr="00025C4F">
        <w:rPr>
          <w:bCs/>
          <w:sz w:val="24"/>
          <w:szCs w:val="24"/>
          <w:lang w:val="uk-UA"/>
        </w:rPr>
        <w:t>,0</w:t>
      </w:r>
      <w:r w:rsidRPr="00025C4F">
        <w:rPr>
          <w:bCs/>
          <w:sz w:val="24"/>
          <w:szCs w:val="24"/>
          <w:lang w:val="uk-UA"/>
        </w:rPr>
        <w:t xml:space="preserve"> </w:t>
      </w:r>
      <w:r w:rsidR="00025C4F" w:rsidRPr="00025C4F">
        <w:rPr>
          <w:bCs/>
          <w:sz w:val="24"/>
          <w:szCs w:val="24"/>
          <w:lang w:val="uk-UA"/>
        </w:rPr>
        <w:t>тис.</w:t>
      </w:r>
      <w:r w:rsidRPr="00025C4F">
        <w:rPr>
          <w:bCs/>
          <w:sz w:val="24"/>
          <w:szCs w:val="24"/>
          <w:lang w:val="uk-UA"/>
        </w:rPr>
        <w:t>грн</w:t>
      </w:r>
      <w:r w:rsidR="00025C4F" w:rsidRPr="00025C4F">
        <w:rPr>
          <w:bCs/>
          <w:sz w:val="24"/>
          <w:szCs w:val="24"/>
          <w:lang w:val="uk-UA"/>
        </w:rPr>
        <w:t>.</w:t>
      </w:r>
      <w:r w:rsidRPr="00025C4F">
        <w:rPr>
          <w:bCs/>
          <w:sz w:val="24"/>
          <w:szCs w:val="24"/>
          <w:lang w:val="uk-UA"/>
        </w:rPr>
        <w:t>, заробітна плата з нарахуваннями працівникам за травень 2024 р. – 637</w:t>
      </w:r>
      <w:r w:rsidR="00025C4F" w:rsidRPr="00025C4F">
        <w:rPr>
          <w:bCs/>
          <w:sz w:val="24"/>
          <w:szCs w:val="24"/>
          <w:lang w:val="uk-UA"/>
        </w:rPr>
        <w:t>,3</w:t>
      </w:r>
      <w:r w:rsidRPr="00025C4F">
        <w:rPr>
          <w:bCs/>
          <w:sz w:val="24"/>
          <w:szCs w:val="24"/>
          <w:lang w:val="uk-UA"/>
        </w:rPr>
        <w:t xml:space="preserve"> </w:t>
      </w:r>
      <w:r w:rsidR="00025C4F" w:rsidRPr="00025C4F">
        <w:rPr>
          <w:bCs/>
          <w:sz w:val="24"/>
          <w:szCs w:val="24"/>
          <w:lang w:val="uk-UA"/>
        </w:rPr>
        <w:t>тис.грн.</w:t>
      </w:r>
      <w:r w:rsidRPr="00025C4F">
        <w:rPr>
          <w:bCs/>
          <w:sz w:val="24"/>
          <w:szCs w:val="24"/>
          <w:lang w:val="uk-UA"/>
        </w:rPr>
        <w:t xml:space="preserve"> (заробітна плата</w:t>
      </w:r>
      <w:r w:rsidR="00025C4F" w:rsidRPr="00025C4F">
        <w:rPr>
          <w:bCs/>
          <w:sz w:val="24"/>
          <w:szCs w:val="24"/>
          <w:lang w:val="uk-UA"/>
        </w:rPr>
        <w:t>,</w:t>
      </w:r>
      <w:r w:rsidRPr="00025C4F">
        <w:rPr>
          <w:bCs/>
          <w:sz w:val="24"/>
          <w:szCs w:val="24"/>
          <w:lang w:val="uk-UA"/>
        </w:rPr>
        <w:t xml:space="preserve"> ПДФО</w:t>
      </w:r>
      <w:r w:rsidR="00025C4F" w:rsidRPr="00025C4F">
        <w:rPr>
          <w:bCs/>
          <w:sz w:val="24"/>
          <w:szCs w:val="24"/>
          <w:lang w:val="uk-UA"/>
        </w:rPr>
        <w:t>,</w:t>
      </w:r>
      <w:r w:rsidRPr="00025C4F">
        <w:rPr>
          <w:bCs/>
          <w:sz w:val="24"/>
          <w:szCs w:val="24"/>
          <w:lang w:val="uk-UA"/>
        </w:rPr>
        <w:t xml:space="preserve"> військовий збір</w:t>
      </w:r>
      <w:r w:rsidR="00025C4F" w:rsidRPr="00025C4F">
        <w:rPr>
          <w:bCs/>
          <w:sz w:val="24"/>
          <w:szCs w:val="24"/>
          <w:lang w:val="uk-UA"/>
        </w:rPr>
        <w:t>,</w:t>
      </w:r>
      <w:r w:rsidRPr="00025C4F">
        <w:rPr>
          <w:bCs/>
          <w:sz w:val="24"/>
          <w:szCs w:val="24"/>
          <w:lang w:val="uk-UA"/>
        </w:rPr>
        <w:t xml:space="preserve"> ЄСВ)</w:t>
      </w:r>
      <w:r w:rsidR="00025C4F">
        <w:rPr>
          <w:bCs/>
          <w:sz w:val="24"/>
          <w:szCs w:val="24"/>
          <w:lang w:val="uk-UA"/>
        </w:rPr>
        <w:t>,</w:t>
      </w:r>
      <w:r w:rsidR="00025C4F" w:rsidRPr="00025C4F">
        <w:rPr>
          <w:bCs/>
          <w:sz w:val="24"/>
          <w:szCs w:val="24"/>
          <w:lang w:val="uk-UA"/>
        </w:rPr>
        <w:t xml:space="preserve"> </w:t>
      </w:r>
      <w:r w:rsidR="00025C4F">
        <w:rPr>
          <w:bCs/>
          <w:sz w:val="24"/>
          <w:szCs w:val="24"/>
          <w:lang w:val="uk-UA"/>
        </w:rPr>
        <w:t>п</w:t>
      </w:r>
      <w:r w:rsidRPr="00025C4F">
        <w:rPr>
          <w:bCs/>
          <w:sz w:val="24"/>
          <w:szCs w:val="24"/>
          <w:lang w:val="uk-UA"/>
        </w:rPr>
        <w:t xml:space="preserve">огашення заборгованості за споживання основної електроенергії за грудень 2023-березень 2024р. перед ПрАТ «Харківенергозбут» - </w:t>
      </w:r>
      <w:r w:rsidR="00025C4F">
        <w:rPr>
          <w:bCs/>
          <w:sz w:val="24"/>
          <w:szCs w:val="24"/>
          <w:lang w:val="uk-UA"/>
        </w:rPr>
        <w:t>9</w:t>
      </w:r>
      <w:r w:rsidRPr="00025C4F">
        <w:rPr>
          <w:bCs/>
          <w:sz w:val="24"/>
          <w:szCs w:val="24"/>
          <w:lang w:val="uk-UA"/>
        </w:rPr>
        <w:t>00</w:t>
      </w:r>
      <w:r w:rsidR="00025C4F">
        <w:rPr>
          <w:bCs/>
          <w:sz w:val="24"/>
          <w:szCs w:val="24"/>
          <w:lang w:val="uk-UA"/>
        </w:rPr>
        <w:t>,0</w:t>
      </w:r>
      <w:r w:rsidRPr="00025C4F">
        <w:rPr>
          <w:bCs/>
          <w:sz w:val="24"/>
          <w:szCs w:val="24"/>
          <w:lang w:val="uk-UA"/>
        </w:rPr>
        <w:t xml:space="preserve"> </w:t>
      </w:r>
      <w:r w:rsidR="00025C4F">
        <w:rPr>
          <w:bCs/>
          <w:sz w:val="24"/>
          <w:szCs w:val="24"/>
          <w:lang w:val="uk-UA"/>
        </w:rPr>
        <w:t>тис.</w:t>
      </w:r>
      <w:r w:rsidRPr="00025C4F">
        <w:rPr>
          <w:bCs/>
          <w:sz w:val="24"/>
          <w:szCs w:val="24"/>
          <w:lang w:val="uk-UA"/>
        </w:rPr>
        <w:t>грн.</w:t>
      </w:r>
      <w:r w:rsidR="00025C4F">
        <w:rPr>
          <w:bCs/>
          <w:sz w:val="24"/>
          <w:szCs w:val="24"/>
          <w:lang w:val="uk-UA"/>
        </w:rPr>
        <w:t>).</w:t>
      </w:r>
    </w:p>
    <w:p w14:paraId="50C41E0E" w14:textId="77777777" w:rsidR="00A57500" w:rsidRPr="004E63FE" w:rsidRDefault="00A57500" w:rsidP="00A57500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14:paraId="75BB109A" w14:textId="77777777" w:rsidR="006E615E" w:rsidRDefault="00A57500" w:rsidP="006E615E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4E63F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Передати субвенцію </w:t>
      </w:r>
      <w:r w:rsidRPr="004E63F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 місцевого бюджету державному бюджету на виконання</w:t>
      </w:r>
      <w:r w:rsidR="006E615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:</w:t>
      </w:r>
    </w:p>
    <w:p w14:paraId="12838D30" w14:textId="2478D876" w:rsidR="00A57500" w:rsidRPr="004E63FE" w:rsidRDefault="00A57500" w:rsidP="006E615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63FE">
        <w:rPr>
          <w:rFonts w:ascii="Times New Roman" w:hAnsi="Times New Roman"/>
          <w:bCs/>
          <w:sz w:val="24"/>
          <w:szCs w:val="24"/>
          <w:shd w:val="clear" w:color="auto" w:fill="FFFFFF"/>
        </w:rPr>
        <w:t>Програми підтримки військових частин Збройних Сил України на 2023-2024 роки</w:t>
      </w:r>
      <w:r w:rsidRPr="004E63F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r w:rsidR="006E615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</w:t>
      </w:r>
      <w:r w:rsidRPr="004E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ВЧ А</w:t>
      </w:r>
      <w:r w:rsidR="006E6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0501</w:t>
      </w:r>
      <w:r w:rsidRPr="004E63F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для ВЧ А</w:t>
      </w:r>
      <w:r w:rsidR="006E615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4E63F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1939 </w:t>
      </w:r>
      <w:r w:rsidRPr="004E63F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4E63F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 з</w:t>
      </w:r>
      <w:r w:rsidRPr="004E6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абезпечення  необхідними засобами батальйону ударних БпФК, а саме, закупівлі FPV дронів </w:t>
      </w:r>
      <w:r w:rsidRPr="004E63F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у сумі  994</w:t>
      </w:r>
      <w:r w:rsidR="006E615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,</w:t>
      </w:r>
      <w:r w:rsidRPr="004E63F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0 </w:t>
      </w:r>
      <w:r w:rsidR="006E615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тис.</w:t>
      </w:r>
      <w:r w:rsidRPr="004E63F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грн </w:t>
      </w:r>
      <w:r w:rsidR="006E615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(к</w:t>
      </w:r>
      <w:r w:rsidRPr="004E63F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вадрокоптери DL Mavic 3Т - 2 од</w:t>
      </w:r>
      <w:r w:rsidR="006E615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, к</w:t>
      </w:r>
      <w:r w:rsidRPr="004E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вадрокоптери DL Mavic 3Т - 7 од)</w:t>
      </w:r>
      <w:r w:rsidR="006E61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BCC1ED0" w14:textId="2868BAE3" w:rsidR="00A57500" w:rsidRPr="004E63FE" w:rsidRDefault="00A57500" w:rsidP="006E615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63F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Програми розвитку цивільного захисту Балаклійської міської ради Харківськогї області на 2024-2026 роки (зі змінами) </w:t>
      </w:r>
      <w:r w:rsidRPr="004E63F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r w:rsidR="00E247A7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для Ізюмського районного управління Головного управління ДСНС України у Харківській області у сумі 500,0 тис.грн. на</w:t>
      </w:r>
      <w:r w:rsidRPr="004E63FE">
        <w:rPr>
          <w:rFonts w:ascii="Times New Roman" w:hAnsi="Times New Roman" w:cs="Times New Roman"/>
          <w:bCs/>
          <w:sz w:val="24"/>
          <w:szCs w:val="24"/>
        </w:rPr>
        <w:t xml:space="preserve"> розробк</w:t>
      </w:r>
      <w:r w:rsidR="00E247A7">
        <w:rPr>
          <w:rFonts w:ascii="Times New Roman" w:hAnsi="Times New Roman" w:cs="Times New Roman"/>
          <w:bCs/>
          <w:sz w:val="24"/>
          <w:szCs w:val="24"/>
        </w:rPr>
        <w:t>у</w:t>
      </w:r>
      <w:r w:rsidRPr="004E63FE">
        <w:rPr>
          <w:rFonts w:ascii="Times New Roman" w:hAnsi="Times New Roman" w:cs="Times New Roman"/>
          <w:bCs/>
          <w:sz w:val="24"/>
          <w:szCs w:val="24"/>
        </w:rPr>
        <w:t xml:space="preserve"> проектно-кошторисної документації та проведення капітального ремонту покрівлі будівлі  28 Державної пожежно-рятувальної частини 6 Державного пожежно</w:t>
      </w:r>
      <w:r w:rsidR="00E24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63FE">
        <w:rPr>
          <w:rFonts w:ascii="Times New Roman" w:hAnsi="Times New Roman" w:cs="Times New Roman"/>
          <w:bCs/>
          <w:sz w:val="24"/>
          <w:szCs w:val="24"/>
        </w:rPr>
        <w:t>- рятувального загону, яка розташована за адресою: Харківська область, місто Ізюм,  провулок Алмазний, 1-А.</w:t>
      </w:r>
    </w:p>
    <w:p w14:paraId="3BEB61F2" w14:textId="77777777" w:rsidR="00A57500" w:rsidRPr="004E63FE" w:rsidRDefault="00A57500" w:rsidP="00A575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160A34" w14:textId="4AE76CFF" w:rsidR="00A57500" w:rsidRPr="004E63FE" w:rsidRDefault="00A57500" w:rsidP="00E247A7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E63FE">
        <w:rPr>
          <w:rFonts w:ascii="Times New Roman" w:hAnsi="Times New Roman" w:cs="Times New Roman"/>
          <w:bCs/>
          <w:sz w:val="24"/>
          <w:szCs w:val="24"/>
        </w:rPr>
        <w:t>Збільшити обсяг резервного фонду бюджету Балаклійської міської територіальної громади на суму 2</w:t>
      </w:r>
      <w:r w:rsidR="00E247A7">
        <w:rPr>
          <w:rFonts w:ascii="Times New Roman" w:hAnsi="Times New Roman" w:cs="Times New Roman"/>
          <w:bCs/>
          <w:sz w:val="24"/>
          <w:szCs w:val="24"/>
        </w:rPr>
        <w:t>,1</w:t>
      </w:r>
      <w:r w:rsidRPr="004E63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7A7">
        <w:rPr>
          <w:rFonts w:ascii="Times New Roman" w:hAnsi="Times New Roman" w:cs="Times New Roman"/>
          <w:bCs/>
          <w:sz w:val="24"/>
          <w:szCs w:val="24"/>
        </w:rPr>
        <w:t>тис.</w:t>
      </w:r>
      <w:r w:rsidRPr="004E63FE">
        <w:rPr>
          <w:rFonts w:ascii="Times New Roman" w:hAnsi="Times New Roman" w:cs="Times New Roman"/>
          <w:bCs/>
          <w:sz w:val="24"/>
          <w:szCs w:val="24"/>
        </w:rPr>
        <w:t>грн</w:t>
      </w:r>
      <w:r w:rsidR="00E247A7">
        <w:rPr>
          <w:rFonts w:ascii="Times New Roman" w:hAnsi="Times New Roman" w:cs="Times New Roman"/>
          <w:bCs/>
          <w:sz w:val="24"/>
          <w:szCs w:val="24"/>
        </w:rPr>
        <w:t>.</w:t>
      </w:r>
      <w:r w:rsidRPr="004E63F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</w:t>
      </w:r>
    </w:p>
    <w:p w14:paraId="11DBA88F" w14:textId="77777777" w:rsidR="00A57500" w:rsidRPr="008D1119" w:rsidRDefault="00A57500" w:rsidP="00A5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3B558" w14:textId="26B46395" w:rsidR="00AD6D9D" w:rsidRPr="002273FC" w:rsidRDefault="00AD6D9D" w:rsidP="00AD6D9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F74981" w14:textId="21B5805D" w:rsidR="00781C1C" w:rsidRPr="009B3437" w:rsidRDefault="008A14C1" w:rsidP="0042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AB">
        <w:rPr>
          <w:rFonts w:ascii="Times New Roman" w:hAnsi="Times New Roman"/>
          <w:b/>
          <w:sz w:val="24"/>
          <w:szCs w:val="24"/>
        </w:rPr>
        <w:t xml:space="preserve">Начальник фінансового управління </w:t>
      </w:r>
      <w:r w:rsidRPr="00286DAB">
        <w:rPr>
          <w:rFonts w:ascii="Times New Roman" w:hAnsi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Наталія КУЦЕНКО</w:t>
      </w:r>
    </w:p>
    <w:sectPr w:rsidR="00781C1C" w:rsidRPr="009B34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529D"/>
    <w:multiLevelType w:val="multilevel"/>
    <w:tmpl w:val="119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3B338A"/>
    <w:multiLevelType w:val="hybridMultilevel"/>
    <w:tmpl w:val="6B18F874"/>
    <w:lvl w:ilvl="0" w:tplc="98624D5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1A5E03"/>
    <w:multiLevelType w:val="hybridMultilevel"/>
    <w:tmpl w:val="314C8C76"/>
    <w:lvl w:ilvl="0" w:tplc="300496DE">
      <w:start w:val="1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9360">
    <w:abstractNumId w:val="0"/>
  </w:num>
  <w:num w:numId="2" w16cid:durableId="1542593122">
    <w:abstractNumId w:val="1"/>
  </w:num>
  <w:num w:numId="3" w16cid:durableId="137245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1C"/>
    <w:rsid w:val="0000358B"/>
    <w:rsid w:val="0000799F"/>
    <w:rsid w:val="00025C4F"/>
    <w:rsid w:val="000317E7"/>
    <w:rsid w:val="000372B3"/>
    <w:rsid w:val="00072EC3"/>
    <w:rsid w:val="000767C3"/>
    <w:rsid w:val="000B434B"/>
    <w:rsid w:val="000C1A12"/>
    <w:rsid w:val="00125646"/>
    <w:rsid w:val="0017412C"/>
    <w:rsid w:val="001760C5"/>
    <w:rsid w:val="001A38C8"/>
    <w:rsid w:val="002057B4"/>
    <w:rsid w:val="00210732"/>
    <w:rsid w:val="00222781"/>
    <w:rsid w:val="0022655B"/>
    <w:rsid w:val="002273FC"/>
    <w:rsid w:val="00255DF1"/>
    <w:rsid w:val="002D6D73"/>
    <w:rsid w:val="002D7486"/>
    <w:rsid w:val="00312DBF"/>
    <w:rsid w:val="0033240D"/>
    <w:rsid w:val="00342874"/>
    <w:rsid w:val="00357B5F"/>
    <w:rsid w:val="003C3120"/>
    <w:rsid w:val="003D0030"/>
    <w:rsid w:val="0041006E"/>
    <w:rsid w:val="00411468"/>
    <w:rsid w:val="00415607"/>
    <w:rsid w:val="00420F6B"/>
    <w:rsid w:val="00455E95"/>
    <w:rsid w:val="0045642F"/>
    <w:rsid w:val="00477928"/>
    <w:rsid w:val="00491EB5"/>
    <w:rsid w:val="004A0E66"/>
    <w:rsid w:val="004C0696"/>
    <w:rsid w:val="004E171F"/>
    <w:rsid w:val="004E63FE"/>
    <w:rsid w:val="004F74A3"/>
    <w:rsid w:val="00524438"/>
    <w:rsid w:val="005270ED"/>
    <w:rsid w:val="0054582D"/>
    <w:rsid w:val="00592287"/>
    <w:rsid w:val="005A5B8C"/>
    <w:rsid w:val="005B0FE2"/>
    <w:rsid w:val="005C19CA"/>
    <w:rsid w:val="005C3DB7"/>
    <w:rsid w:val="005D1B9B"/>
    <w:rsid w:val="005D4435"/>
    <w:rsid w:val="005F053E"/>
    <w:rsid w:val="00663FE0"/>
    <w:rsid w:val="00672481"/>
    <w:rsid w:val="006E615E"/>
    <w:rsid w:val="007255A4"/>
    <w:rsid w:val="00732D1B"/>
    <w:rsid w:val="00733934"/>
    <w:rsid w:val="007435FE"/>
    <w:rsid w:val="007749DD"/>
    <w:rsid w:val="00781C1C"/>
    <w:rsid w:val="007B1E4F"/>
    <w:rsid w:val="007C0ECD"/>
    <w:rsid w:val="007F0563"/>
    <w:rsid w:val="00802F9A"/>
    <w:rsid w:val="0085019C"/>
    <w:rsid w:val="008541D6"/>
    <w:rsid w:val="008A14C1"/>
    <w:rsid w:val="008C09CB"/>
    <w:rsid w:val="008C5A1C"/>
    <w:rsid w:val="008D5D64"/>
    <w:rsid w:val="0090579C"/>
    <w:rsid w:val="00924526"/>
    <w:rsid w:val="009248FD"/>
    <w:rsid w:val="0094180D"/>
    <w:rsid w:val="00952662"/>
    <w:rsid w:val="00991CDC"/>
    <w:rsid w:val="009B3437"/>
    <w:rsid w:val="009D5A09"/>
    <w:rsid w:val="00A57500"/>
    <w:rsid w:val="00AA2F14"/>
    <w:rsid w:val="00AA397A"/>
    <w:rsid w:val="00AB4106"/>
    <w:rsid w:val="00AD6D9D"/>
    <w:rsid w:val="00AF782D"/>
    <w:rsid w:val="00B039BF"/>
    <w:rsid w:val="00B174FC"/>
    <w:rsid w:val="00B55B85"/>
    <w:rsid w:val="00B57684"/>
    <w:rsid w:val="00B72E35"/>
    <w:rsid w:val="00B81ABB"/>
    <w:rsid w:val="00C417A7"/>
    <w:rsid w:val="00C5342E"/>
    <w:rsid w:val="00C90130"/>
    <w:rsid w:val="00CB0778"/>
    <w:rsid w:val="00CE2CA9"/>
    <w:rsid w:val="00D50A77"/>
    <w:rsid w:val="00D76947"/>
    <w:rsid w:val="00DB7188"/>
    <w:rsid w:val="00DC3EF7"/>
    <w:rsid w:val="00DD04AC"/>
    <w:rsid w:val="00DF1059"/>
    <w:rsid w:val="00DF6692"/>
    <w:rsid w:val="00E0781A"/>
    <w:rsid w:val="00E112E6"/>
    <w:rsid w:val="00E12297"/>
    <w:rsid w:val="00E131AE"/>
    <w:rsid w:val="00E247A7"/>
    <w:rsid w:val="00E266A5"/>
    <w:rsid w:val="00E60E0E"/>
    <w:rsid w:val="00EA0B19"/>
    <w:rsid w:val="00EE31A1"/>
    <w:rsid w:val="00F4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0585"/>
  <w15:chartTrackingRefBased/>
  <w15:docId w15:val="{7D99C0ED-3A2B-471F-A60F-27978F3A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54582D"/>
    <w:rPr>
      <w:rFonts w:cs="Times New Roman"/>
    </w:rPr>
  </w:style>
  <w:style w:type="paragraph" w:styleId="a3">
    <w:name w:val="Normal (Web)"/>
    <w:basedOn w:val="a"/>
    <w:uiPriority w:val="99"/>
    <w:unhideWhenUsed/>
    <w:rsid w:val="0054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B17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3D0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BA64-0611-451C-A405-76828F53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7689</Words>
  <Characters>4384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11</cp:revision>
  <cp:lastPrinted>2024-06-24T06:37:00Z</cp:lastPrinted>
  <dcterms:created xsi:type="dcterms:W3CDTF">2024-07-18T11:11:00Z</dcterms:created>
  <dcterms:modified xsi:type="dcterms:W3CDTF">2024-07-22T08:14:00Z</dcterms:modified>
</cp:coreProperties>
</file>