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2E" w:rsidRDefault="00F241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2744997</wp:posOffset>
            </wp:positionH>
            <wp:positionV relativeFrom="page">
              <wp:posOffset>347560</wp:posOffset>
            </wp:positionV>
            <wp:extent cx="543559" cy="704849"/>
            <wp:effectExtent l="0" t="0" r="8890" b="0"/>
            <wp:wrapTight wrapText="bothSides">
              <wp:wrapPolygon edited="0">
                <wp:start x="0" y="0"/>
                <wp:lineTo x="0" y="21016"/>
                <wp:lineTo x="21196" y="21016"/>
                <wp:lineTo x="21196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7129">
        <w:rPr>
          <w:noProof/>
          <w:sz w:val="24"/>
          <w:szCs w:val="24"/>
          <w:lang w:val="uk-UA" w:eastAsia="ru-RU"/>
        </w:rPr>
        <w:t xml:space="preserve"> </w:t>
      </w:r>
      <w:r w:rsidR="00C4736F" w:rsidRPr="00C4736F">
        <w:rPr>
          <w:noProof/>
          <w:sz w:val="24"/>
          <w:szCs w:val="24"/>
          <w:lang w:eastAsia="ru-RU"/>
        </w:rPr>
      </w:r>
      <w:r w:rsidR="00C4736F" w:rsidRPr="00C4736F">
        <w:rPr>
          <w:noProof/>
          <w:sz w:val="24"/>
          <w:szCs w:val="24"/>
          <w:lang w:eastAsia="ru-RU"/>
        </w:rPr>
        <w:pict>
          <v:rect id="Прямоугольник 1" o:spid="_x0000_s1026" alt="Герб украины: стоковые векторные изображения, иллюстрации | Depositphotos" style="width:24pt;height:24pt;visibility:visible;mso-position-horizontal-relative:char;mso-position-vertical-relative:line" filled="f" stroked="f">
            <v:path arrowok="t"/>
            <w10:wrap type="none"/>
            <w10:anchorlock/>
          </v:rect>
        </w:pict>
      </w:r>
    </w:p>
    <w:p w:rsidR="0020672E" w:rsidRDefault="0020672E" w:rsidP="00D737D8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1FB4" w:rsidRDefault="00F241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20672E" w:rsidRPr="00DF1FB4" w:rsidRDefault="00F241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20672E" w:rsidRPr="00DF1FB4" w:rsidRDefault="00DF1F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:rsidR="0020672E" w:rsidRPr="003146C7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672E" w:rsidRPr="00D406A0" w:rsidRDefault="00F26A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20672E" w:rsidRPr="00D406A0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672E" w:rsidRPr="00D406A0" w:rsidRDefault="00AD2F36">
      <w:pPr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1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648D6" w:rsidRPr="007648D6">
        <w:rPr>
          <w:rFonts w:ascii="Times New Roman" w:hAnsi="Times New Roman" w:cs="Times New Roman"/>
          <w:sz w:val="28"/>
          <w:szCs w:val="28"/>
          <w:u w:val="single"/>
          <w:lang w:val="uk-UA"/>
        </w:rPr>
        <w:t>14</w:t>
      </w:r>
      <w:r w:rsidRPr="008551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648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8D6" w:rsidRPr="007648D6">
        <w:rPr>
          <w:rFonts w:ascii="Times New Roman" w:hAnsi="Times New Roman" w:cs="Times New Roman"/>
          <w:sz w:val="28"/>
          <w:szCs w:val="28"/>
          <w:u w:val="single"/>
          <w:lang w:val="uk-UA"/>
        </w:rPr>
        <w:t>травня</w:t>
      </w:r>
      <w:r w:rsidRPr="0085511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8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119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426FA4" w:rsidRPr="00F838AC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F241F0" w:rsidRPr="00F838AC">
        <w:rPr>
          <w:rFonts w:ascii="Times New Roman" w:hAnsi="Times New Roman" w:cs="Times New Roman"/>
          <w:sz w:val="28"/>
          <w:szCs w:val="28"/>
          <w:lang w:val="uk-UA"/>
        </w:rPr>
        <w:t>Балаклія</w:t>
      </w:r>
      <w:proofErr w:type="spellEnd"/>
      <w:r w:rsidR="00F241F0" w:rsidRPr="00F8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1F0" w:rsidRPr="00D406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077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077174" w:rsidRPr="00F838A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7648D6" w:rsidRPr="007648D6">
        <w:rPr>
          <w:rFonts w:ascii="Times New Roman" w:hAnsi="Times New Roman" w:cs="Times New Roman"/>
          <w:sz w:val="28"/>
          <w:szCs w:val="28"/>
          <w:u w:val="single"/>
          <w:lang w:val="uk-UA"/>
        </w:rPr>
        <w:t>1542</w:t>
      </w:r>
    </w:p>
    <w:p w:rsidR="00F820D9" w:rsidRDefault="00F820D9" w:rsidP="00084607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2F36" w:rsidRDefault="00C118BF" w:rsidP="003146C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</w:t>
      </w:r>
      <w:r w:rsidR="00E31F0B"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внесення змін </w:t>
      </w:r>
      <w:r w:rsidR="008348A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д</w:t>
      </w:r>
      <w:r w:rsidR="00E31F0B"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о</w:t>
      </w:r>
      <w:r w:rsidR="008348A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складу</w:t>
      </w:r>
      <w:r w:rsidR="00E31F0B"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комісі</w:t>
      </w:r>
      <w:r w:rsidR="008348A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ї</w:t>
      </w:r>
      <w:r w:rsid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E31F0B"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для комплексного</w:t>
      </w:r>
    </w:p>
    <w:p w:rsidR="00E31F0B" w:rsidRPr="00AD2F36" w:rsidRDefault="00AD2F36" w:rsidP="00AD2F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в</w:t>
      </w:r>
      <w:r w:rsidR="00E31F0B"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изначення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E31F0B"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ступеня індивідуальних потреб</w:t>
      </w:r>
    </w:p>
    <w:p w:rsidR="00C118BF" w:rsidRPr="00AD2F36" w:rsidRDefault="00E31F0B" w:rsidP="003146C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особи, яка потребує соціальних послуг</w:t>
      </w:r>
    </w:p>
    <w:p w:rsidR="00E31F0B" w:rsidRPr="00AD2F36" w:rsidRDefault="00E31F0B" w:rsidP="003146C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E31F0B" w:rsidRPr="00AD2F36" w:rsidRDefault="00E31F0B" w:rsidP="00AD2F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Керуючись Закон</w:t>
      </w:r>
      <w:r w:rsidR="00AD2F36"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ом</w:t>
      </w:r>
      <w:r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України «Про місцев</w:t>
      </w:r>
      <w:r w:rsidR="00AD2F36"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е</w:t>
      </w:r>
      <w:r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самоврядування в Україні»</w:t>
      </w:r>
      <w:r w:rsidR="00AD2F36"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, Законом України «Про соціальні послуги»,</w:t>
      </w:r>
      <w:r w:rsidR="00AD2F36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Указом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№ 229/2022-рп «Про призначення </w:t>
      </w:r>
      <w:r w:rsid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</w:t>
      </w:r>
      <w:r w:rsidR="00AD2F36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В. </w:t>
      </w:r>
      <w:proofErr w:type="spellStart"/>
      <w:r w:rsidR="00AD2F36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Карабанова</w:t>
      </w:r>
      <w:proofErr w:type="spellEnd"/>
      <w:r w:rsidR="00AD2F36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16.11.2022 № 2777-ІХ, </w:t>
      </w:r>
      <w:r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п. 7 Порядку подання та оформлення документів, призначення і виплати компенсації фізичним особам, які надають соціальні послуги з догляду на непрофесійній основі, затвердженого постановою Кабінету Міністрів України № </w:t>
      </w:r>
      <w:r w:rsidR="00AD2F36"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859 від 23.09.2020 (зі змінами),</w:t>
      </w:r>
      <w:r w:rsidR="006C3CFC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постанови Кабінету Міністрів України від 06.10.2021 №</w:t>
      </w:r>
      <w:r w:rsidR="00ED0C9D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1040 «Деякі питання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основі»,</w:t>
      </w:r>
    </w:p>
    <w:p w:rsidR="00A14445" w:rsidRPr="00AD2F36" w:rsidRDefault="00A14445" w:rsidP="00E31F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14445" w:rsidRPr="00AD2F36" w:rsidRDefault="00A14445" w:rsidP="00A14445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2F36">
        <w:rPr>
          <w:rFonts w:ascii="Times New Roman" w:hAnsi="Times New Roman" w:cs="Times New Roman"/>
          <w:b/>
          <w:sz w:val="24"/>
          <w:szCs w:val="24"/>
          <w:lang w:val="uk-UA"/>
        </w:rPr>
        <w:t>ЗОБОВ’ЯЗУЮ:</w:t>
      </w:r>
    </w:p>
    <w:p w:rsidR="00E31F0B" w:rsidRPr="00AD2F36" w:rsidRDefault="00E31F0B" w:rsidP="00BE2E47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737D8" w:rsidRDefault="00D737D8" w:rsidP="00D737D8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21FA4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розпорядження </w:t>
      </w:r>
      <w:r w:rsidR="00335318">
        <w:rPr>
          <w:rFonts w:ascii="Times New Roman" w:hAnsi="Times New Roman" w:cs="Times New Roman"/>
          <w:sz w:val="24"/>
          <w:szCs w:val="24"/>
          <w:lang w:val="uk-UA"/>
        </w:rPr>
        <w:t xml:space="preserve">секретаря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35318">
        <w:rPr>
          <w:rFonts w:ascii="Times New Roman" w:hAnsi="Times New Roman" w:cs="Times New Roman"/>
          <w:sz w:val="24"/>
          <w:szCs w:val="24"/>
          <w:lang w:val="uk-UA"/>
        </w:rPr>
        <w:t>08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35318">
        <w:rPr>
          <w:rFonts w:ascii="Times New Roman" w:hAnsi="Times New Roman" w:cs="Times New Roman"/>
          <w:sz w:val="24"/>
          <w:szCs w:val="24"/>
          <w:lang w:val="uk-UA"/>
        </w:rPr>
        <w:t>11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.2022 № </w:t>
      </w:r>
      <w:r w:rsidR="00335318">
        <w:rPr>
          <w:rFonts w:ascii="Times New Roman" w:hAnsi="Times New Roman" w:cs="Times New Roman"/>
          <w:sz w:val="24"/>
          <w:szCs w:val="24"/>
          <w:lang w:val="uk-UA"/>
        </w:rPr>
        <w:t>243 «Про комісію для комплексного визначення ступеня індивідуальних потреб особи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35318">
        <w:rPr>
          <w:rFonts w:ascii="Times New Roman" w:hAnsi="Times New Roman" w:cs="Times New Roman"/>
          <w:sz w:val="24"/>
          <w:szCs w:val="24"/>
          <w:lang w:val="uk-UA"/>
        </w:rPr>
        <w:t xml:space="preserve"> яка потребує соціальних послуг,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виклавши Додаток </w:t>
      </w:r>
      <w:r w:rsidR="00335318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новій редакції. </w:t>
      </w:r>
    </w:p>
    <w:p w:rsidR="00D737D8" w:rsidRDefault="00D737D8" w:rsidP="00D737D8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2. Визнати таким, що втратив чинність пункт 1 розпорядження начальника Балаклійської міської військової адміністрації від 13.02.2023 № 73 </w:t>
      </w:r>
      <w:r w:rsidR="00335318">
        <w:rPr>
          <w:rFonts w:ascii="Times New Roman" w:hAnsi="Times New Roman" w:cs="Times New Roman"/>
          <w:sz w:val="24"/>
          <w:szCs w:val="24"/>
          <w:lang w:val="uk-UA"/>
        </w:rPr>
        <w:t>«П</w:t>
      </w:r>
      <w:r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335318">
        <w:rPr>
          <w:rFonts w:ascii="Times New Roman" w:hAnsi="Times New Roman" w:cs="Times New Roman"/>
          <w:sz w:val="24"/>
          <w:szCs w:val="24"/>
          <w:lang w:val="uk-UA"/>
        </w:rPr>
        <w:t xml:space="preserve"> внесення змін про</w:t>
      </w:r>
      <w:r w:rsidRPr="00D21F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5318">
        <w:rPr>
          <w:rFonts w:ascii="Times New Roman" w:hAnsi="Times New Roman" w:cs="Times New Roman"/>
          <w:sz w:val="24"/>
          <w:szCs w:val="24"/>
          <w:lang w:val="uk-UA"/>
        </w:rPr>
        <w:t>комісію</w:t>
      </w:r>
      <w:r w:rsidRPr="00D21F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для комплексного визначення ступеня індивідуальних потреб особи, яка потребує соціальних послуг</w:t>
      </w:r>
      <w:r w:rsidR="00335318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D737D8" w:rsidRPr="00D21FA4" w:rsidRDefault="00D737D8" w:rsidP="00D737D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3</w:t>
      </w:r>
      <w:r w:rsidRPr="00D21FA4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розпорядження покласти на заступника міського голови Ларису БЛУДОВУ.</w:t>
      </w:r>
    </w:p>
    <w:p w:rsidR="00084607" w:rsidRPr="00335318" w:rsidRDefault="00084607" w:rsidP="00D406A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0672E" w:rsidRPr="00AD2F36" w:rsidRDefault="00F241F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2F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Балаклійської міської </w:t>
      </w:r>
    </w:p>
    <w:p w:rsidR="0020672E" w:rsidRDefault="00F241F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2F3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AD2F3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D2F3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D2F3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D2F36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</w:t>
      </w:r>
      <w:r w:rsidR="00AD2F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Віталій КАРАБАНОВ</w:t>
      </w:r>
    </w:p>
    <w:p w:rsidR="007648D6" w:rsidRDefault="00764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48D6" w:rsidRDefault="00764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48D6" w:rsidRPr="00AD2F36" w:rsidRDefault="00764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2250" w:rsidRDefault="0079225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A0CF2" w:rsidRPr="004B3091" w:rsidRDefault="000A0CF2" w:rsidP="004B3091">
      <w:pPr>
        <w:tabs>
          <w:tab w:val="center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3091">
        <w:rPr>
          <w:rFonts w:ascii="Times New Roman" w:hAnsi="Times New Roman" w:cs="Times New Roman"/>
          <w:sz w:val="24"/>
          <w:szCs w:val="24"/>
          <w:lang w:val="uk-UA"/>
        </w:rPr>
        <w:lastRenderedPageBreak/>
        <w:t>Д</w:t>
      </w:r>
      <w:r w:rsidRPr="004B3091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одаток 1</w:t>
      </w:r>
    </w:p>
    <w:p w:rsidR="00D06D46" w:rsidRPr="004B3091" w:rsidRDefault="00D06D46" w:rsidP="004B3091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30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 w:rsidR="004B30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до</w:t>
      </w:r>
      <w:r w:rsidR="003F790D" w:rsidRPr="004B3091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Pr="004B3091">
        <w:rPr>
          <w:rFonts w:ascii="Times New Roman" w:hAnsi="Times New Roman" w:cs="Times New Roman"/>
          <w:sz w:val="24"/>
          <w:szCs w:val="24"/>
          <w:lang w:val="uk-UA"/>
        </w:rPr>
        <w:t>озпорядження начальника</w:t>
      </w:r>
    </w:p>
    <w:p w:rsidR="00D06D46" w:rsidRPr="004B3091" w:rsidRDefault="00D06D46" w:rsidP="004B309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4B3091">
        <w:rPr>
          <w:rFonts w:ascii="Times New Roman" w:hAnsi="Times New Roman" w:cs="Times New Roman"/>
          <w:sz w:val="24"/>
          <w:szCs w:val="24"/>
          <w:lang w:val="uk-UA"/>
        </w:rPr>
        <w:t xml:space="preserve">Балаклійської міської військової </w:t>
      </w:r>
      <w:r w:rsidR="004B3091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4B3091">
        <w:rPr>
          <w:rFonts w:ascii="Times New Roman" w:hAnsi="Times New Roman" w:cs="Times New Roman"/>
          <w:sz w:val="24"/>
          <w:szCs w:val="24"/>
          <w:lang w:val="uk-UA"/>
        </w:rPr>
        <w:t>адміністрації</w:t>
      </w:r>
    </w:p>
    <w:p w:rsidR="00D06D46" w:rsidRPr="004B3091" w:rsidRDefault="00D06D46" w:rsidP="00D06D46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309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309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4B309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916AE">
        <w:rPr>
          <w:rFonts w:ascii="Times New Roman" w:hAnsi="Times New Roman" w:cs="Times New Roman"/>
          <w:sz w:val="24"/>
          <w:szCs w:val="24"/>
          <w:lang w:val="uk-UA"/>
        </w:rPr>
        <w:t>14 травня</w:t>
      </w:r>
      <w:r w:rsidRPr="004B3091">
        <w:rPr>
          <w:rFonts w:ascii="Times New Roman" w:hAnsi="Times New Roman" w:cs="Times New Roman"/>
          <w:sz w:val="24"/>
          <w:szCs w:val="24"/>
          <w:lang w:val="uk-UA"/>
        </w:rPr>
        <w:t>2024 №</w:t>
      </w:r>
      <w:r w:rsidR="00F916AE">
        <w:rPr>
          <w:rFonts w:ascii="Times New Roman" w:hAnsi="Times New Roman" w:cs="Times New Roman"/>
          <w:sz w:val="24"/>
          <w:szCs w:val="24"/>
          <w:lang w:val="uk-UA"/>
        </w:rPr>
        <w:t xml:space="preserve"> 1542</w:t>
      </w:r>
    </w:p>
    <w:p w:rsidR="000A0CF2" w:rsidRPr="004B3091" w:rsidRDefault="000A0CF2" w:rsidP="000A0CF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A0CF2" w:rsidRPr="004B3091" w:rsidRDefault="000A0CF2" w:rsidP="00A36D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4B309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Склад комісії для комплексного</w:t>
      </w:r>
    </w:p>
    <w:p w:rsidR="000A0CF2" w:rsidRPr="004B3091" w:rsidRDefault="000A0CF2" w:rsidP="00A36D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4B309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визначення ступеня індивідуальних потреб особи, яка</w:t>
      </w:r>
    </w:p>
    <w:p w:rsidR="000A0CF2" w:rsidRPr="004B3091" w:rsidRDefault="000A0CF2" w:rsidP="00A36D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4B309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потребує надання соціальних послуг</w:t>
      </w:r>
    </w:p>
    <w:p w:rsidR="00A36D76" w:rsidRPr="004B3091" w:rsidRDefault="00A36D76" w:rsidP="00A36D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36D76" w:rsidRPr="004B3091" w:rsidRDefault="00A36D76" w:rsidP="00A36D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tbl>
      <w:tblPr>
        <w:tblW w:w="16520" w:type="dxa"/>
        <w:tblCellSpacing w:w="0" w:type="dxa"/>
        <w:tblInd w:w="-224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490"/>
        <w:gridCol w:w="6030"/>
      </w:tblGrid>
      <w:tr w:rsidR="000A0CF2" w:rsidRPr="004B3091" w:rsidTr="00456815">
        <w:trPr>
          <w:tblCellSpacing w:w="0" w:type="dxa"/>
        </w:trPr>
        <w:tc>
          <w:tcPr>
            <w:tcW w:w="10490" w:type="dxa"/>
            <w:hideMark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77"/>
              <w:gridCol w:w="5178"/>
            </w:tblGrid>
            <w:tr w:rsidR="000A0CF2" w:rsidRPr="004B3091" w:rsidTr="00CF1E8E">
              <w:tc>
                <w:tcPr>
                  <w:tcW w:w="5177" w:type="dxa"/>
                </w:tcPr>
                <w:p w:rsidR="000A0CF2" w:rsidRPr="004B3091" w:rsidRDefault="000A0CF2" w:rsidP="000A0CF2">
                  <w:pPr>
                    <w:shd w:val="clear" w:color="auto" w:fill="FFFFFF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Голова комісії:</w:t>
                  </w:r>
                </w:p>
                <w:p w:rsidR="000A0CF2" w:rsidRPr="004B3091" w:rsidRDefault="00D06D46" w:rsidP="00D06D4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Лариса СЕРДЮК</w:t>
                  </w:r>
                </w:p>
              </w:tc>
              <w:tc>
                <w:tcPr>
                  <w:tcW w:w="5178" w:type="dxa"/>
                </w:tcPr>
                <w:p w:rsidR="00643034" w:rsidRPr="004B3091" w:rsidRDefault="00643034" w:rsidP="000A0CF2">
                  <w:pPr>
                    <w:shd w:val="clear" w:color="auto" w:fill="FFFFFF"/>
                    <w:ind w:right="849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0A0CF2" w:rsidRPr="004B3091" w:rsidRDefault="00D06D46" w:rsidP="000A0CF2">
                  <w:pPr>
                    <w:shd w:val="clear" w:color="auto" w:fill="FFFFFF"/>
                    <w:ind w:right="849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Начальник відділу соціальних </w:t>
                  </w:r>
                  <w:proofErr w:type="spellStart"/>
                  <w:r w:rsidRPr="004B309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допомог</w:t>
                  </w:r>
                  <w:proofErr w:type="spellEnd"/>
                  <w:r w:rsidRPr="004B309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, компенсацій, пільг та житлових субсидій </w:t>
                  </w:r>
                  <w:r w:rsidR="000A0CF2" w:rsidRPr="004B309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управління</w:t>
                  </w:r>
                </w:p>
                <w:p w:rsidR="000A0CF2" w:rsidRPr="004B3091" w:rsidRDefault="000A0CF2" w:rsidP="000A0CF2">
                  <w:pPr>
                    <w:shd w:val="clear" w:color="auto" w:fill="FFFFFF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соціального захисту населення</w:t>
                  </w:r>
                </w:p>
                <w:p w:rsidR="000A0CF2" w:rsidRPr="004B3091" w:rsidRDefault="000A0CF2" w:rsidP="000A0CF2">
                  <w:pPr>
                    <w:shd w:val="clear" w:color="auto" w:fill="FFFFFF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Балаклійської міської ради</w:t>
                  </w:r>
                </w:p>
                <w:p w:rsidR="000A0CF2" w:rsidRPr="004B3091" w:rsidRDefault="000A0CF2" w:rsidP="000A0CF2">
                  <w:pPr>
                    <w:shd w:val="clear" w:color="auto" w:fill="FFFFFF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Харківської області</w:t>
                  </w:r>
                </w:p>
                <w:p w:rsidR="00D06D46" w:rsidRPr="004B3091" w:rsidRDefault="00D06D46" w:rsidP="000A0CF2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0A0CF2" w:rsidRPr="00F916AE" w:rsidTr="00CF1E8E">
              <w:tc>
                <w:tcPr>
                  <w:tcW w:w="5177" w:type="dxa"/>
                </w:tcPr>
                <w:p w:rsidR="000A0CF2" w:rsidRPr="004B3091" w:rsidRDefault="000A0CF2" w:rsidP="000A0CF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Секретар комісії:</w:t>
                  </w:r>
                </w:p>
                <w:p w:rsidR="000A0CF2" w:rsidRPr="004B3091" w:rsidRDefault="00D06D46" w:rsidP="00D06D4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Оксана </w:t>
                  </w:r>
                  <w:r w:rsidR="000A0CF2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ЗБУКАР </w:t>
                  </w:r>
                </w:p>
              </w:tc>
              <w:tc>
                <w:tcPr>
                  <w:tcW w:w="5178" w:type="dxa"/>
                </w:tcPr>
                <w:p w:rsidR="00643034" w:rsidRPr="004B3091" w:rsidRDefault="00643034" w:rsidP="000A0CF2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A0CF2" w:rsidRPr="004B3091" w:rsidRDefault="000A0CF2" w:rsidP="000A0CF2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головний спеціаліст відділу соціальних</w:t>
                  </w:r>
                </w:p>
                <w:p w:rsidR="000A0CF2" w:rsidRPr="004B3091" w:rsidRDefault="000A0CF2" w:rsidP="000A0CF2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допомог</w:t>
                  </w:r>
                  <w:proofErr w:type="spellEnd"/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 компенсацій, пільг та житлових</w:t>
                  </w:r>
                </w:p>
                <w:p w:rsidR="00D06D46" w:rsidRPr="004B3091" w:rsidRDefault="000A0CF2" w:rsidP="00D06D46">
                  <w:pPr>
                    <w:shd w:val="clear" w:color="auto" w:fill="FFFFFF"/>
                    <w:ind w:right="849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субсидій</w:t>
                  </w:r>
                  <w:r w:rsidR="00D06D46" w:rsidRPr="004B309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 управління соціального захисту населення Балаклійської міської ради Харківської області</w:t>
                  </w:r>
                </w:p>
                <w:p w:rsidR="000A0CF2" w:rsidRPr="004B3091" w:rsidRDefault="000A0CF2" w:rsidP="000A0CF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D06D46" w:rsidRPr="004B3091" w:rsidRDefault="00D06D46" w:rsidP="000A0CF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0A0CF2" w:rsidRPr="004B3091" w:rsidTr="00CF1E8E">
              <w:tc>
                <w:tcPr>
                  <w:tcW w:w="5177" w:type="dxa"/>
                </w:tcPr>
                <w:p w:rsidR="000A0CF2" w:rsidRPr="004B3091" w:rsidRDefault="000A0CF2" w:rsidP="000A0CF2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Члени комісії:</w:t>
                  </w:r>
                </w:p>
                <w:p w:rsidR="000A0CF2" w:rsidRPr="004B3091" w:rsidRDefault="00D06D46" w:rsidP="00D06D4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Сергій </w:t>
                  </w:r>
                  <w:r w:rsidR="000A0CF2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АБОЛДУЄВ </w:t>
                  </w:r>
                </w:p>
              </w:tc>
              <w:tc>
                <w:tcPr>
                  <w:tcW w:w="5178" w:type="dxa"/>
                </w:tcPr>
                <w:p w:rsidR="00643034" w:rsidRPr="004B3091" w:rsidRDefault="00643034" w:rsidP="000A0CF2">
                  <w:pPr>
                    <w:tabs>
                      <w:tab w:val="left" w:pos="4477"/>
                    </w:tabs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A0CF2" w:rsidRPr="004B3091" w:rsidRDefault="000A0CF2" w:rsidP="000A0CF2">
                  <w:pPr>
                    <w:tabs>
                      <w:tab w:val="left" w:pos="4477"/>
                    </w:tabs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лікар загальної практики сімейної</w:t>
                  </w:r>
                </w:p>
                <w:p w:rsidR="00643034" w:rsidRPr="004B3091" w:rsidRDefault="000A0CF2" w:rsidP="000A0CF2">
                  <w:pPr>
                    <w:tabs>
                      <w:tab w:val="left" w:pos="4477"/>
                    </w:tabs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медицини </w:t>
                  </w:r>
                  <w:r w:rsidR="00643034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комунального некомерційного</w:t>
                  </w:r>
                </w:p>
                <w:p w:rsidR="00643034" w:rsidRPr="004B3091" w:rsidRDefault="00643034" w:rsidP="000A0CF2">
                  <w:pPr>
                    <w:tabs>
                      <w:tab w:val="left" w:pos="4477"/>
                    </w:tabs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підприємства «</w:t>
                  </w:r>
                  <w:proofErr w:type="spellStart"/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Балаклійський</w:t>
                  </w:r>
                  <w:proofErr w:type="spellEnd"/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центр первинної</w:t>
                  </w:r>
                </w:p>
                <w:p w:rsidR="00643034" w:rsidRPr="004B3091" w:rsidRDefault="00643034" w:rsidP="000A0CF2">
                  <w:pPr>
                    <w:tabs>
                      <w:tab w:val="left" w:pos="4477"/>
                    </w:tabs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медико-санітарної допомоги» Балаклійської</w:t>
                  </w:r>
                </w:p>
                <w:p w:rsidR="000A0CF2" w:rsidRPr="004B3091" w:rsidRDefault="00643034" w:rsidP="000A0CF2">
                  <w:pPr>
                    <w:tabs>
                      <w:tab w:val="left" w:pos="4477"/>
                    </w:tabs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міської ради Харківської області </w:t>
                  </w:r>
                  <w:r w:rsidR="000A0CF2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(за згодою)</w:t>
                  </w:r>
                </w:p>
                <w:p w:rsidR="000A0CF2" w:rsidRPr="004B3091" w:rsidRDefault="000A0CF2" w:rsidP="004568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0A0CF2" w:rsidRPr="00F916AE" w:rsidTr="00CF1E8E">
              <w:tc>
                <w:tcPr>
                  <w:tcW w:w="5177" w:type="dxa"/>
                </w:tcPr>
                <w:p w:rsidR="000A0CF2" w:rsidRPr="004B3091" w:rsidRDefault="00D06D46" w:rsidP="00D06D4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Юлія </w:t>
                  </w:r>
                  <w:r w:rsidR="000A0CF2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ІСІЧЕНКО </w:t>
                  </w:r>
                </w:p>
              </w:tc>
              <w:tc>
                <w:tcPr>
                  <w:tcW w:w="5178" w:type="dxa"/>
                </w:tcPr>
                <w:p w:rsidR="006001D5" w:rsidRPr="004B3091" w:rsidRDefault="000A0CF2" w:rsidP="000A0CF2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завідувач відділення денного</w:t>
                  </w:r>
                </w:p>
                <w:p w:rsidR="006001D5" w:rsidRPr="004B3091" w:rsidRDefault="000A0CF2" w:rsidP="000A0CF2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перебування</w:t>
                  </w:r>
                  <w:r w:rsidR="006001D5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територіального центру</w:t>
                  </w:r>
                </w:p>
                <w:p w:rsidR="006001D5" w:rsidRPr="004B3091" w:rsidRDefault="000A0CF2" w:rsidP="000A0CF2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соціального</w:t>
                  </w:r>
                  <w:r w:rsidR="006001D5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обслуговування</w:t>
                  </w:r>
                </w:p>
                <w:p w:rsidR="006001D5" w:rsidRPr="004B3091" w:rsidRDefault="000A0CF2" w:rsidP="000A0CF2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(надання соціальних послуг)</w:t>
                  </w:r>
                  <w:r w:rsidR="006001D5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:rsidR="00D737D8" w:rsidRDefault="000A0CF2" w:rsidP="000A0CF2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Балаклійської міської ради</w:t>
                  </w:r>
                  <w:r w:rsidR="00D737D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Харківської області</w:t>
                  </w:r>
                </w:p>
                <w:p w:rsidR="000A0CF2" w:rsidRPr="004B3091" w:rsidRDefault="000A0CF2" w:rsidP="000A0CF2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(за згодою)</w:t>
                  </w:r>
                </w:p>
                <w:p w:rsidR="000A0CF2" w:rsidRPr="004B3091" w:rsidRDefault="000A0CF2" w:rsidP="004568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0A0CF2" w:rsidRPr="004B3091" w:rsidTr="00CF1E8E">
              <w:tc>
                <w:tcPr>
                  <w:tcW w:w="5177" w:type="dxa"/>
                </w:tcPr>
                <w:p w:rsidR="000A0CF2" w:rsidRPr="004B3091" w:rsidRDefault="00294920" w:rsidP="002949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Юлія</w:t>
                  </w:r>
                  <w:r w:rsidR="00D06D46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0A0CF2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</w:t>
                  </w: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ОСТОГЛОДОВА</w:t>
                  </w:r>
                  <w:r w:rsidR="000A0CF2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5178" w:type="dxa"/>
                </w:tcPr>
                <w:p w:rsidR="00294920" w:rsidRPr="004B3091" w:rsidRDefault="000A0CF2" w:rsidP="00294920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фахівець із соціальної роботи </w:t>
                  </w:r>
                  <w:r w:rsidR="00294920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без категорії</w:t>
                  </w:r>
                </w:p>
                <w:p w:rsidR="00294920" w:rsidRPr="004B3091" w:rsidRDefault="00294920" w:rsidP="00294920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територіального центру соціального</w:t>
                  </w:r>
                </w:p>
                <w:p w:rsidR="00294920" w:rsidRPr="004B3091" w:rsidRDefault="00294920" w:rsidP="00294920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обслуговування (надання соціальних послуг) </w:t>
                  </w:r>
                </w:p>
                <w:p w:rsidR="00294920" w:rsidRPr="004B3091" w:rsidRDefault="00294920" w:rsidP="00294920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Балаклійської міської ради </w:t>
                  </w:r>
                  <w:r w:rsidR="00D737D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Харківської області</w:t>
                  </w:r>
                </w:p>
                <w:p w:rsidR="000A0CF2" w:rsidRPr="004B3091" w:rsidRDefault="000A0CF2" w:rsidP="00294920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0A0CF2" w:rsidRPr="004B3091" w:rsidRDefault="000A0CF2" w:rsidP="004568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0" w:type="dxa"/>
            <w:hideMark/>
          </w:tcPr>
          <w:p w:rsidR="000A0CF2" w:rsidRPr="004B3091" w:rsidRDefault="000A0CF2" w:rsidP="00456815">
            <w:pPr>
              <w:ind w:left="933" w:firstLine="20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A0CF2" w:rsidRPr="00E3360C" w:rsidRDefault="000A0CF2" w:rsidP="000A0CF2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9B797D" w:rsidRDefault="009B797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B797D" w:rsidSect="00C726E9">
      <w:pgSz w:w="11906" w:h="16838"/>
      <w:pgMar w:top="993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B1D"/>
    <w:multiLevelType w:val="hybridMultilevel"/>
    <w:tmpl w:val="01FA560A"/>
    <w:lvl w:ilvl="0" w:tplc="229059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672E"/>
    <w:rsid w:val="00014D0D"/>
    <w:rsid w:val="00053578"/>
    <w:rsid w:val="0006441E"/>
    <w:rsid w:val="00077174"/>
    <w:rsid w:val="00077B39"/>
    <w:rsid w:val="00084607"/>
    <w:rsid w:val="000A0CF2"/>
    <w:rsid w:val="00116BB0"/>
    <w:rsid w:val="00127540"/>
    <w:rsid w:val="0013328F"/>
    <w:rsid w:val="00135DC7"/>
    <w:rsid w:val="00145312"/>
    <w:rsid w:val="001510EC"/>
    <w:rsid w:val="00155417"/>
    <w:rsid w:val="00165A30"/>
    <w:rsid w:val="0020672E"/>
    <w:rsid w:val="00247108"/>
    <w:rsid w:val="002769EF"/>
    <w:rsid w:val="00294920"/>
    <w:rsid w:val="002B4580"/>
    <w:rsid w:val="002D5822"/>
    <w:rsid w:val="003146C7"/>
    <w:rsid w:val="003261C1"/>
    <w:rsid w:val="00335318"/>
    <w:rsid w:val="00352A5C"/>
    <w:rsid w:val="003C5D10"/>
    <w:rsid w:val="003F790D"/>
    <w:rsid w:val="00426FA4"/>
    <w:rsid w:val="0045516F"/>
    <w:rsid w:val="004754B9"/>
    <w:rsid w:val="004B3091"/>
    <w:rsid w:val="004B60BD"/>
    <w:rsid w:val="004B6A20"/>
    <w:rsid w:val="004E710C"/>
    <w:rsid w:val="005335A1"/>
    <w:rsid w:val="0056708D"/>
    <w:rsid w:val="00582E6D"/>
    <w:rsid w:val="005E23BA"/>
    <w:rsid w:val="006001D5"/>
    <w:rsid w:val="00621DDB"/>
    <w:rsid w:val="00625A34"/>
    <w:rsid w:val="00643034"/>
    <w:rsid w:val="0066135F"/>
    <w:rsid w:val="006A168F"/>
    <w:rsid w:val="006C3CFC"/>
    <w:rsid w:val="006E4536"/>
    <w:rsid w:val="00725BC0"/>
    <w:rsid w:val="00735D13"/>
    <w:rsid w:val="00744524"/>
    <w:rsid w:val="007648D6"/>
    <w:rsid w:val="00792250"/>
    <w:rsid w:val="007A23C7"/>
    <w:rsid w:val="007E33FB"/>
    <w:rsid w:val="00834476"/>
    <w:rsid w:val="008348A5"/>
    <w:rsid w:val="00850395"/>
    <w:rsid w:val="00872A43"/>
    <w:rsid w:val="008913AE"/>
    <w:rsid w:val="008A513D"/>
    <w:rsid w:val="00927D7A"/>
    <w:rsid w:val="00971815"/>
    <w:rsid w:val="00996428"/>
    <w:rsid w:val="009B797D"/>
    <w:rsid w:val="00A14445"/>
    <w:rsid w:val="00A36D76"/>
    <w:rsid w:val="00AA51BD"/>
    <w:rsid w:val="00AC15C0"/>
    <w:rsid w:val="00AD2F36"/>
    <w:rsid w:val="00B0265B"/>
    <w:rsid w:val="00B34616"/>
    <w:rsid w:val="00B90AD0"/>
    <w:rsid w:val="00BE2E47"/>
    <w:rsid w:val="00C118BF"/>
    <w:rsid w:val="00C12710"/>
    <w:rsid w:val="00C322F4"/>
    <w:rsid w:val="00C4736F"/>
    <w:rsid w:val="00C726E9"/>
    <w:rsid w:val="00C80778"/>
    <w:rsid w:val="00CF1E8E"/>
    <w:rsid w:val="00D06D46"/>
    <w:rsid w:val="00D406A0"/>
    <w:rsid w:val="00D737D8"/>
    <w:rsid w:val="00DF1FB4"/>
    <w:rsid w:val="00E03105"/>
    <w:rsid w:val="00E31F0B"/>
    <w:rsid w:val="00E747CC"/>
    <w:rsid w:val="00ED0C9D"/>
    <w:rsid w:val="00EE65EA"/>
    <w:rsid w:val="00EF59A1"/>
    <w:rsid w:val="00F241F0"/>
    <w:rsid w:val="00F26A29"/>
    <w:rsid w:val="00F60B0E"/>
    <w:rsid w:val="00F66458"/>
    <w:rsid w:val="00F77129"/>
    <w:rsid w:val="00F820D9"/>
    <w:rsid w:val="00F838AC"/>
    <w:rsid w:val="00F916AE"/>
    <w:rsid w:val="00FA7D65"/>
    <w:rsid w:val="00FB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165A3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rsid w:val="00165A3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5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59A1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A0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C916-169E-486E-BB7E-46A91534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SERDUK</cp:lastModifiedBy>
  <cp:revision>22</cp:revision>
  <cp:lastPrinted>2024-05-06T11:59:00Z</cp:lastPrinted>
  <dcterms:created xsi:type="dcterms:W3CDTF">2024-03-13T08:59:00Z</dcterms:created>
  <dcterms:modified xsi:type="dcterms:W3CDTF">2024-05-16T13:32:00Z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