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60D97E13" w14:textId="79C93141" w:rsidR="000B7FAD" w:rsidRPr="00F17521" w:rsidRDefault="006E441D" w:rsidP="002F3B87">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55703040"/>
      <w:r w:rsidR="00F17521" w:rsidRPr="00F17521">
        <w:rPr>
          <w:rFonts w:ascii="Times New Roman" w:hAnsi="Times New Roman"/>
          <w:lang w:val="ru-RU"/>
        </w:rPr>
        <w:t xml:space="preserve">код за ДК 021:2015 – 43310000-9 </w:t>
      </w:r>
      <w:proofErr w:type="spellStart"/>
      <w:r w:rsidR="00F17521" w:rsidRPr="00F17521">
        <w:rPr>
          <w:rFonts w:ascii="Times New Roman" w:hAnsi="Times New Roman"/>
          <w:lang w:val="ru-RU"/>
        </w:rPr>
        <w:t>Машини</w:t>
      </w:r>
      <w:proofErr w:type="spellEnd"/>
      <w:r w:rsidR="00F17521" w:rsidRPr="00F17521">
        <w:rPr>
          <w:rFonts w:ascii="Times New Roman" w:hAnsi="Times New Roman"/>
          <w:lang w:val="ru-RU"/>
        </w:rPr>
        <w:t xml:space="preserve"> для </w:t>
      </w:r>
      <w:proofErr w:type="spellStart"/>
      <w:r w:rsidR="00F17521" w:rsidRPr="00F17521">
        <w:rPr>
          <w:rFonts w:ascii="Times New Roman" w:hAnsi="Times New Roman"/>
          <w:lang w:val="ru-RU"/>
        </w:rPr>
        <w:t>цивільного</w:t>
      </w:r>
      <w:proofErr w:type="spellEnd"/>
      <w:r w:rsidR="00F17521" w:rsidRPr="00F17521">
        <w:rPr>
          <w:rFonts w:ascii="Times New Roman" w:hAnsi="Times New Roman"/>
          <w:lang w:val="ru-RU"/>
        </w:rPr>
        <w:t xml:space="preserve"> </w:t>
      </w:r>
      <w:proofErr w:type="spellStart"/>
      <w:r w:rsidR="00F17521" w:rsidRPr="00F17521">
        <w:rPr>
          <w:rFonts w:ascii="Times New Roman" w:hAnsi="Times New Roman"/>
          <w:lang w:val="ru-RU"/>
        </w:rPr>
        <w:t>будівництва</w:t>
      </w:r>
      <w:proofErr w:type="spellEnd"/>
      <w:r w:rsidR="00F17521" w:rsidRPr="00F17521">
        <w:rPr>
          <w:rFonts w:ascii="Times New Roman" w:hAnsi="Times New Roman"/>
          <w:lang w:val="ru-RU"/>
        </w:rPr>
        <w:t xml:space="preserve"> </w:t>
      </w:r>
      <w:proofErr w:type="spellStart"/>
      <w:r w:rsidR="00F17521" w:rsidRPr="00F17521">
        <w:rPr>
          <w:rFonts w:ascii="Times New Roman" w:eastAsia="Times New Roman" w:hAnsi="Times New Roman"/>
          <w:lang w:val="ru-RU"/>
        </w:rPr>
        <w:t>Обладнання</w:t>
      </w:r>
      <w:proofErr w:type="spellEnd"/>
      <w:r w:rsidR="00F17521" w:rsidRPr="00F17521">
        <w:rPr>
          <w:rFonts w:ascii="Times New Roman" w:eastAsia="Times New Roman" w:hAnsi="Times New Roman"/>
          <w:lang w:val="ru-RU"/>
        </w:rPr>
        <w:t xml:space="preserve"> для </w:t>
      </w:r>
      <w:proofErr w:type="spellStart"/>
      <w:r w:rsidR="00F17521" w:rsidRPr="00F17521">
        <w:rPr>
          <w:rFonts w:ascii="Times New Roman" w:eastAsia="Times New Roman" w:hAnsi="Times New Roman"/>
          <w:lang w:val="ru-RU"/>
        </w:rPr>
        <w:t>ямкового</w:t>
      </w:r>
      <w:proofErr w:type="spellEnd"/>
      <w:r w:rsidR="00F17521" w:rsidRPr="00F17521">
        <w:rPr>
          <w:rFonts w:ascii="Times New Roman" w:eastAsia="Times New Roman" w:hAnsi="Times New Roman"/>
          <w:lang w:val="ru-RU"/>
        </w:rPr>
        <w:t xml:space="preserve">  ремонту УЯР  на </w:t>
      </w:r>
      <w:proofErr w:type="spellStart"/>
      <w:r w:rsidR="00F17521" w:rsidRPr="00F17521">
        <w:rPr>
          <w:rFonts w:ascii="Times New Roman" w:eastAsia="Times New Roman" w:hAnsi="Times New Roman"/>
          <w:lang w:val="ru-RU"/>
        </w:rPr>
        <w:t>причепі</w:t>
      </w:r>
      <w:proofErr w:type="spellEnd"/>
    </w:p>
    <w:bookmarkEnd w:id="1"/>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1DB4DD5" w14:textId="0FCB8A4D" w:rsidR="000B7FAD" w:rsidRPr="00BA04B7" w:rsidRDefault="006E441D" w:rsidP="002F3B87">
      <w:pPr>
        <w:spacing w:after="0" w:line="240" w:lineRule="auto"/>
        <w:jc w:val="both"/>
        <w:rPr>
          <w:rFonts w:ascii="Times New Roman" w:hAnsi="Times New Roman"/>
          <w:color w:val="000000"/>
          <w:sz w:val="24"/>
          <w:szCs w:val="24"/>
          <w:lang w:val="ru-RU"/>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proofErr w:type="gram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F17521">
        <w:rPr>
          <w:rFonts w:ascii="Arial" w:hAnsi="Arial" w:cs="Arial"/>
          <w:b/>
          <w:bCs/>
          <w:color w:val="555555"/>
          <w:sz w:val="20"/>
          <w:szCs w:val="20"/>
          <w:shd w:val="clear" w:color="auto" w:fill="F3F7FA"/>
        </w:rPr>
        <w:t>UA</w:t>
      </w:r>
      <w:proofErr w:type="gramEnd"/>
      <w:r w:rsidR="00F17521">
        <w:rPr>
          <w:rFonts w:ascii="Arial" w:hAnsi="Arial" w:cs="Arial"/>
          <w:b/>
          <w:bCs/>
          <w:color w:val="555555"/>
          <w:sz w:val="20"/>
          <w:szCs w:val="20"/>
          <w:shd w:val="clear" w:color="auto" w:fill="F3F7FA"/>
        </w:rPr>
        <w:t>-2024-04-22-003648-a</w:t>
      </w:r>
    </w:p>
    <w:p w14:paraId="6677A578" w14:textId="04E73FC1" w:rsidR="00E04103" w:rsidRPr="00BA04B7" w:rsidRDefault="006E441D" w:rsidP="00E04103">
      <w:pPr>
        <w:pStyle w:val="11"/>
        <w:spacing w:after="0" w:line="240" w:lineRule="auto"/>
        <w:rPr>
          <w:b/>
          <w:bCs/>
          <w:lang w:val="uk-UA"/>
        </w:rPr>
      </w:pPr>
      <w:proofErr w:type="spellStart"/>
      <w:r w:rsidRPr="00BA04B7">
        <w:rPr>
          <w:b/>
          <w:bCs/>
          <w:color w:val="000000"/>
        </w:rPr>
        <w:t>Найменування</w:t>
      </w:r>
      <w:proofErr w:type="spellEnd"/>
      <w:r w:rsidRPr="00BA04B7">
        <w:rPr>
          <w:b/>
          <w:bCs/>
          <w:color w:val="000000"/>
        </w:rPr>
        <w:t xml:space="preserve"> </w:t>
      </w:r>
      <w:proofErr w:type="spellStart"/>
      <w:r w:rsidRPr="00BA04B7">
        <w:rPr>
          <w:b/>
          <w:bCs/>
          <w:color w:val="000000"/>
        </w:rPr>
        <w:t>замовника</w:t>
      </w:r>
      <w:proofErr w:type="spellEnd"/>
      <w:r w:rsidRPr="00BA04B7">
        <w:rPr>
          <w:color w:val="000000"/>
        </w:rPr>
        <w:t xml:space="preserve">: </w:t>
      </w:r>
      <w:proofErr w:type="spellStart"/>
      <w:r w:rsidR="00E04103" w:rsidRPr="00BA04B7">
        <w:rPr>
          <w:lang w:val="uk-UA"/>
        </w:rPr>
        <w:t>Упpaвлiння</w:t>
      </w:r>
      <w:proofErr w:type="spellEnd"/>
      <w:r w:rsidR="00E04103" w:rsidRPr="00BA04B7">
        <w:rPr>
          <w:lang w:val="uk-UA"/>
        </w:rPr>
        <w:t xml:space="preserve"> </w:t>
      </w:r>
      <w:proofErr w:type="spellStart"/>
      <w:r w:rsidR="00E04103" w:rsidRPr="00BA04B7">
        <w:rPr>
          <w:lang w:val="uk-UA"/>
        </w:rPr>
        <w:t>житлoвo-кoмунaльнoгo</w:t>
      </w:r>
      <w:proofErr w:type="spellEnd"/>
      <w:r w:rsidR="00E04103" w:rsidRPr="00BA04B7">
        <w:rPr>
          <w:lang w:val="uk-UA"/>
        </w:rPr>
        <w:t xml:space="preserve"> </w:t>
      </w:r>
      <w:proofErr w:type="spellStart"/>
      <w:r w:rsidR="00E04103" w:rsidRPr="00BA04B7">
        <w:rPr>
          <w:lang w:val="uk-UA"/>
        </w:rPr>
        <w:t>гocпoдapcтвa</w:t>
      </w:r>
      <w:proofErr w:type="spellEnd"/>
      <w:r w:rsidR="00E04103" w:rsidRPr="00BA04B7">
        <w:rPr>
          <w:lang w:val="uk-UA"/>
        </w:rPr>
        <w:t xml:space="preserve">, </w:t>
      </w:r>
      <w:proofErr w:type="spellStart"/>
      <w:r w:rsidR="00E04103" w:rsidRPr="00BA04B7">
        <w:rPr>
          <w:lang w:val="uk-UA"/>
        </w:rPr>
        <w:t>тpaнcпopт</w:t>
      </w:r>
      <w:r w:rsidR="00F17521">
        <w:rPr>
          <w:lang w:val="uk-UA"/>
        </w:rPr>
        <w:t>у</w:t>
      </w:r>
      <w:proofErr w:type="spellEnd"/>
      <w:r w:rsidR="00E04103" w:rsidRPr="00BA04B7">
        <w:rPr>
          <w:lang w:val="uk-UA"/>
        </w:rPr>
        <w:t xml:space="preserve"> </w:t>
      </w:r>
      <w:proofErr w:type="spellStart"/>
      <w:r w:rsidR="00E04103" w:rsidRPr="00BA04B7">
        <w:rPr>
          <w:lang w:val="uk-UA"/>
        </w:rPr>
        <w:t>тa</w:t>
      </w:r>
      <w:proofErr w:type="spellEnd"/>
      <w:r w:rsidR="00E04103" w:rsidRPr="00BA04B7">
        <w:rPr>
          <w:lang w:val="uk-UA"/>
        </w:rPr>
        <w:t xml:space="preserve"> </w:t>
      </w:r>
      <w:proofErr w:type="spellStart"/>
      <w:r w:rsidR="00E04103" w:rsidRPr="00BA04B7">
        <w:rPr>
          <w:lang w:val="uk-UA"/>
        </w:rPr>
        <w:t>блaгoуcтpoю</w:t>
      </w:r>
      <w:proofErr w:type="spellEnd"/>
      <w:r w:rsidR="00E04103" w:rsidRPr="00BA04B7">
        <w:rPr>
          <w:lang w:val="uk-UA"/>
        </w:rPr>
        <w:t xml:space="preserve"> </w:t>
      </w:r>
      <w:proofErr w:type="spellStart"/>
      <w:r w:rsidR="00E04103" w:rsidRPr="00BA04B7">
        <w:rPr>
          <w:lang w:val="uk-UA"/>
        </w:rPr>
        <w:t>Бaлaклiйcькoї</w:t>
      </w:r>
      <w:proofErr w:type="spellEnd"/>
      <w:r w:rsidR="00E04103" w:rsidRPr="00BA04B7">
        <w:rPr>
          <w:lang w:val="uk-UA"/>
        </w:rPr>
        <w:t xml:space="preserve"> </w:t>
      </w:r>
      <w:proofErr w:type="spellStart"/>
      <w:r w:rsidR="00E04103" w:rsidRPr="00BA04B7">
        <w:rPr>
          <w:lang w:val="uk-UA"/>
        </w:rPr>
        <w:t>мicькoї</w:t>
      </w:r>
      <w:proofErr w:type="spellEnd"/>
      <w:r w:rsidR="00E04103" w:rsidRPr="00BA04B7">
        <w:rPr>
          <w:lang w:val="uk-UA"/>
        </w:rPr>
        <w:t xml:space="preserve"> </w:t>
      </w:r>
      <w:proofErr w:type="spellStart"/>
      <w:r w:rsidR="00E04103" w:rsidRPr="00BA04B7">
        <w:rPr>
          <w:lang w:val="uk-UA"/>
        </w:rPr>
        <w:t>paди</w:t>
      </w:r>
      <w:proofErr w:type="spellEnd"/>
      <w:r w:rsidR="00E04103" w:rsidRPr="00BA04B7">
        <w:rPr>
          <w:lang w:val="uk-UA"/>
        </w:rPr>
        <w:t xml:space="preserve"> </w:t>
      </w:r>
      <w:proofErr w:type="spellStart"/>
      <w:r w:rsidR="00E04103" w:rsidRPr="00BA04B7">
        <w:rPr>
          <w:lang w:val="uk-UA"/>
        </w:rPr>
        <w:t>Хapкiвcькoї</w:t>
      </w:r>
      <w:proofErr w:type="spellEnd"/>
      <w:r w:rsidR="00E04103" w:rsidRPr="00BA04B7">
        <w:rPr>
          <w:lang w:val="uk-UA"/>
        </w:rPr>
        <w:t xml:space="preserve"> </w:t>
      </w:r>
      <w:proofErr w:type="spellStart"/>
      <w:r w:rsidR="00E04103" w:rsidRPr="00BA04B7">
        <w:rPr>
          <w:lang w:val="uk-UA"/>
        </w:rPr>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707ABFC8" w14:textId="77777777" w:rsidR="00F17521" w:rsidRPr="00F17521" w:rsidRDefault="006E441D" w:rsidP="00F17521">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F17521" w:rsidRPr="00F17521">
        <w:rPr>
          <w:rFonts w:ascii="Times New Roman" w:hAnsi="Times New Roman"/>
          <w:lang w:val="ru-RU"/>
        </w:rPr>
        <w:t xml:space="preserve">код за ДК 021:2015 – 43310000-9 </w:t>
      </w:r>
      <w:proofErr w:type="spellStart"/>
      <w:r w:rsidR="00F17521" w:rsidRPr="00F17521">
        <w:rPr>
          <w:rFonts w:ascii="Times New Roman" w:hAnsi="Times New Roman"/>
          <w:lang w:val="ru-RU"/>
        </w:rPr>
        <w:t>Машини</w:t>
      </w:r>
      <w:proofErr w:type="spellEnd"/>
      <w:r w:rsidR="00F17521" w:rsidRPr="00F17521">
        <w:rPr>
          <w:rFonts w:ascii="Times New Roman" w:hAnsi="Times New Roman"/>
          <w:lang w:val="ru-RU"/>
        </w:rPr>
        <w:t xml:space="preserve"> для </w:t>
      </w:r>
      <w:proofErr w:type="spellStart"/>
      <w:r w:rsidR="00F17521" w:rsidRPr="00F17521">
        <w:rPr>
          <w:rFonts w:ascii="Times New Roman" w:hAnsi="Times New Roman"/>
          <w:lang w:val="ru-RU"/>
        </w:rPr>
        <w:t>цивільного</w:t>
      </w:r>
      <w:proofErr w:type="spellEnd"/>
      <w:r w:rsidR="00F17521" w:rsidRPr="00F17521">
        <w:rPr>
          <w:rFonts w:ascii="Times New Roman" w:hAnsi="Times New Roman"/>
          <w:lang w:val="ru-RU"/>
        </w:rPr>
        <w:t xml:space="preserve"> </w:t>
      </w:r>
      <w:proofErr w:type="spellStart"/>
      <w:r w:rsidR="00F17521" w:rsidRPr="00F17521">
        <w:rPr>
          <w:rFonts w:ascii="Times New Roman" w:hAnsi="Times New Roman"/>
          <w:lang w:val="ru-RU"/>
        </w:rPr>
        <w:t>будівництва</w:t>
      </w:r>
      <w:proofErr w:type="spellEnd"/>
      <w:r w:rsidR="00F17521" w:rsidRPr="00F17521">
        <w:rPr>
          <w:rFonts w:ascii="Times New Roman" w:hAnsi="Times New Roman"/>
          <w:lang w:val="ru-RU"/>
        </w:rPr>
        <w:t xml:space="preserve"> </w:t>
      </w:r>
      <w:proofErr w:type="spellStart"/>
      <w:r w:rsidR="00F17521" w:rsidRPr="00F17521">
        <w:rPr>
          <w:rFonts w:ascii="Times New Roman" w:eastAsia="Times New Roman" w:hAnsi="Times New Roman"/>
          <w:lang w:val="ru-RU"/>
        </w:rPr>
        <w:t>Обладнання</w:t>
      </w:r>
      <w:proofErr w:type="spellEnd"/>
      <w:r w:rsidR="00F17521" w:rsidRPr="00F17521">
        <w:rPr>
          <w:rFonts w:ascii="Times New Roman" w:eastAsia="Times New Roman" w:hAnsi="Times New Roman"/>
          <w:lang w:val="ru-RU"/>
        </w:rPr>
        <w:t xml:space="preserve"> для </w:t>
      </w:r>
      <w:proofErr w:type="spellStart"/>
      <w:r w:rsidR="00F17521" w:rsidRPr="00F17521">
        <w:rPr>
          <w:rFonts w:ascii="Times New Roman" w:eastAsia="Times New Roman" w:hAnsi="Times New Roman"/>
          <w:lang w:val="ru-RU"/>
        </w:rPr>
        <w:t>ямкового</w:t>
      </w:r>
      <w:proofErr w:type="spellEnd"/>
      <w:r w:rsidR="00F17521" w:rsidRPr="00F17521">
        <w:rPr>
          <w:rFonts w:ascii="Times New Roman" w:eastAsia="Times New Roman" w:hAnsi="Times New Roman"/>
          <w:lang w:val="ru-RU"/>
        </w:rPr>
        <w:t xml:space="preserve">  ремонту УЯР  на </w:t>
      </w:r>
      <w:proofErr w:type="spellStart"/>
      <w:r w:rsidR="00F17521" w:rsidRPr="00F17521">
        <w:rPr>
          <w:rFonts w:ascii="Times New Roman" w:eastAsia="Times New Roman" w:hAnsi="Times New Roman"/>
          <w:lang w:val="ru-RU"/>
        </w:rPr>
        <w:t>причепі</w:t>
      </w:r>
      <w:proofErr w:type="spellEnd"/>
    </w:p>
    <w:p w14:paraId="24F2CF85" w14:textId="1920CB5C" w:rsidR="006E441D" w:rsidRPr="00BA04B7" w:rsidRDefault="006E441D" w:rsidP="00F17521">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F17521">
        <w:rPr>
          <w:rFonts w:ascii="Times New Roman" w:eastAsia="Times New Roman" w:hAnsi="Times New Roman"/>
          <w:color w:val="454545"/>
          <w:sz w:val="24"/>
          <w:szCs w:val="24"/>
          <w:lang w:eastAsia="uk-UA"/>
        </w:rPr>
        <w:t>1 одиниця</w:t>
      </w:r>
      <w:r w:rsidR="000B7FAD" w:rsidRPr="00BA04B7">
        <w:rPr>
          <w:rFonts w:ascii="Times New Roman" w:eastAsia="Times New Roman" w:hAnsi="Times New Roman"/>
          <w:color w:val="454545"/>
          <w:sz w:val="24"/>
          <w:szCs w:val="24"/>
          <w:lang w:eastAsia="uk-UA"/>
        </w:rPr>
        <w:t xml:space="preserve">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34C591D2"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м. </w:t>
      </w:r>
      <w:proofErr w:type="spellStart"/>
      <w:r w:rsidR="00B15232" w:rsidRPr="00BA04B7">
        <w:rPr>
          <w:rFonts w:ascii="Times New Roman" w:hAnsi="Times New Roman"/>
          <w:sz w:val="24"/>
          <w:szCs w:val="24"/>
        </w:rPr>
        <w:t>Бaлaклiя</w:t>
      </w:r>
      <w:proofErr w:type="spellEnd"/>
      <w:r w:rsidR="00B15232" w:rsidRPr="00BA04B7">
        <w:rPr>
          <w:rFonts w:ascii="Times New Roman" w:hAnsi="Times New Roman"/>
          <w:sz w:val="24"/>
          <w:szCs w:val="24"/>
        </w:rPr>
        <w:t xml:space="preserve">,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3F883C1A"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proofErr w:type="gramStart"/>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proofErr w:type="gramEnd"/>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 xml:space="preserve">31 </w:t>
      </w:r>
      <w:r w:rsidR="00F17521">
        <w:rPr>
          <w:rFonts w:ascii="Times New Roman" w:hAnsi="Times New Roman"/>
          <w:color w:val="000000"/>
          <w:sz w:val="24"/>
          <w:szCs w:val="24"/>
        </w:rPr>
        <w:t>серпня</w:t>
      </w:r>
      <w:r w:rsidRPr="00BA04B7">
        <w:rPr>
          <w:rFonts w:ascii="Times New Roman" w:hAnsi="Times New Roman"/>
          <w:color w:val="000000"/>
          <w:sz w:val="24"/>
          <w:szCs w:val="24"/>
        </w:rPr>
        <w:t xml:space="preserve"> 202</w:t>
      </w:r>
      <w:r w:rsidR="00CD48F5" w:rsidRPr="00BA04B7">
        <w:rPr>
          <w:rFonts w:ascii="Times New Roman" w:hAnsi="Times New Roman"/>
          <w:color w:val="000000"/>
          <w:sz w:val="24"/>
          <w:szCs w:val="24"/>
        </w:rPr>
        <w:t>4</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50C14820" w:rsidR="006E441D" w:rsidRPr="00BA04B7" w:rsidRDefault="006E441D" w:rsidP="002F3B87">
      <w:pPr>
        <w:spacing w:after="0" w:line="240" w:lineRule="auto"/>
        <w:jc w:val="both"/>
        <w:rPr>
          <w:rFonts w:ascii="Times New Roman" w:hAnsi="Times New Roman"/>
          <w:color w:val="000000"/>
          <w:sz w:val="24"/>
          <w:szCs w:val="24"/>
        </w:rPr>
      </w:pPr>
      <w:proofErr w:type="spellStart"/>
      <w:r w:rsidRPr="00BA04B7">
        <w:rPr>
          <w:rFonts w:ascii="Times New Roman" w:hAnsi="Times New Roman"/>
          <w:b/>
          <w:bCs/>
          <w:color w:val="000000"/>
          <w:sz w:val="24"/>
          <w:szCs w:val="24"/>
          <w:lang w:val="ru-RU"/>
        </w:rPr>
        <w:t>Очікувана</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вартість</w:t>
      </w:r>
      <w:proofErr w:type="spellEnd"/>
      <w:r w:rsidRPr="00BA04B7">
        <w:rPr>
          <w:rFonts w:ascii="Times New Roman" w:hAnsi="Times New Roman"/>
          <w:b/>
          <w:bCs/>
          <w:color w:val="000000"/>
          <w:sz w:val="24"/>
          <w:szCs w:val="24"/>
          <w:lang w:val="ru-RU"/>
        </w:rPr>
        <w:t xml:space="preserve"> предмета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r w:rsidR="00F17521">
        <w:rPr>
          <w:rFonts w:ascii="Times New Roman" w:hAnsi="Times New Roman"/>
          <w:color w:val="000000"/>
          <w:sz w:val="24"/>
          <w:szCs w:val="24"/>
        </w:rPr>
        <w:t>3990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xml:space="preserve">: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«Прозоро», тощо). Крім цього, був проведений аналіз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аналогічних Товарів через офіційний портал оприлюднення інформації про публічні закупівлі України «</w:t>
      </w:r>
      <w:proofErr w:type="spellStart"/>
      <w:r w:rsidRPr="00BA04B7">
        <w:rPr>
          <w:rFonts w:ascii="Times New Roman" w:hAnsi="Times New Roman"/>
          <w:color w:val="000000"/>
          <w:sz w:val="24"/>
          <w:szCs w:val="24"/>
          <w:lang w:val="ru-RU"/>
        </w:rPr>
        <w:t>Prozorro</w:t>
      </w:r>
      <w:proofErr w:type="spellEnd"/>
      <w:r w:rsidRPr="00BA04B7">
        <w:rPr>
          <w:rFonts w:ascii="Times New Roman" w:hAnsi="Times New Roman"/>
          <w:color w:val="000000"/>
          <w:sz w:val="24"/>
          <w:szCs w:val="24"/>
        </w:rPr>
        <w:t>»:</w:t>
      </w:r>
    </w:p>
    <w:p w14:paraId="005595E5" w14:textId="2CBF6FEE" w:rsidR="00F17521" w:rsidRDefault="00F17521" w:rsidP="002F3B87">
      <w:pPr>
        <w:spacing w:after="0" w:line="240" w:lineRule="auto"/>
        <w:jc w:val="both"/>
      </w:pPr>
      <w:hyperlink r:id="rId5" w:history="1">
        <w:r w:rsidRPr="001E03B8">
          <w:rPr>
            <w:rStyle w:val="a4"/>
          </w:rPr>
          <w:t>https://prozorro.gov.ua/tender/UA-2023-09-27-008354-a</w:t>
        </w:r>
      </w:hyperlink>
    </w:p>
    <w:p w14:paraId="7C0B7592" w14:textId="0A2C7636" w:rsidR="00E6650C" w:rsidRDefault="00E6650C" w:rsidP="002F3B87">
      <w:pPr>
        <w:spacing w:after="0" w:line="240" w:lineRule="auto"/>
        <w:jc w:val="both"/>
      </w:pPr>
      <w:hyperlink r:id="rId6" w:history="1">
        <w:r w:rsidRPr="001E03B8">
          <w:rPr>
            <w:rStyle w:val="a4"/>
          </w:rPr>
          <w:t>https://prozorro.gov.ua/tender/UA-2024-04-08-007416-a</w:t>
        </w:r>
      </w:hyperlink>
    </w:p>
    <w:p w14:paraId="6BB77751" w14:textId="66BFA3B2" w:rsidR="00BA04B7" w:rsidRPr="00BA04B7" w:rsidRDefault="00BA04B7" w:rsidP="002F3B87">
      <w:pPr>
        <w:spacing w:after="0" w:line="240" w:lineRule="auto"/>
        <w:jc w:val="both"/>
        <w:rPr>
          <w:rFonts w:ascii="Times New Roman" w:hAnsi="Times New Roman"/>
          <w:color w:val="242638"/>
          <w:sz w:val="24"/>
          <w:szCs w:val="24"/>
          <w:shd w:val="clear" w:color="auto" w:fill="FFFFFF"/>
        </w:rPr>
      </w:pPr>
    </w:p>
    <w:p w14:paraId="79F35FC0" w14:textId="77777777" w:rsidR="00BA04B7" w:rsidRPr="00BA04B7" w:rsidRDefault="00BA04B7"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62AF464B" w14:textId="77777777" w:rsidR="00F17521" w:rsidRPr="00BC3861" w:rsidRDefault="00F17521" w:rsidP="00F17521">
      <w:pPr>
        <w:shd w:val="clear" w:color="auto" w:fill="FFFFFF"/>
        <w:ind w:firstLine="680"/>
        <w:jc w:val="both"/>
        <w:rPr>
          <w:rFonts w:ascii="Times New Roman" w:hAnsi="Times New Roman"/>
        </w:rPr>
      </w:pPr>
      <w:r w:rsidRPr="00BC3861">
        <w:rPr>
          <w:rFonts w:ascii="Times New Roman" w:hAnsi="Times New Roman"/>
        </w:rPr>
        <w:t>Обґрунтування необхідності закупівлі даного виду</w:t>
      </w:r>
      <w:r w:rsidRPr="00BC3861">
        <w:rPr>
          <w:rFonts w:ascii="Times New Roman" w:hAnsi="Times New Roman"/>
          <w:color w:val="FF0000"/>
        </w:rPr>
        <w:t xml:space="preserve"> </w:t>
      </w:r>
      <w:r w:rsidRPr="00BC3861">
        <w:rPr>
          <w:rFonts w:ascii="Times New Roman" w:hAnsi="Times New Roman"/>
        </w:rPr>
        <w:t xml:space="preserve">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p>
    <w:p w14:paraId="79288FB9" w14:textId="77777777" w:rsidR="00F17521" w:rsidRPr="00BC3861" w:rsidRDefault="00F17521" w:rsidP="00F17521">
      <w:pPr>
        <w:ind w:firstLine="720"/>
        <w:jc w:val="both"/>
        <w:rPr>
          <w:rFonts w:ascii="Times New Roman" w:hAnsi="Times New Roman"/>
          <w:b/>
          <w:bCs/>
          <w:color w:val="000000"/>
        </w:rPr>
      </w:pPr>
      <w:r w:rsidRPr="00BC3861">
        <w:rPr>
          <w:rFonts w:ascii="Times New Roman" w:hAnsi="Times New Roman"/>
        </w:rPr>
        <w:t>Товар, що поставляється Постачальником, повинен відповідати державним стандартам, діючим на території України, або технічним умовам виробника та постачатись комплектно. Постачальник повинен засвідчити якість Товару, що поставляється, сертифікатом відповідності, який підтверджує якість Товару</w:t>
      </w:r>
    </w:p>
    <w:p w14:paraId="241E9C4D" w14:textId="77777777" w:rsidR="00F17521" w:rsidRPr="00BC3861" w:rsidRDefault="00F17521" w:rsidP="00F17521">
      <w:pPr>
        <w:ind w:firstLine="720"/>
        <w:jc w:val="both"/>
        <w:rPr>
          <w:rFonts w:ascii="Times New Roman" w:hAnsi="Times New Roman"/>
          <w:color w:val="000000"/>
        </w:rPr>
      </w:pPr>
      <w:r w:rsidRPr="00BC3861">
        <w:rPr>
          <w:rFonts w:ascii="Times New Roman" w:hAnsi="Times New Roman"/>
          <w:color w:val="000000"/>
        </w:rPr>
        <w:t xml:space="preserve">Учасником </w:t>
      </w:r>
      <w:r w:rsidRPr="00BC3861">
        <w:rPr>
          <w:rFonts w:ascii="Times New Roman" w:hAnsi="Times New Roman"/>
          <w:bCs/>
          <w:color w:val="000000"/>
        </w:rPr>
        <w:t>у складі пропозиції</w:t>
      </w:r>
      <w:r w:rsidRPr="00BC3861">
        <w:rPr>
          <w:rFonts w:ascii="Times New Roman" w:hAnsi="Times New Roman"/>
          <w:b/>
          <w:bCs/>
          <w:color w:val="000000"/>
        </w:rPr>
        <w:t xml:space="preserve"> обов’язково </w:t>
      </w:r>
      <w:r w:rsidRPr="00BC3861">
        <w:rPr>
          <w:rFonts w:ascii="Times New Roman" w:hAnsi="Times New Roman"/>
          <w:bCs/>
          <w:color w:val="000000"/>
        </w:rPr>
        <w:t>надає порівняльну таблицю</w:t>
      </w:r>
      <w:r w:rsidRPr="00BC3861">
        <w:rPr>
          <w:rFonts w:ascii="Times New Roman" w:hAnsi="Times New Roman"/>
          <w:b/>
          <w:bCs/>
          <w:color w:val="000000"/>
        </w:rPr>
        <w:t xml:space="preserve"> </w:t>
      </w:r>
      <w:r w:rsidRPr="00BC3861">
        <w:rPr>
          <w:rFonts w:ascii="Times New Roman" w:hAnsi="Times New Roman"/>
          <w:bCs/>
          <w:color w:val="000000"/>
        </w:rPr>
        <w:t xml:space="preserve">за наведеною нижче формою, зазначивши </w:t>
      </w:r>
      <w:r w:rsidRPr="00BC3861">
        <w:rPr>
          <w:rFonts w:ascii="Times New Roman" w:hAnsi="Times New Roman"/>
          <w:iCs/>
          <w:color w:val="000000"/>
        </w:rPr>
        <w:t>точну</w:t>
      </w:r>
      <w:r w:rsidRPr="00BC3861">
        <w:rPr>
          <w:rFonts w:ascii="Times New Roman" w:hAnsi="Times New Roman"/>
          <w:bCs/>
          <w:color w:val="000000"/>
        </w:rPr>
        <w:t xml:space="preserve"> назву товару, </w:t>
      </w:r>
      <w:r w:rsidRPr="00BC3861">
        <w:rPr>
          <w:rFonts w:ascii="Times New Roman" w:hAnsi="Times New Roman"/>
          <w:iCs/>
          <w:color w:val="000000"/>
        </w:rPr>
        <w:t>який пропонується учасником,</w:t>
      </w:r>
      <w:r w:rsidRPr="00BC3861">
        <w:rPr>
          <w:rFonts w:ascii="Times New Roman" w:hAnsi="Times New Roman"/>
          <w:bCs/>
          <w:color w:val="000000"/>
        </w:rPr>
        <w:t xml:space="preserve"> та його технічні параметри у кожній строчці </w:t>
      </w:r>
      <w:r w:rsidRPr="00BC3861">
        <w:rPr>
          <w:rFonts w:ascii="Times New Roman" w:hAnsi="Times New Roman"/>
          <w:color w:val="000000"/>
        </w:rPr>
        <w:t xml:space="preserve">основних технічних та якісних характеристик товару, що пропонується Учасником. </w:t>
      </w:r>
    </w:p>
    <w:p w14:paraId="455F059F" w14:textId="77777777" w:rsidR="00F17521" w:rsidRPr="00BC3861" w:rsidRDefault="00F17521" w:rsidP="00F17521">
      <w:pPr>
        <w:shd w:val="clear" w:color="auto" w:fill="FFFFFF"/>
        <w:ind w:firstLine="680"/>
        <w:jc w:val="both"/>
        <w:rPr>
          <w:rFonts w:ascii="Times New Roman" w:hAnsi="Times New Roman"/>
          <w:iCs/>
          <w:shd w:val="clear" w:color="auto" w:fill="FFFFFF"/>
        </w:rPr>
      </w:pPr>
      <w:r w:rsidRPr="00BC3861">
        <w:rPr>
          <w:rFonts w:ascii="Times New Roman" w:hAnsi="Times New Roman"/>
          <w:iCs/>
          <w:shd w:val="clear" w:color="auto" w:fill="FFFFFF"/>
        </w:rPr>
        <w:t>В місцях де технічна специфікація містить посилання 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696781D2" w14:textId="77777777" w:rsidR="00F17521" w:rsidRPr="00BC3861" w:rsidRDefault="00F17521" w:rsidP="00F17521">
      <w:pPr>
        <w:shd w:val="clear" w:color="auto" w:fill="FFFFFF"/>
        <w:ind w:firstLine="680"/>
        <w:jc w:val="both"/>
        <w:rPr>
          <w:rFonts w:ascii="Times New Roman" w:hAnsi="Times New Roman"/>
          <w:color w:val="000000"/>
          <w:spacing w:val="-3"/>
        </w:rPr>
      </w:pPr>
      <w:r w:rsidRPr="00BC3861">
        <w:rPr>
          <w:rFonts w:ascii="Times New Roman" w:hAnsi="Times New Roman"/>
          <w:color w:val="000000"/>
          <w:spacing w:val="-3"/>
        </w:rPr>
        <w:t>В ціну обов’язково повинно бути включено доставку на територію Замовника та виїзд сервісної бригади Постачальника для введення в експлуатацію обладнання та навчання робітників Замовника.</w:t>
      </w:r>
    </w:p>
    <w:p w14:paraId="42EC460E" w14:textId="77777777" w:rsidR="00F17521" w:rsidRPr="00BC3861" w:rsidRDefault="00F17521" w:rsidP="00F17521">
      <w:pPr>
        <w:pStyle w:val="4"/>
        <w:shd w:val="clear" w:color="auto" w:fill="FFFFFF"/>
        <w:spacing w:before="0"/>
        <w:ind w:firstLine="709"/>
        <w:jc w:val="both"/>
        <w:rPr>
          <w:rFonts w:ascii="Times New Roman" w:hAnsi="Times New Roman" w:cs="Times New Roman"/>
          <w:color w:val="000000"/>
          <w:spacing w:val="-1"/>
          <w:sz w:val="24"/>
          <w:szCs w:val="24"/>
          <w:lang w:val="ru-RU"/>
        </w:rPr>
      </w:pPr>
      <w:r w:rsidRPr="00BC3861">
        <w:rPr>
          <w:rFonts w:ascii="Times New Roman" w:hAnsi="Times New Roman" w:cs="Times New Roman"/>
          <w:b/>
          <w:spacing w:val="-3"/>
          <w:sz w:val="24"/>
          <w:szCs w:val="24"/>
        </w:rPr>
        <w:t xml:space="preserve">Обладнання для ямкового ремонту УЯР на </w:t>
      </w:r>
      <w:proofErr w:type="spellStart"/>
      <w:r w:rsidRPr="00BC3861">
        <w:rPr>
          <w:rFonts w:ascii="Times New Roman" w:hAnsi="Times New Roman" w:cs="Times New Roman"/>
          <w:b/>
          <w:spacing w:val="-3"/>
          <w:sz w:val="24"/>
          <w:szCs w:val="24"/>
          <w:lang w:val="ru-RU"/>
        </w:rPr>
        <w:t>причепі</w:t>
      </w:r>
      <w:proofErr w:type="spellEnd"/>
      <w:r w:rsidRPr="00BC3861">
        <w:rPr>
          <w:rFonts w:ascii="Times New Roman" w:hAnsi="Times New Roman" w:cs="Times New Roman"/>
          <w:b/>
          <w:spacing w:val="-3"/>
          <w:sz w:val="24"/>
          <w:szCs w:val="24"/>
          <w:lang w:val="ru-RU"/>
        </w:rPr>
        <w:t xml:space="preserve"> </w:t>
      </w:r>
      <w:r w:rsidRPr="00BC3861">
        <w:rPr>
          <w:rFonts w:ascii="Times New Roman" w:hAnsi="Times New Roman" w:cs="Times New Roman"/>
          <w:b/>
          <w:spacing w:val="-3"/>
          <w:sz w:val="24"/>
          <w:szCs w:val="24"/>
        </w:rPr>
        <w:t xml:space="preserve"> призначене для </w:t>
      </w:r>
      <w:r w:rsidRPr="00BC3861">
        <w:rPr>
          <w:rFonts w:ascii="Times New Roman" w:hAnsi="Times New Roman" w:cs="Times New Roman"/>
          <w:b/>
          <w:spacing w:val="-3"/>
          <w:sz w:val="24"/>
          <w:szCs w:val="24"/>
          <w:lang w:val="ru-RU"/>
        </w:rPr>
        <w:t xml:space="preserve"> </w:t>
      </w:r>
      <w:r w:rsidRPr="00BC3861">
        <w:rPr>
          <w:rFonts w:ascii="Times New Roman" w:hAnsi="Times New Roman" w:cs="Times New Roman"/>
          <w:b/>
          <w:spacing w:val="-3"/>
          <w:sz w:val="24"/>
          <w:szCs w:val="24"/>
        </w:rPr>
        <w:t xml:space="preserve"> використання по утриманню</w:t>
      </w:r>
      <w:r w:rsidRPr="00BC3861">
        <w:rPr>
          <w:rFonts w:ascii="Times New Roman" w:hAnsi="Times New Roman" w:cs="Times New Roman"/>
          <w:b/>
          <w:spacing w:val="-3"/>
          <w:sz w:val="24"/>
          <w:szCs w:val="24"/>
          <w:lang w:val="ru-RU"/>
        </w:rPr>
        <w:t>, ремонту</w:t>
      </w:r>
      <w:r w:rsidRPr="00BC3861">
        <w:rPr>
          <w:rFonts w:ascii="Times New Roman" w:hAnsi="Times New Roman" w:cs="Times New Roman"/>
          <w:b/>
          <w:spacing w:val="-3"/>
          <w:sz w:val="24"/>
          <w:szCs w:val="24"/>
        </w:rPr>
        <w:t xml:space="preserve"> доріг з твердим покриттям</w:t>
      </w:r>
      <w:r w:rsidRPr="00BC3861">
        <w:rPr>
          <w:rFonts w:ascii="Times New Roman" w:hAnsi="Times New Roman" w:cs="Times New Roman"/>
          <w:b/>
          <w:spacing w:val="-3"/>
          <w:sz w:val="24"/>
          <w:szCs w:val="24"/>
          <w:lang w:val="ru-RU"/>
        </w:rPr>
        <w:t>.</w:t>
      </w:r>
    </w:p>
    <w:p w14:paraId="7D486F15" w14:textId="77777777" w:rsidR="00F17521" w:rsidRPr="00BC3861" w:rsidRDefault="00F17521" w:rsidP="00F17521">
      <w:pPr>
        <w:shd w:val="clear" w:color="auto" w:fill="FFFFFF"/>
        <w:ind w:firstLine="680"/>
        <w:jc w:val="both"/>
        <w:rPr>
          <w:rFonts w:ascii="Times New Roman" w:hAnsi="Times New Roman"/>
          <w:lang w:eastAsia="uk-UA"/>
        </w:rPr>
      </w:pPr>
      <w:r w:rsidRPr="00BC3861">
        <w:rPr>
          <w:rFonts w:ascii="Times New Roman" w:hAnsi="Times New Roman"/>
          <w:lang w:eastAsia="uk-UA"/>
        </w:rPr>
        <w:t>Установка ямкового ремонту УЯР призначена для механізації ямкового ремонту асфальтобетонних покриттів дорожнього полотна</w:t>
      </w:r>
    </w:p>
    <w:p w14:paraId="5EDA7D53" w14:textId="77777777" w:rsidR="00F17521" w:rsidRPr="00BC3861" w:rsidRDefault="00F17521" w:rsidP="00F17521">
      <w:pPr>
        <w:shd w:val="clear" w:color="auto" w:fill="FFFFFF"/>
        <w:ind w:firstLine="680"/>
        <w:jc w:val="both"/>
        <w:rPr>
          <w:rFonts w:ascii="Times New Roman" w:hAnsi="Times New Roman"/>
          <w:lang w:eastAsia="uk-UA"/>
        </w:rPr>
      </w:pPr>
    </w:p>
    <w:p w14:paraId="7F06CD5D" w14:textId="77777777" w:rsidR="00F17521" w:rsidRPr="00BC3861" w:rsidRDefault="00F17521" w:rsidP="00F17521">
      <w:pPr>
        <w:shd w:val="clear" w:color="auto" w:fill="FFFFFF"/>
        <w:ind w:firstLine="680"/>
        <w:jc w:val="both"/>
        <w:rPr>
          <w:rFonts w:ascii="Times New Roman" w:hAnsi="Times New Roman"/>
          <w:lang w:eastAsia="uk-UA"/>
        </w:rPr>
      </w:pPr>
    </w:p>
    <w:tbl>
      <w:tblPr>
        <w:tblW w:w="9889" w:type="dxa"/>
        <w:tblLayout w:type="fixed"/>
        <w:tblLook w:val="0000" w:firstRow="0" w:lastRow="0" w:firstColumn="0" w:lastColumn="0" w:noHBand="0" w:noVBand="0"/>
      </w:tblPr>
      <w:tblGrid>
        <w:gridCol w:w="2943"/>
        <w:gridCol w:w="6946"/>
      </w:tblGrid>
      <w:tr w:rsidR="00F17521" w:rsidRPr="00BC3861" w14:paraId="057331AE" w14:textId="77777777" w:rsidTr="007E1785">
        <w:trPr>
          <w:trHeight w:val="286"/>
        </w:trPr>
        <w:tc>
          <w:tcPr>
            <w:tcW w:w="2943" w:type="dxa"/>
            <w:tcBorders>
              <w:top w:val="single" w:sz="6" w:space="0" w:color="000000"/>
              <w:left w:val="single" w:sz="6" w:space="0" w:color="000000"/>
              <w:bottom w:val="single" w:sz="6" w:space="0" w:color="000000"/>
              <w:right w:val="single" w:sz="6" w:space="0" w:color="000000"/>
            </w:tcBorders>
            <w:vAlign w:val="center"/>
          </w:tcPr>
          <w:p w14:paraId="43015E6C" w14:textId="77777777" w:rsidR="00F17521" w:rsidRPr="00BC3861" w:rsidRDefault="00F17521" w:rsidP="007E1785">
            <w:pPr>
              <w:rPr>
                <w:rFonts w:ascii="Times New Roman" w:hAnsi="Times New Roman"/>
              </w:rPr>
            </w:pPr>
            <w:r w:rsidRPr="00BC3861">
              <w:rPr>
                <w:rFonts w:ascii="Times New Roman" w:hAnsi="Times New Roman"/>
                <w:lang w:eastAsia="ru-RU"/>
              </w:rPr>
              <w:t>Найменування товару, що є предметом закупівлі</w:t>
            </w:r>
          </w:p>
        </w:tc>
        <w:tc>
          <w:tcPr>
            <w:tcW w:w="6946" w:type="dxa"/>
            <w:tcBorders>
              <w:top w:val="single" w:sz="6" w:space="0" w:color="000000"/>
              <w:left w:val="single" w:sz="6" w:space="0" w:color="000000"/>
              <w:bottom w:val="single" w:sz="6" w:space="0" w:color="000000"/>
              <w:right w:val="single" w:sz="6" w:space="0" w:color="000000"/>
            </w:tcBorders>
            <w:vAlign w:val="center"/>
          </w:tcPr>
          <w:p w14:paraId="269035F8" w14:textId="77777777" w:rsidR="00F17521" w:rsidRPr="00BC3861" w:rsidRDefault="00F17521" w:rsidP="007E1785">
            <w:pPr>
              <w:jc w:val="both"/>
              <w:rPr>
                <w:rFonts w:ascii="Times New Roman" w:hAnsi="Times New Roman"/>
              </w:rPr>
            </w:pPr>
            <w:r w:rsidRPr="00BC3861">
              <w:rPr>
                <w:rFonts w:ascii="Times New Roman" w:hAnsi="Times New Roman"/>
                <w:b/>
                <w:color w:val="000000"/>
                <w:spacing w:val="-3"/>
              </w:rPr>
              <w:t>О</w:t>
            </w:r>
            <w:r w:rsidRPr="00BC3861">
              <w:rPr>
                <w:rFonts w:ascii="Times New Roman" w:hAnsi="Times New Roman"/>
                <w:b/>
                <w:spacing w:val="-3"/>
              </w:rPr>
              <w:t>бладнання для ямкового  ремонту УЯР  на причепі</w:t>
            </w:r>
            <w:r w:rsidRPr="00BC3861">
              <w:rPr>
                <w:rFonts w:ascii="Times New Roman" w:hAnsi="Times New Roman"/>
                <w:b/>
                <w:shd w:val="clear" w:color="auto" w:fill="FFFFFF"/>
              </w:rPr>
              <w:t xml:space="preserve"> </w:t>
            </w:r>
          </w:p>
        </w:tc>
      </w:tr>
      <w:tr w:rsidR="00F17521" w:rsidRPr="00BC3861" w14:paraId="34A8C828" w14:textId="77777777" w:rsidTr="007E1785">
        <w:trPr>
          <w:trHeight w:val="264"/>
        </w:trPr>
        <w:tc>
          <w:tcPr>
            <w:tcW w:w="2943" w:type="dxa"/>
            <w:tcBorders>
              <w:top w:val="single" w:sz="6" w:space="0" w:color="000000"/>
              <w:left w:val="single" w:sz="6" w:space="0" w:color="000000"/>
              <w:bottom w:val="single" w:sz="6" w:space="0" w:color="000000"/>
              <w:right w:val="single" w:sz="6" w:space="0" w:color="000000"/>
            </w:tcBorders>
            <w:vAlign w:val="center"/>
          </w:tcPr>
          <w:p w14:paraId="2F4597BC" w14:textId="77777777" w:rsidR="00F17521" w:rsidRPr="00BC3861" w:rsidRDefault="00F17521" w:rsidP="007E1785">
            <w:pPr>
              <w:rPr>
                <w:rFonts w:ascii="Times New Roman" w:hAnsi="Times New Roman"/>
              </w:rPr>
            </w:pPr>
            <w:r w:rsidRPr="00BC3861">
              <w:rPr>
                <w:rFonts w:ascii="Times New Roman" w:hAnsi="Times New Roman"/>
                <w:lang w:eastAsia="ru-RU"/>
              </w:rPr>
              <w:t>Код ДК 021:2015</w:t>
            </w:r>
          </w:p>
        </w:tc>
        <w:tc>
          <w:tcPr>
            <w:tcW w:w="6946" w:type="dxa"/>
            <w:tcBorders>
              <w:top w:val="single" w:sz="6" w:space="0" w:color="000000"/>
              <w:left w:val="single" w:sz="6" w:space="0" w:color="000000"/>
              <w:bottom w:val="single" w:sz="6" w:space="0" w:color="000000"/>
              <w:right w:val="single" w:sz="6" w:space="0" w:color="000000"/>
            </w:tcBorders>
            <w:vAlign w:val="center"/>
          </w:tcPr>
          <w:p w14:paraId="1BDAD1A1" w14:textId="77777777" w:rsidR="00F17521" w:rsidRPr="00BC3861" w:rsidRDefault="00F17521" w:rsidP="007E1785">
            <w:pPr>
              <w:jc w:val="both"/>
              <w:rPr>
                <w:rFonts w:ascii="Times New Roman" w:hAnsi="Times New Roman"/>
              </w:rPr>
            </w:pPr>
            <w:r w:rsidRPr="00BC3861">
              <w:rPr>
                <w:rFonts w:ascii="Times New Roman" w:hAnsi="Times New Roman"/>
                <w:b/>
                <w:bCs/>
              </w:rPr>
              <w:t xml:space="preserve">ДК 021:2015 </w:t>
            </w:r>
            <w:r w:rsidRPr="00BC3861">
              <w:rPr>
                <w:rFonts w:ascii="Times New Roman" w:hAnsi="Times New Roman"/>
                <w:b/>
                <w:shd w:val="clear" w:color="auto" w:fill="FFFFFF"/>
              </w:rPr>
              <w:t xml:space="preserve">– </w:t>
            </w:r>
            <w:r w:rsidRPr="00BC3861">
              <w:rPr>
                <w:rFonts w:ascii="Times New Roman" w:hAnsi="Times New Roman"/>
                <w:b/>
                <w:bCs/>
                <w:snapToGrid w:val="0"/>
                <w:lang w:eastAsia="uk-UA"/>
              </w:rPr>
              <w:t xml:space="preserve">43310000-9 </w:t>
            </w:r>
            <w:r w:rsidRPr="00BC3861">
              <w:rPr>
                <w:rFonts w:ascii="Times New Roman" w:hAnsi="Times New Roman"/>
                <w:b/>
              </w:rPr>
              <w:t>Машини для цивільного будівництва</w:t>
            </w:r>
          </w:p>
        </w:tc>
      </w:tr>
      <w:tr w:rsidR="00F17521" w:rsidRPr="00BC3861" w14:paraId="106D0BE5" w14:textId="77777777" w:rsidTr="007E1785">
        <w:trPr>
          <w:trHeight w:val="552"/>
        </w:trPr>
        <w:tc>
          <w:tcPr>
            <w:tcW w:w="2943" w:type="dxa"/>
            <w:tcBorders>
              <w:top w:val="single" w:sz="6" w:space="0" w:color="000000"/>
              <w:left w:val="single" w:sz="6" w:space="0" w:color="000000"/>
              <w:bottom w:val="single" w:sz="6" w:space="0" w:color="000000"/>
              <w:right w:val="single" w:sz="6" w:space="0" w:color="000000"/>
            </w:tcBorders>
            <w:vAlign w:val="center"/>
          </w:tcPr>
          <w:p w14:paraId="4A1388FD" w14:textId="77777777" w:rsidR="00F17521" w:rsidRPr="00BC3861" w:rsidRDefault="00F17521" w:rsidP="007E1785">
            <w:pPr>
              <w:pStyle w:val="20"/>
              <w:shd w:val="clear" w:color="auto" w:fill="auto"/>
              <w:spacing w:before="0" w:after="0" w:line="240" w:lineRule="auto"/>
              <w:ind w:right="-2" w:firstLine="0"/>
              <w:jc w:val="both"/>
              <w:rPr>
                <w:rFonts w:ascii="Times New Roman" w:hAnsi="Times New Roman"/>
                <w:sz w:val="24"/>
                <w:szCs w:val="24"/>
                <w:highlight w:val="yellow"/>
              </w:rPr>
            </w:pPr>
            <w:r w:rsidRPr="00957198">
              <w:rPr>
                <w:rFonts w:ascii="Times New Roman" w:hAnsi="Times New Roman"/>
                <w:sz w:val="24"/>
                <w:szCs w:val="24"/>
                <w:lang w:val="uk-UA"/>
              </w:rPr>
              <w:t>Місце поставки товарів або місце виконання робіт чи надання послуг</w:t>
            </w:r>
          </w:p>
        </w:tc>
        <w:tc>
          <w:tcPr>
            <w:tcW w:w="6946" w:type="dxa"/>
            <w:tcBorders>
              <w:top w:val="single" w:sz="6" w:space="0" w:color="000000"/>
              <w:left w:val="single" w:sz="6" w:space="0" w:color="000000"/>
              <w:bottom w:val="single" w:sz="6" w:space="0" w:color="000000"/>
              <w:right w:val="single" w:sz="6" w:space="0" w:color="000000"/>
            </w:tcBorders>
          </w:tcPr>
          <w:p w14:paraId="6A7B1F4F" w14:textId="77777777" w:rsidR="00F17521" w:rsidRPr="00BC3861" w:rsidRDefault="00F17521" w:rsidP="007E1785">
            <w:pPr>
              <w:widowControl w:val="0"/>
              <w:contextualSpacing/>
              <w:jc w:val="both"/>
              <w:rPr>
                <w:rFonts w:ascii="Times New Roman" w:hAnsi="Times New Roman"/>
                <w:highlight w:val="yellow"/>
              </w:rPr>
            </w:pPr>
            <w:r w:rsidRPr="00957198">
              <w:rPr>
                <w:rFonts w:ascii="Times New Roman" w:hAnsi="Times New Roman"/>
              </w:rPr>
              <w:t>Харківська</w:t>
            </w:r>
            <w:r>
              <w:rPr>
                <w:rFonts w:ascii="Times New Roman" w:hAnsi="Times New Roman"/>
              </w:rPr>
              <w:t xml:space="preserve"> </w:t>
            </w:r>
            <w:r w:rsidRPr="00957198">
              <w:rPr>
                <w:rFonts w:ascii="Times New Roman" w:hAnsi="Times New Roman"/>
              </w:rPr>
              <w:t>область,</w:t>
            </w:r>
            <w:r>
              <w:rPr>
                <w:rFonts w:ascii="Times New Roman" w:hAnsi="Times New Roman"/>
              </w:rPr>
              <w:t xml:space="preserve"> </w:t>
            </w:r>
            <w:r w:rsidRPr="00957198">
              <w:rPr>
                <w:rFonts w:ascii="Times New Roman" w:hAnsi="Times New Roman"/>
              </w:rPr>
              <w:t>Ізюмський район,</w:t>
            </w:r>
            <w:r>
              <w:rPr>
                <w:rFonts w:ascii="Times New Roman" w:hAnsi="Times New Roman"/>
              </w:rPr>
              <w:t xml:space="preserve"> </w:t>
            </w:r>
            <w:proofErr w:type="spellStart"/>
            <w:r w:rsidRPr="00957198">
              <w:rPr>
                <w:rFonts w:ascii="Times New Roman" w:hAnsi="Times New Roman"/>
              </w:rPr>
              <w:t>м.Балаклія</w:t>
            </w:r>
            <w:proofErr w:type="spellEnd"/>
            <w:r w:rsidRPr="00957198">
              <w:rPr>
                <w:rFonts w:ascii="Times New Roman" w:hAnsi="Times New Roman"/>
              </w:rPr>
              <w:t xml:space="preserve">, вул. Підлужна,17А </w:t>
            </w:r>
          </w:p>
        </w:tc>
      </w:tr>
      <w:tr w:rsidR="00F17521" w:rsidRPr="00BC3861" w14:paraId="6FB51348" w14:textId="77777777" w:rsidTr="007E1785">
        <w:trPr>
          <w:trHeight w:val="408"/>
        </w:trPr>
        <w:tc>
          <w:tcPr>
            <w:tcW w:w="2943" w:type="dxa"/>
            <w:tcBorders>
              <w:top w:val="single" w:sz="6" w:space="0" w:color="000000"/>
              <w:left w:val="single" w:sz="6" w:space="0" w:color="000000"/>
              <w:bottom w:val="single" w:sz="6" w:space="0" w:color="000000"/>
              <w:right w:val="single" w:sz="6" w:space="0" w:color="000000"/>
            </w:tcBorders>
            <w:vAlign w:val="center"/>
          </w:tcPr>
          <w:p w14:paraId="426DFCC6" w14:textId="77777777" w:rsidR="00F17521" w:rsidRPr="00BC3861" w:rsidRDefault="00F17521" w:rsidP="007E1785">
            <w:pPr>
              <w:rPr>
                <w:rFonts w:ascii="Times New Roman" w:hAnsi="Times New Roman"/>
                <w:highlight w:val="yellow"/>
              </w:rPr>
            </w:pPr>
            <w:r w:rsidRPr="00957198">
              <w:rPr>
                <w:rFonts w:ascii="Times New Roman" w:hAnsi="Times New Roman"/>
              </w:rPr>
              <w:lastRenderedPageBreak/>
              <w:t xml:space="preserve">Строк поставки товарів, виконання робіт чи надання послуг </w:t>
            </w:r>
          </w:p>
        </w:tc>
        <w:tc>
          <w:tcPr>
            <w:tcW w:w="6946" w:type="dxa"/>
            <w:tcBorders>
              <w:top w:val="single" w:sz="6" w:space="0" w:color="000000"/>
              <w:left w:val="single" w:sz="6" w:space="0" w:color="000000"/>
              <w:bottom w:val="single" w:sz="6" w:space="0" w:color="000000"/>
              <w:right w:val="single" w:sz="6" w:space="0" w:color="000000"/>
            </w:tcBorders>
          </w:tcPr>
          <w:p w14:paraId="108714B2" w14:textId="77777777" w:rsidR="00F17521" w:rsidRPr="00BC3861" w:rsidRDefault="00F17521" w:rsidP="007E1785">
            <w:pPr>
              <w:snapToGrid w:val="0"/>
              <w:rPr>
                <w:rFonts w:ascii="Times New Roman" w:hAnsi="Times New Roman"/>
                <w:color w:val="000000"/>
                <w:highlight w:val="yellow"/>
                <w:lang w:eastAsia="ru-RU"/>
              </w:rPr>
            </w:pPr>
          </w:p>
          <w:p w14:paraId="29319F32" w14:textId="77777777" w:rsidR="00F17521" w:rsidRPr="00BC3861" w:rsidRDefault="00F17521" w:rsidP="007E1785">
            <w:pPr>
              <w:rPr>
                <w:rFonts w:ascii="Times New Roman" w:hAnsi="Times New Roman"/>
                <w:highlight w:val="yellow"/>
              </w:rPr>
            </w:pPr>
            <w:r w:rsidRPr="00191F50">
              <w:rPr>
                <w:rFonts w:ascii="Times New Roman" w:hAnsi="Times New Roman"/>
                <w:lang w:val="ru-RU"/>
              </w:rPr>
              <w:t>До 31.08.2024 року</w:t>
            </w:r>
          </w:p>
        </w:tc>
      </w:tr>
      <w:tr w:rsidR="00F17521" w:rsidRPr="00BC3861" w14:paraId="7BF1259A" w14:textId="77777777" w:rsidTr="007E1785">
        <w:trPr>
          <w:trHeight w:val="408"/>
        </w:trPr>
        <w:tc>
          <w:tcPr>
            <w:tcW w:w="2943" w:type="dxa"/>
            <w:tcBorders>
              <w:top w:val="single" w:sz="6" w:space="0" w:color="000000"/>
              <w:left w:val="single" w:sz="6" w:space="0" w:color="000000"/>
              <w:bottom w:val="single" w:sz="6" w:space="0" w:color="000000"/>
              <w:right w:val="single" w:sz="6" w:space="0" w:color="000000"/>
            </w:tcBorders>
            <w:vAlign w:val="center"/>
          </w:tcPr>
          <w:p w14:paraId="10B1B45C" w14:textId="77777777" w:rsidR="00F17521" w:rsidRPr="00BC3861" w:rsidRDefault="00F17521" w:rsidP="007E1785">
            <w:pPr>
              <w:rPr>
                <w:rFonts w:ascii="Times New Roman" w:hAnsi="Times New Roman"/>
              </w:rPr>
            </w:pPr>
            <w:r w:rsidRPr="00BC3861">
              <w:rPr>
                <w:rFonts w:ascii="Times New Roman" w:hAnsi="Times New Roman"/>
                <w:bCs/>
                <w:color w:val="000000"/>
                <w:spacing w:val="-4"/>
                <w:kern w:val="2"/>
                <w:lang w:eastAsia="ar-SA"/>
              </w:rPr>
              <w:t>Обсяг поставки товарів, виконання робіт чи надання послуг</w:t>
            </w:r>
          </w:p>
        </w:tc>
        <w:tc>
          <w:tcPr>
            <w:tcW w:w="6946" w:type="dxa"/>
            <w:tcBorders>
              <w:top w:val="single" w:sz="6" w:space="0" w:color="000000"/>
              <w:left w:val="single" w:sz="6" w:space="0" w:color="000000"/>
              <w:bottom w:val="single" w:sz="6" w:space="0" w:color="000000"/>
              <w:right w:val="single" w:sz="6" w:space="0" w:color="000000"/>
            </w:tcBorders>
          </w:tcPr>
          <w:p w14:paraId="0C60E300" w14:textId="77777777" w:rsidR="00F17521" w:rsidRPr="00BC3861" w:rsidRDefault="00F17521" w:rsidP="007E1785">
            <w:pPr>
              <w:rPr>
                <w:rFonts w:ascii="Times New Roman" w:hAnsi="Times New Roman"/>
              </w:rPr>
            </w:pPr>
            <w:r w:rsidRPr="00BC3861">
              <w:rPr>
                <w:rFonts w:ascii="Times New Roman" w:hAnsi="Times New Roman"/>
                <w:color w:val="000000"/>
              </w:rPr>
              <w:t>1 одиниця.</w:t>
            </w:r>
          </w:p>
        </w:tc>
      </w:tr>
    </w:tbl>
    <w:p w14:paraId="6D3C8465" w14:textId="77777777" w:rsidR="00F17521" w:rsidRPr="00BC3861" w:rsidRDefault="00F17521" w:rsidP="00F17521">
      <w:pPr>
        <w:shd w:val="clear" w:color="auto" w:fill="FFFFFF"/>
        <w:ind w:firstLine="680"/>
        <w:jc w:val="both"/>
        <w:rPr>
          <w:rFonts w:ascii="Times New Roman" w:hAnsi="Times New Roman"/>
          <w:lang w:eastAsia="uk-UA"/>
        </w:rPr>
      </w:pPr>
    </w:p>
    <w:p w14:paraId="45B015D8" w14:textId="77777777" w:rsidR="00F17521" w:rsidRPr="00BC3861" w:rsidRDefault="00F17521" w:rsidP="00F17521">
      <w:pPr>
        <w:shd w:val="clear" w:color="auto" w:fill="FFFFFF"/>
        <w:ind w:firstLine="680"/>
        <w:jc w:val="both"/>
        <w:rPr>
          <w:rFonts w:ascii="Times New Roman" w:hAnsi="Times New Roman"/>
          <w:lang w:eastAsia="uk-UA"/>
        </w:rPr>
      </w:pPr>
    </w:p>
    <w:p w14:paraId="0F42E2C1" w14:textId="77777777" w:rsidR="00F17521" w:rsidRPr="00BC3861" w:rsidRDefault="00F17521" w:rsidP="00F17521">
      <w:pPr>
        <w:shd w:val="clear" w:color="auto" w:fill="FFFFFF"/>
        <w:ind w:firstLine="680"/>
        <w:jc w:val="both"/>
        <w:rPr>
          <w:rFonts w:ascii="Times New Roman" w:hAnsi="Times New Roman"/>
          <w:lang w:eastAsia="uk-UA"/>
        </w:rPr>
      </w:pPr>
    </w:p>
    <w:p w14:paraId="1401AD14" w14:textId="77777777" w:rsidR="00F17521" w:rsidRPr="00BC3861" w:rsidRDefault="00F17521" w:rsidP="00F17521">
      <w:pPr>
        <w:shd w:val="clear" w:color="auto" w:fill="FFFFFF"/>
        <w:ind w:firstLine="680"/>
        <w:jc w:val="both"/>
        <w:rPr>
          <w:rFonts w:ascii="Times New Roman" w:hAnsi="Times New Roman"/>
          <w:lang w:eastAsia="uk-UA"/>
        </w:rPr>
      </w:pPr>
    </w:p>
    <w:p w14:paraId="1F599D21" w14:textId="77777777" w:rsidR="00F17521" w:rsidRDefault="00F17521" w:rsidP="00F17521">
      <w:pPr>
        <w:shd w:val="clear" w:color="auto" w:fill="FFFFFF"/>
        <w:ind w:firstLine="680"/>
        <w:jc w:val="both"/>
        <w:rPr>
          <w:rFonts w:ascii="Times New Roman" w:hAnsi="Times New Roman"/>
        </w:rPr>
      </w:pPr>
    </w:p>
    <w:p w14:paraId="4BEDABB1" w14:textId="77777777" w:rsidR="00F17521" w:rsidRDefault="00F17521" w:rsidP="00F17521">
      <w:pPr>
        <w:shd w:val="clear" w:color="auto" w:fill="FFFFFF"/>
        <w:ind w:firstLine="680"/>
        <w:jc w:val="both"/>
        <w:rPr>
          <w:rFonts w:ascii="Times New Roman" w:hAnsi="Times New Roman"/>
        </w:rPr>
      </w:pPr>
    </w:p>
    <w:p w14:paraId="77E081AF" w14:textId="77777777" w:rsidR="00F17521" w:rsidRPr="00BC3861" w:rsidRDefault="00F17521" w:rsidP="00F17521">
      <w:pPr>
        <w:shd w:val="clear" w:color="auto" w:fill="FFFFFF"/>
        <w:ind w:firstLine="680"/>
        <w:jc w:val="both"/>
        <w:rPr>
          <w:rFonts w:ascii="Times New Roman" w:hAnsi="Times New Roman"/>
        </w:rPr>
      </w:pPr>
    </w:p>
    <w:p w14:paraId="7ADC155A" w14:textId="77777777" w:rsidR="00F17521" w:rsidRDefault="00F17521" w:rsidP="00F17521">
      <w:pPr>
        <w:widowControl w:val="0"/>
        <w:shd w:val="clear" w:color="auto" w:fill="FFFFFF"/>
        <w:suppressAutoHyphens/>
        <w:autoSpaceDE w:val="0"/>
        <w:ind w:left="1040"/>
        <w:contextualSpacing/>
        <w:jc w:val="center"/>
        <w:rPr>
          <w:rFonts w:ascii="Times New Roman" w:hAnsi="Times New Roman"/>
          <w:b/>
          <w:sz w:val="24"/>
          <w:szCs w:val="24"/>
        </w:rPr>
      </w:pPr>
      <w:r w:rsidRPr="00BC3861">
        <w:rPr>
          <w:rFonts w:ascii="Times New Roman" w:hAnsi="Times New Roman"/>
          <w:b/>
          <w:sz w:val="24"/>
          <w:szCs w:val="24"/>
        </w:rPr>
        <w:t>Детальний опис предмета закупівлі</w:t>
      </w:r>
    </w:p>
    <w:p w14:paraId="682C046B" w14:textId="77777777" w:rsidR="00F17521" w:rsidRPr="00BC3861" w:rsidRDefault="00F17521" w:rsidP="00F17521">
      <w:pPr>
        <w:widowControl w:val="0"/>
        <w:shd w:val="clear" w:color="auto" w:fill="FFFFFF"/>
        <w:suppressAutoHyphens/>
        <w:autoSpaceDE w:val="0"/>
        <w:ind w:left="1040"/>
        <w:contextualSpacing/>
        <w:jc w:val="center"/>
        <w:rPr>
          <w:rFonts w:ascii="Times New Roman" w:hAnsi="Times New Roman"/>
          <w:b/>
          <w:sz w:val="24"/>
          <w:szCs w:val="24"/>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2504"/>
        <w:gridCol w:w="3197"/>
      </w:tblGrid>
      <w:tr w:rsidR="00F17521" w:rsidRPr="00BC3861" w14:paraId="585A8280" w14:textId="77777777" w:rsidTr="007E1785">
        <w:tc>
          <w:tcPr>
            <w:tcW w:w="4358" w:type="dxa"/>
            <w:tcBorders>
              <w:top w:val="single" w:sz="4" w:space="0" w:color="auto"/>
              <w:left w:val="single" w:sz="4" w:space="0" w:color="auto"/>
              <w:bottom w:val="single" w:sz="4" w:space="0" w:color="auto"/>
              <w:right w:val="single" w:sz="4" w:space="0" w:color="auto"/>
            </w:tcBorders>
            <w:hideMark/>
          </w:tcPr>
          <w:p w14:paraId="7BB27E45" w14:textId="77777777" w:rsidR="00F17521" w:rsidRPr="00BC3861" w:rsidRDefault="00F17521" w:rsidP="007E1785">
            <w:pPr>
              <w:jc w:val="center"/>
              <w:rPr>
                <w:rFonts w:ascii="Times New Roman" w:hAnsi="Times New Roman"/>
              </w:rPr>
            </w:pPr>
            <w:r w:rsidRPr="00BC3861">
              <w:rPr>
                <w:rFonts w:ascii="Times New Roman" w:hAnsi="Times New Roman"/>
              </w:rPr>
              <w:t xml:space="preserve">Вимоги Замовника </w:t>
            </w:r>
          </w:p>
          <w:p w14:paraId="09A31182" w14:textId="77777777" w:rsidR="00F17521" w:rsidRPr="00BC3861" w:rsidRDefault="00F17521" w:rsidP="007E1785">
            <w:pPr>
              <w:jc w:val="center"/>
              <w:rPr>
                <w:rFonts w:ascii="Times New Roman" w:hAnsi="Times New Roman"/>
              </w:rPr>
            </w:pPr>
            <w:r w:rsidRPr="00BC3861">
              <w:rPr>
                <w:rFonts w:ascii="Times New Roman" w:hAnsi="Times New Roman"/>
              </w:rPr>
              <w:t xml:space="preserve">щодо технічних характеристик </w:t>
            </w:r>
          </w:p>
          <w:p w14:paraId="4FE36631" w14:textId="77777777" w:rsidR="00F17521" w:rsidRPr="00BC3861" w:rsidRDefault="00F17521" w:rsidP="007E1785">
            <w:pPr>
              <w:jc w:val="center"/>
              <w:rPr>
                <w:rFonts w:ascii="Times New Roman" w:hAnsi="Times New Roman"/>
              </w:rPr>
            </w:pPr>
            <w:r w:rsidRPr="00BC3861">
              <w:rPr>
                <w:rFonts w:ascii="Times New Roman" w:hAnsi="Times New Roman"/>
              </w:rPr>
              <w:t>Товару</w:t>
            </w:r>
          </w:p>
        </w:tc>
        <w:tc>
          <w:tcPr>
            <w:tcW w:w="2504" w:type="dxa"/>
            <w:tcBorders>
              <w:top w:val="single" w:sz="4" w:space="0" w:color="auto"/>
              <w:left w:val="single" w:sz="4" w:space="0" w:color="auto"/>
              <w:bottom w:val="single" w:sz="4" w:space="0" w:color="auto"/>
              <w:right w:val="single" w:sz="4" w:space="0" w:color="auto"/>
            </w:tcBorders>
            <w:hideMark/>
          </w:tcPr>
          <w:p w14:paraId="61D447F5" w14:textId="77777777" w:rsidR="00F17521" w:rsidRPr="00BC3861" w:rsidRDefault="00F17521" w:rsidP="007E1785">
            <w:pPr>
              <w:jc w:val="center"/>
              <w:rPr>
                <w:rFonts w:ascii="Times New Roman" w:hAnsi="Times New Roman"/>
              </w:rPr>
            </w:pPr>
            <w:r w:rsidRPr="00BC3861">
              <w:rPr>
                <w:rFonts w:ascii="Times New Roman" w:hAnsi="Times New Roman"/>
              </w:rPr>
              <w:t>Технічні, якісні та кількісні показники</w:t>
            </w:r>
          </w:p>
        </w:tc>
        <w:tc>
          <w:tcPr>
            <w:tcW w:w="3197" w:type="dxa"/>
            <w:tcBorders>
              <w:top w:val="single" w:sz="4" w:space="0" w:color="auto"/>
              <w:left w:val="single" w:sz="4" w:space="0" w:color="auto"/>
              <w:bottom w:val="single" w:sz="4" w:space="0" w:color="auto"/>
              <w:right w:val="single" w:sz="4" w:space="0" w:color="auto"/>
            </w:tcBorders>
          </w:tcPr>
          <w:p w14:paraId="27D959E6" w14:textId="77777777" w:rsidR="00F17521" w:rsidRPr="00BC3861" w:rsidRDefault="00F17521" w:rsidP="007E1785">
            <w:pPr>
              <w:jc w:val="center"/>
              <w:rPr>
                <w:rFonts w:ascii="Times New Roman" w:hAnsi="Times New Roman"/>
              </w:rPr>
            </w:pPr>
            <w:r w:rsidRPr="00BC3861">
              <w:rPr>
                <w:rFonts w:ascii="Times New Roman" w:hAnsi="Times New Roman"/>
              </w:rPr>
              <w:t>Фактичні технічні характеристики Товару, запропонованого учасником ( заповнюються Учасником), в тому числі додатково зазначається найменування виробника та моделі запропонованого товару згідно технічної документації виробника</w:t>
            </w:r>
          </w:p>
        </w:tc>
      </w:tr>
      <w:tr w:rsidR="00F17521" w:rsidRPr="00BC3861" w14:paraId="4B75D068" w14:textId="77777777" w:rsidTr="007E1785">
        <w:trPr>
          <w:trHeight w:val="374"/>
        </w:trPr>
        <w:tc>
          <w:tcPr>
            <w:tcW w:w="4358" w:type="dxa"/>
            <w:tcBorders>
              <w:top w:val="single" w:sz="4" w:space="0" w:color="auto"/>
              <w:left w:val="single" w:sz="4" w:space="0" w:color="auto"/>
              <w:bottom w:val="single" w:sz="4" w:space="0" w:color="auto"/>
              <w:right w:val="single" w:sz="4" w:space="0" w:color="auto"/>
            </w:tcBorders>
            <w:hideMark/>
          </w:tcPr>
          <w:p w14:paraId="234D6050" w14:textId="77777777" w:rsidR="00F17521" w:rsidRPr="00BC3861" w:rsidRDefault="00F17521" w:rsidP="007E1785">
            <w:pPr>
              <w:rPr>
                <w:rFonts w:ascii="Times New Roman" w:hAnsi="Times New Roman"/>
              </w:rPr>
            </w:pPr>
            <w:r w:rsidRPr="00BC3861">
              <w:rPr>
                <w:rFonts w:ascii="Times New Roman" w:hAnsi="Times New Roman"/>
              </w:rPr>
              <w:t>Тип   бази</w:t>
            </w:r>
          </w:p>
        </w:tc>
        <w:tc>
          <w:tcPr>
            <w:tcW w:w="2504" w:type="dxa"/>
            <w:tcBorders>
              <w:top w:val="single" w:sz="4" w:space="0" w:color="auto"/>
              <w:left w:val="single" w:sz="4" w:space="0" w:color="auto"/>
              <w:bottom w:val="single" w:sz="4" w:space="0" w:color="auto"/>
              <w:right w:val="single" w:sz="4" w:space="0" w:color="auto"/>
            </w:tcBorders>
            <w:hideMark/>
          </w:tcPr>
          <w:p w14:paraId="6A74A18B" w14:textId="77777777" w:rsidR="00F17521" w:rsidRPr="00BC3861" w:rsidRDefault="00F17521" w:rsidP="007E1785">
            <w:pPr>
              <w:rPr>
                <w:rFonts w:ascii="Times New Roman" w:hAnsi="Times New Roman"/>
              </w:rPr>
            </w:pPr>
            <w:r w:rsidRPr="00BC3861">
              <w:rPr>
                <w:rFonts w:ascii="Times New Roman" w:hAnsi="Times New Roman"/>
              </w:rPr>
              <w:t>Причіп</w:t>
            </w:r>
          </w:p>
        </w:tc>
        <w:tc>
          <w:tcPr>
            <w:tcW w:w="3197" w:type="dxa"/>
            <w:tcBorders>
              <w:top w:val="single" w:sz="4" w:space="0" w:color="auto"/>
              <w:left w:val="single" w:sz="4" w:space="0" w:color="auto"/>
              <w:bottom w:val="single" w:sz="4" w:space="0" w:color="auto"/>
              <w:right w:val="single" w:sz="4" w:space="0" w:color="auto"/>
            </w:tcBorders>
          </w:tcPr>
          <w:p w14:paraId="17665273" w14:textId="77777777" w:rsidR="00F17521" w:rsidRPr="00BC3861" w:rsidRDefault="00F17521" w:rsidP="007E1785">
            <w:pPr>
              <w:rPr>
                <w:rFonts w:ascii="Times New Roman" w:hAnsi="Times New Roman"/>
              </w:rPr>
            </w:pPr>
          </w:p>
        </w:tc>
      </w:tr>
      <w:tr w:rsidR="00F17521" w:rsidRPr="00BC3861" w14:paraId="79BDBFC9" w14:textId="77777777" w:rsidTr="007E1785">
        <w:trPr>
          <w:trHeight w:val="397"/>
        </w:trPr>
        <w:tc>
          <w:tcPr>
            <w:tcW w:w="4358" w:type="dxa"/>
            <w:tcBorders>
              <w:top w:val="single" w:sz="4" w:space="0" w:color="auto"/>
              <w:left w:val="single" w:sz="4" w:space="0" w:color="auto"/>
              <w:bottom w:val="single" w:sz="4" w:space="0" w:color="auto"/>
              <w:right w:val="single" w:sz="4" w:space="0" w:color="auto"/>
            </w:tcBorders>
            <w:hideMark/>
          </w:tcPr>
          <w:p w14:paraId="01C8FC54" w14:textId="77777777" w:rsidR="00F17521" w:rsidRPr="00BC3861" w:rsidRDefault="00F17521" w:rsidP="007E1785">
            <w:pPr>
              <w:rPr>
                <w:rFonts w:ascii="Times New Roman" w:hAnsi="Times New Roman"/>
              </w:rPr>
            </w:pPr>
            <w:r w:rsidRPr="00BC3861">
              <w:rPr>
                <w:rFonts w:ascii="Times New Roman" w:hAnsi="Times New Roman"/>
              </w:rPr>
              <w:t>Повна маса, кг</w:t>
            </w:r>
            <w:r>
              <w:rPr>
                <w:rFonts w:ascii="Times New Roman" w:hAnsi="Times New Roman"/>
              </w:rPr>
              <w:t xml:space="preserve"> не менше</w:t>
            </w:r>
          </w:p>
        </w:tc>
        <w:tc>
          <w:tcPr>
            <w:tcW w:w="2504" w:type="dxa"/>
            <w:tcBorders>
              <w:top w:val="single" w:sz="4" w:space="0" w:color="auto"/>
              <w:left w:val="single" w:sz="4" w:space="0" w:color="auto"/>
              <w:bottom w:val="single" w:sz="4" w:space="0" w:color="auto"/>
              <w:right w:val="single" w:sz="4" w:space="0" w:color="auto"/>
            </w:tcBorders>
            <w:hideMark/>
          </w:tcPr>
          <w:p w14:paraId="1684CE20" w14:textId="77777777" w:rsidR="00F17521" w:rsidRPr="00BC3861" w:rsidRDefault="00F17521" w:rsidP="007E1785">
            <w:pPr>
              <w:rPr>
                <w:rFonts w:ascii="Times New Roman" w:hAnsi="Times New Roman"/>
              </w:rPr>
            </w:pPr>
            <w:r w:rsidRPr="00BC3861">
              <w:rPr>
                <w:rFonts w:ascii="Times New Roman" w:hAnsi="Times New Roman"/>
              </w:rPr>
              <w:t>16 000</w:t>
            </w:r>
          </w:p>
        </w:tc>
        <w:tc>
          <w:tcPr>
            <w:tcW w:w="3197" w:type="dxa"/>
            <w:tcBorders>
              <w:top w:val="single" w:sz="4" w:space="0" w:color="auto"/>
              <w:left w:val="single" w:sz="4" w:space="0" w:color="auto"/>
              <w:bottom w:val="single" w:sz="4" w:space="0" w:color="auto"/>
              <w:right w:val="single" w:sz="4" w:space="0" w:color="auto"/>
            </w:tcBorders>
          </w:tcPr>
          <w:p w14:paraId="7FE47086" w14:textId="77777777" w:rsidR="00F17521" w:rsidRPr="00BC3861" w:rsidRDefault="00F17521" w:rsidP="007E1785">
            <w:pPr>
              <w:rPr>
                <w:rFonts w:ascii="Times New Roman" w:hAnsi="Times New Roman"/>
                <w:snapToGrid w:val="0"/>
              </w:rPr>
            </w:pPr>
          </w:p>
        </w:tc>
      </w:tr>
      <w:tr w:rsidR="00F17521" w:rsidRPr="00BC3861" w14:paraId="4A955E14" w14:textId="77777777" w:rsidTr="007E1785">
        <w:trPr>
          <w:trHeight w:val="397"/>
        </w:trPr>
        <w:tc>
          <w:tcPr>
            <w:tcW w:w="4358" w:type="dxa"/>
            <w:tcBorders>
              <w:top w:val="single" w:sz="4" w:space="0" w:color="auto"/>
              <w:left w:val="single" w:sz="4" w:space="0" w:color="auto"/>
              <w:bottom w:val="single" w:sz="4" w:space="0" w:color="auto"/>
              <w:right w:val="single" w:sz="4" w:space="0" w:color="auto"/>
            </w:tcBorders>
            <w:hideMark/>
          </w:tcPr>
          <w:p w14:paraId="7F736CA4" w14:textId="77777777" w:rsidR="00F17521" w:rsidRPr="00BC3861" w:rsidRDefault="00F17521" w:rsidP="007E1785">
            <w:pPr>
              <w:rPr>
                <w:rFonts w:ascii="Times New Roman" w:hAnsi="Times New Roman"/>
              </w:rPr>
            </w:pPr>
            <w:r w:rsidRPr="00BC3861">
              <w:rPr>
                <w:rFonts w:ascii="Times New Roman" w:hAnsi="Times New Roman"/>
              </w:rPr>
              <w:t>Власна маса, причепа  кг</w:t>
            </w:r>
            <w:r>
              <w:rPr>
                <w:rFonts w:ascii="Times New Roman" w:hAnsi="Times New Roman"/>
              </w:rPr>
              <w:t xml:space="preserve"> не менше</w:t>
            </w:r>
          </w:p>
        </w:tc>
        <w:tc>
          <w:tcPr>
            <w:tcW w:w="2504" w:type="dxa"/>
            <w:tcBorders>
              <w:top w:val="single" w:sz="4" w:space="0" w:color="auto"/>
              <w:left w:val="single" w:sz="4" w:space="0" w:color="auto"/>
              <w:bottom w:val="single" w:sz="4" w:space="0" w:color="auto"/>
              <w:right w:val="single" w:sz="4" w:space="0" w:color="auto"/>
            </w:tcBorders>
            <w:hideMark/>
          </w:tcPr>
          <w:p w14:paraId="0A1BBBB4" w14:textId="77777777" w:rsidR="00F17521" w:rsidRPr="00BC3861" w:rsidRDefault="00F17521" w:rsidP="007E1785">
            <w:pPr>
              <w:rPr>
                <w:rFonts w:ascii="Times New Roman" w:hAnsi="Times New Roman"/>
              </w:rPr>
            </w:pPr>
            <w:r w:rsidRPr="00BC3861">
              <w:rPr>
                <w:rFonts w:ascii="Times New Roman" w:hAnsi="Times New Roman"/>
              </w:rPr>
              <w:t>4 000</w:t>
            </w:r>
          </w:p>
        </w:tc>
        <w:tc>
          <w:tcPr>
            <w:tcW w:w="3197" w:type="dxa"/>
            <w:tcBorders>
              <w:top w:val="single" w:sz="4" w:space="0" w:color="auto"/>
              <w:left w:val="single" w:sz="4" w:space="0" w:color="auto"/>
              <w:bottom w:val="single" w:sz="4" w:space="0" w:color="auto"/>
              <w:right w:val="single" w:sz="4" w:space="0" w:color="auto"/>
            </w:tcBorders>
          </w:tcPr>
          <w:p w14:paraId="64FCA00F" w14:textId="77777777" w:rsidR="00F17521" w:rsidRPr="00BC3861" w:rsidRDefault="00F17521" w:rsidP="007E1785">
            <w:pPr>
              <w:rPr>
                <w:rFonts w:ascii="Times New Roman" w:hAnsi="Times New Roman"/>
              </w:rPr>
            </w:pPr>
          </w:p>
        </w:tc>
      </w:tr>
      <w:tr w:rsidR="00F17521" w:rsidRPr="00BC3861" w14:paraId="02F1EC4B" w14:textId="77777777" w:rsidTr="007E1785">
        <w:trPr>
          <w:trHeight w:val="397"/>
        </w:trPr>
        <w:tc>
          <w:tcPr>
            <w:tcW w:w="4358" w:type="dxa"/>
            <w:tcBorders>
              <w:top w:val="single" w:sz="4" w:space="0" w:color="auto"/>
              <w:left w:val="single" w:sz="4" w:space="0" w:color="auto"/>
              <w:bottom w:val="single" w:sz="4" w:space="0" w:color="auto"/>
              <w:right w:val="single" w:sz="4" w:space="0" w:color="auto"/>
            </w:tcBorders>
            <w:hideMark/>
          </w:tcPr>
          <w:p w14:paraId="5F46FE0E" w14:textId="77777777" w:rsidR="00F17521" w:rsidRPr="00BC3861" w:rsidRDefault="00F17521" w:rsidP="007E1785">
            <w:pPr>
              <w:rPr>
                <w:rFonts w:ascii="Times New Roman" w:hAnsi="Times New Roman"/>
              </w:rPr>
            </w:pPr>
            <w:r w:rsidRPr="00BC3861">
              <w:rPr>
                <w:rFonts w:ascii="Times New Roman" w:hAnsi="Times New Roman"/>
              </w:rPr>
              <w:t>Вантажопідйомність, кг</w:t>
            </w:r>
            <w:r>
              <w:rPr>
                <w:rFonts w:ascii="Times New Roman" w:hAnsi="Times New Roman"/>
              </w:rPr>
              <w:t xml:space="preserve"> не менше</w:t>
            </w:r>
          </w:p>
        </w:tc>
        <w:tc>
          <w:tcPr>
            <w:tcW w:w="2504" w:type="dxa"/>
            <w:tcBorders>
              <w:top w:val="single" w:sz="4" w:space="0" w:color="auto"/>
              <w:left w:val="single" w:sz="4" w:space="0" w:color="auto"/>
              <w:bottom w:val="single" w:sz="4" w:space="0" w:color="auto"/>
              <w:right w:val="single" w:sz="4" w:space="0" w:color="auto"/>
            </w:tcBorders>
            <w:hideMark/>
          </w:tcPr>
          <w:p w14:paraId="418D424B" w14:textId="77777777" w:rsidR="00F17521" w:rsidRPr="00BC3861" w:rsidRDefault="00F17521" w:rsidP="007E1785">
            <w:pPr>
              <w:rPr>
                <w:rFonts w:ascii="Times New Roman" w:hAnsi="Times New Roman"/>
              </w:rPr>
            </w:pPr>
            <w:r w:rsidRPr="00BC3861">
              <w:rPr>
                <w:rFonts w:ascii="Times New Roman" w:hAnsi="Times New Roman"/>
              </w:rPr>
              <w:t>12 000</w:t>
            </w:r>
          </w:p>
        </w:tc>
        <w:tc>
          <w:tcPr>
            <w:tcW w:w="3197" w:type="dxa"/>
            <w:tcBorders>
              <w:top w:val="single" w:sz="4" w:space="0" w:color="auto"/>
              <w:left w:val="single" w:sz="4" w:space="0" w:color="auto"/>
              <w:bottom w:val="single" w:sz="4" w:space="0" w:color="auto"/>
              <w:right w:val="single" w:sz="4" w:space="0" w:color="auto"/>
            </w:tcBorders>
          </w:tcPr>
          <w:p w14:paraId="6334FD9A" w14:textId="77777777" w:rsidR="00F17521" w:rsidRPr="00BC3861" w:rsidRDefault="00F17521" w:rsidP="007E1785">
            <w:pPr>
              <w:rPr>
                <w:rFonts w:ascii="Times New Roman" w:hAnsi="Times New Roman"/>
              </w:rPr>
            </w:pPr>
          </w:p>
        </w:tc>
      </w:tr>
      <w:tr w:rsidR="00F17521" w:rsidRPr="00BC3861" w14:paraId="5C937325" w14:textId="77777777" w:rsidTr="007E1785">
        <w:trPr>
          <w:trHeight w:val="397"/>
        </w:trPr>
        <w:tc>
          <w:tcPr>
            <w:tcW w:w="4358" w:type="dxa"/>
            <w:tcBorders>
              <w:top w:val="single" w:sz="4" w:space="0" w:color="auto"/>
              <w:left w:val="single" w:sz="4" w:space="0" w:color="auto"/>
              <w:bottom w:val="single" w:sz="4" w:space="0" w:color="auto"/>
              <w:right w:val="single" w:sz="4" w:space="0" w:color="auto"/>
            </w:tcBorders>
            <w:hideMark/>
          </w:tcPr>
          <w:p w14:paraId="1602A994" w14:textId="77777777" w:rsidR="00F17521" w:rsidRPr="00BC3861" w:rsidRDefault="00F17521" w:rsidP="007E1785">
            <w:pPr>
              <w:rPr>
                <w:rFonts w:ascii="Times New Roman" w:hAnsi="Times New Roman"/>
              </w:rPr>
            </w:pPr>
            <w:r w:rsidRPr="00BC3861">
              <w:rPr>
                <w:rFonts w:ascii="Times New Roman" w:hAnsi="Times New Roman"/>
              </w:rPr>
              <w:t>Висота платформи, мм</w:t>
            </w:r>
            <w:r>
              <w:rPr>
                <w:rFonts w:ascii="Times New Roman" w:hAnsi="Times New Roman"/>
              </w:rPr>
              <w:t xml:space="preserve"> не менше</w:t>
            </w:r>
          </w:p>
        </w:tc>
        <w:tc>
          <w:tcPr>
            <w:tcW w:w="2504" w:type="dxa"/>
            <w:tcBorders>
              <w:top w:val="single" w:sz="4" w:space="0" w:color="auto"/>
              <w:left w:val="single" w:sz="4" w:space="0" w:color="auto"/>
              <w:bottom w:val="single" w:sz="4" w:space="0" w:color="auto"/>
              <w:right w:val="single" w:sz="4" w:space="0" w:color="auto"/>
            </w:tcBorders>
            <w:hideMark/>
          </w:tcPr>
          <w:p w14:paraId="7F304C4F" w14:textId="77777777" w:rsidR="00F17521" w:rsidRPr="00BC3861" w:rsidRDefault="00F17521" w:rsidP="007E1785">
            <w:pPr>
              <w:rPr>
                <w:rFonts w:ascii="Times New Roman" w:hAnsi="Times New Roman"/>
              </w:rPr>
            </w:pPr>
            <w:r w:rsidRPr="00BC3861">
              <w:rPr>
                <w:rFonts w:ascii="Times New Roman" w:hAnsi="Times New Roman"/>
              </w:rPr>
              <w:t>1 300</w:t>
            </w:r>
          </w:p>
        </w:tc>
        <w:tc>
          <w:tcPr>
            <w:tcW w:w="3197" w:type="dxa"/>
            <w:tcBorders>
              <w:top w:val="single" w:sz="4" w:space="0" w:color="auto"/>
              <w:left w:val="single" w:sz="4" w:space="0" w:color="auto"/>
              <w:bottom w:val="single" w:sz="4" w:space="0" w:color="auto"/>
              <w:right w:val="single" w:sz="4" w:space="0" w:color="auto"/>
            </w:tcBorders>
          </w:tcPr>
          <w:p w14:paraId="7AEC76B8" w14:textId="77777777" w:rsidR="00F17521" w:rsidRPr="00BC3861" w:rsidRDefault="00F17521" w:rsidP="007E1785">
            <w:pPr>
              <w:rPr>
                <w:rFonts w:ascii="Times New Roman" w:hAnsi="Times New Roman"/>
              </w:rPr>
            </w:pPr>
          </w:p>
        </w:tc>
      </w:tr>
      <w:tr w:rsidR="00F17521" w:rsidRPr="00BC3861" w14:paraId="0B934C08" w14:textId="77777777" w:rsidTr="007E1785">
        <w:trPr>
          <w:trHeight w:val="397"/>
        </w:trPr>
        <w:tc>
          <w:tcPr>
            <w:tcW w:w="4358" w:type="dxa"/>
            <w:tcBorders>
              <w:top w:val="single" w:sz="4" w:space="0" w:color="auto"/>
              <w:left w:val="single" w:sz="4" w:space="0" w:color="auto"/>
              <w:bottom w:val="single" w:sz="4" w:space="0" w:color="auto"/>
              <w:right w:val="single" w:sz="4" w:space="0" w:color="auto"/>
            </w:tcBorders>
            <w:hideMark/>
          </w:tcPr>
          <w:p w14:paraId="1FB5277D" w14:textId="77777777" w:rsidR="00F17521" w:rsidRPr="00BC3861" w:rsidRDefault="00F17521" w:rsidP="007E1785">
            <w:pPr>
              <w:snapToGrid w:val="0"/>
              <w:rPr>
                <w:rFonts w:ascii="Times New Roman" w:hAnsi="Times New Roman"/>
              </w:rPr>
            </w:pPr>
            <w:proofErr w:type="spellStart"/>
            <w:r w:rsidRPr="00BC3861">
              <w:rPr>
                <w:rFonts w:ascii="Times New Roman" w:hAnsi="Times New Roman"/>
              </w:rPr>
              <w:t>Вісі</w:t>
            </w:r>
            <w:proofErr w:type="spellEnd"/>
            <w:r w:rsidRPr="00BC3861">
              <w:rPr>
                <w:rFonts w:ascii="Times New Roman" w:hAnsi="Times New Roman"/>
              </w:rPr>
              <w:t>, шт.</w:t>
            </w:r>
          </w:p>
        </w:tc>
        <w:tc>
          <w:tcPr>
            <w:tcW w:w="2504" w:type="dxa"/>
            <w:tcBorders>
              <w:top w:val="single" w:sz="4" w:space="0" w:color="auto"/>
              <w:left w:val="single" w:sz="4" w:space="0" w:color="auto"/>
              <w:bottom w:val="single" w:sz="4" w:space="0" w:color="auto"/>
              <w:right w:val="single" w:sz="4" w:space="0" w:color="auto"/>
            </w:tcBorders>
            <w:hideMark/>
          </w:tcPr>
          <w:p w14:paraId="03B8A01C" w14:textId="77777777" w:rsidR="00F17521" w:rsidRPr="00BC3861" w:rsidRDefault="00F17521" w:rsidP="007E1785">
            <w:pPr>
              <w:widowControl w:val="0"/>
              <w:snapToGrid w:val="0"/>
              <w:rPr>
                <w:rFonts w:ascii="Times New Roman" w:hAnsi="Times New Roman"/>
              </w:rPr>
            </w:pPr>
            <w:r w:rsidRPr="00BC3861">
              <w:rPr>
                <w:rFonts w:ascii="Times New Roman" w:hAnsi="Times New Roman"/>
              </w:rPr>
              <w:t>2</w:t>
            </w:r>
          </w:p>
        </w:tc>
        <w:tc>
          <w:tcPr>
            <w:tcW w:w="3197" w:type="dxa"/>
            <w:tcBorders>
              <w:top w:val="single" w:sz="4" w:space="0" w:color="auto"/>
              <w:left w:val="single" w:sz="4" w:space="0" w:color="auto"/>
              <w:bottom w:val="single" w:sz="4" w:space="0" w:color="auto"/>
              <w:right w:val="single" w:sz="4" w:space="0" w:color="auto"/>
            </w:tcBorders>
          </w:tcPr>
          <w:p w14:paraId="5CE30067" w14:textId="77777777" w:rsidR="00F17521" w:rsidRPr="00BC3861" w:rsidRDefault="00F17521" w:rsidP="007E1785">
            <w:pPr>
              <w:rPr>
                <w:rFonts w:ascii="Times New Roman" w:hAnsi="Times New Roman"/>
              </w:rPr>
            </w:pPr>
          </w:p>
        </w:tc>
      </w:tr>
      <w:tr w:rsidR="00F17521" w:rsidRPr="00BC3861" w14:paraId="448BCC3C" w14:textId="77777777" w:rsidTr="007E1785">
        <w:trPr>
          <w:trHeight w:val="397"/>
        </w:trPr>
        <w:tc>
          <w:tcPr>
            <w:tcW w:w="4358" w:type="dxa"/>
            <w:tcBorders>
              <w:top w:val="single" w:sz="4" w:space="0" w:color="auto"/>
              <w:left w:val="single" w:sz="4" w:space="0" w:color="auto"/>
              <w:bottom w:val="single" w:sz="4" w:space="0" w:color="auto"/>
              <w:right w:val="single" w:sz="4" w:space="0" w:color="auto"/>
            </w:tcBorders>
            <w:hideMark/>
          </w:tcPr>
          <w:p w14:paraId="2CD895DD" w14:textId="77777777" w:rsidR="00F17521" w:rsidRPr="00BC3861" w:rsidRDefault="00F17521" w:rsidP="007E1785">
            <w:pPr>
              <w:snapToGrid w:val="0"/>
              <w:rPr>
                <w:rFonts w:ascii="Times New Roman" w:hAnsi="Times New Roman"/>
              </w:rPr>
            </w:pPr>
            <w:r w:rsidRPr="00BC3861">
              <w:rPr>
                <w:rFonts w:ascii="Times New Roman" w:hAnsi="Times New Roman"/>
              </w:rPr>
              <w:t>Шини</w:t>
            </w:r>
          </w:p>
        </w:tc>
        <w:tc>
          <w:tcPr>
            <w:tcW w:w="2504" w:type="dxa"/>
            <w:tcBorders>
              <w:top w:val="single" w:sz="4" w:space="0" w:color="auto"/>
              <w:left w:val="single" w:sz="4" w:space="0" w:color="auto"/>
              <w:bottom w:val="single" w:sz="4" w:space="0" w:color="auto"/>
              <w:right w:val="single" w:sz="4" w:space="0" w:color="auto"/>
            </w:tcBorders>
            <w:hideMark/>
          </w:tcPr>
          <w:p w14:paraId="0BFA19A7" w14:textId="77777777" w:rsidR="00F17521" w:rsidRPr="00BC3861" w:rsidRDefault="00F17521" w:rsidP="007E1785">
            <w:pPr>
              <w:widowControl w:val="0"/>
              <w:snapToGrid w:val="0"/>
              <w:rPr>
                <w:rFonts w:ascii="Times New Roman" w:hAnsi="Times New Roman"/>
              </w:rPr>
            </w:pPr>
            <w:r w:rsidRPr="00BC3861">
              <w:rPr>
                <w:rFonts w:ascii="Times New Roman" w:hAnsi="Times New Roman"/>
              </w:rPr>
              <w:t>445/45 R19,5</w:t>
            </w:r>
          </w:p>
        </w:tc>
        <w:tc>
          <w:tcPr>
            <w:tcW w:w="3197" w:type="dxa"/>
            <w:tcBorders>
              <w:top w:val="single" w:sz="4" w:space="0" w:color="auto"/>
              <w:left w:val="single" w:sz="4" w:space="0" w:color="auto"/>
              <w:bottom w:val="single" w:sz="4" w:space="0" w:color="auto"/>
              <w:right w:val="single" w:sz="4" w:space="0" w:color="auto"/>
            </w:tcBorders>
          </w:tcPr>
          <w:p w14:paraId="14B6D165" w14:textId="77777777" w:rsidR="00F17521" w:rsidRPr="00BC3861" w:rsidRDefault="00F17521" w:rsidP="007E1785">
            <w:pPr>
              <w:rPr>
                <w:rFonts w:ascii="Times New Roman" w:hAnsi="Times New Roman"/>
              </w:rPr>
            </w:pPr>
          </w:p>
        </w:tc>
      </w:tr>
      <w:tr w:rsidR="00F17521" w:rsidRPr="00BC3861" w14:paraId="76DABD73" w14:textId="77777777" w:rsidTr="007E1785">
        <w:trPr>
          <w:trHeight w:val="397"/>
        </w:trPr>
        <w:tc>
          <w:tcPr>
            <w:tcW w:w="4358" w:type="dxa"/>
            <w:tcBorders>
              <w:top w:val="single" w:sz="4" w:space="0" w:color="auto"/>
              <w:left w:val="single" w:sz="4" w:space="0" w:color="auto"/>
              <w:bottom w:val="single" w:sz="4" w:space="0" w:color="auto"/>
              <w:right w:val="single" w:sz="4" w:space="0" w:color="auto"/>
            </w:tcBorders>
            <w:hideMark/>
          </w:tcPr>
          <w:p w14:paraId="4226EAA5" w14:textId="77777777" w:rsidR="00F17521" w:rsidRPr="00BC3861" w:rsidRDefault="00F17521" w:rsidP="007E1785">
            <w:pPr>
              <w:snapToGrid w:val="0"/>
              <w:rPr>
                <w:rFonts w:ascii="Times New Roman" w:hAnsi="Times New Roman"/>
              </w:rPr>
            </w:pPr>
            <w:r w:rsidRPr="00BC3861">
              <w:rPr>
                <w:rFonts w:ascii="Times New Roman" w:hAnsi="Times New Roman"/>
              </w:rPr>
              <w:t xml:space="preserve">Габарити платформи, </w:t>
            </w:r>
            <w:proofErr w:type="spellStart"/>
            <w:r w:rsidRPr="00BC3861">
              <w:rPr>
                <w:rFonts w:ascii="Times New Roman" w:hAnsi="Times New Roman"/>
              </w:rPr>
              <w:t>ДхШ</w:t>
            </w:r>
            <w:proofErr w:type="spellEnd"/>
            <w:r w:rsidRPr="00BC3861">
              <w:rPr>
                <w:rFonts w:ascii="Times New Roman" w:hAnsi="Times New Roman"/>
              </w:rPr>
              <w:t>, мм</w:t>
            </w:r>
            <w:r>
              <w:rPr>
                <w:rFonts w:ascii="Times New Roman" w:hAnsi="Times New Roman"/>
              </w:rPr>
              <w:t xml:space="preserve"> не менше</w:t>
            </w:r>
          </w:p>
        </w:tc>
        <w:tc>
          <w:tcPr>
            <w:tcW w:w="2504" w:type="dxa"/>
            <w:tcBorders>
              <w:top w:val="single" w:sz="4" w:space="0" w:color="auto"/>
              <w:left w:val="single" w:sz="4" w:space="0" w:color="auto"/>
              <w:bottom w:val="single" w:sz="4" w:space="0" w:color="auto"/>
              <w:right w:val="single" w:sz="4" w:space="0" w:color="auto"/>
            </w:tcBorders>
            <w:hideMark/>
          </w:tcPr>
          <w:p w14:paraId="6A049567" w14:textId="77777777" w:rsidR="00F17521" w:rsidRPr="00BC3861" w:rsidRDefault="00F17521" w:rsidP="007E1785">
            <w:pPr>
              <w:widowControl w:val="0"/>
              <w:snapToGrid w:val="0"/>
              <w:rPr>
                <w:rFonts w:ascii="Times New Roman" w:hAnsi="Times New Roman"/>
              </w:rPr>
            </w:pPr>
            <w:r>
              <w:rPr>
                <w:rFonts w:ascii="Times New Roman" w:hAnsi="Times New Roman"/>
              </w:rPr>
              <w:t>4430</w:t>
            </w:r>
            <w:r w:rsidRPr="00BC3861">
              <w:rPr>
                <w:rFonts w:ascii="Times New Roman" w:hAnsi="Times New Roman"/>
              </w:rPr>
              <w:t xml:space="preserve"> х 2</w:t>
            </w:r>
            <w:r>
              <w:rPr>
                <w:rFonts w:ascii="Times New Roman" w:hAnsi="Times New Roman"/>
              </w:rPr>
              <w:t>270</w:t>
            </w:r>
          </w:p>
        </w:tc>
        <w:tc>
          <w:tcPr>
            <w:tcW w:w="3197" w:type="dxa"/>
            <w:tcBorders>
              <w:top w:val="single" w:sz="4" w:space="0" w:color="auto"/>
              <w:left w:val="single" w:sz="4" w:space="0" w:color="auto"/>
              <w:bottom w:val="single" w:sz="4" w:space="0" w:color="auto"/>
              <w:right w:val="single" w:sz="4" w:space="0" w:color="auto"/>
            </w:tcBorders>
          </w:tcPr>
          <w:p w14:paraId="4CE48BF9" w14:textId="77777777" w:rsidR="00F17521" w:rsidRPr="00BC3861" w:rsidRDefault="00F17521" w:rsidP="007E1785">
            <w:pPr>
              <w:rPr>
                <w:rFonts w:ascii="Times New Roman" w:hAnsi="Times New Roman"/>
              </w:rPr>
            </w:pPr>
          </w:p>
        </w:tc>
      </w:tr>
      <w:tr w:rsidR="00F17521" w:rsidRPr="00BC3861" w14:paraId="77BED1E4" w14:textId="77777777" w:rsidTr="007E1785">
        <w:tc>
          <w:tcPr>
            <w:tcW w:w="4358" w:type="dxa"/>
            <w:tcBorders>
              <w:top w:val="single" w:sz="4" w:space="0" w:color="auto"/>
              <w:left w:val="single" w:sz="4" w:space="0" w:color="auto"/>
              <w:bottom w:val="single" w:sz="4" w:space="0" w:color="auto"/>
              <w:right w:val="single" w:sz="4" w:space="0" w:color="auto"/>
            </w:tcBorders>
            <w:hideMark/>
          </w:tcPr>
          <w:p w14:paraId="40A2D77E" w14:textId="77777777" w:rsidR="00F17521" w:rsidRPr="00BC3861" w:rsidRDefault="00F17521" w:rsidP="007E1785">
            <w:pPr>
              <w:rPr>
                <w:rFonts w:ascii="Times New Roman" w:hAnsi="Times New Roman"/>
                <w:b/>
              </w:rPr>
            </w:pPr>
            <w:r w:rsidRPr="00BC3861">
              <w:rPr>
                <w:rFonts w:ascii="Times New Roman" w:hAnsi="Times New Roman"/>
                <w:b/>
                <w:spacing w:val="9"/>
              </w:rPr>
              <w:t>Установка ямкового ремонту (обладнання)</w:t>
            </w:r>
          </w:p>
        </w:tc>
        <w:tc>
          <w:tcPr>
            <w:tcW w:w="2504" w:type="dxa"/>
            <w:tcBorders>
              <w:top w:val="single" w:sz="4" w:space="0" w:color="auto"/>
              <w:left w:val="single" w:sz="4" w:space="0" w:color="auto"/>
              <w:bottom w:val="single" w:sz="4" w:space="0" w:color="auto"/>
              <w:right w:val="single" w:sz="4" w:space="0" w:color="auto"/>
            </w:tcBorders>
          </w:tcPr>
          <w:p w14:paraId="4231DA36" w14:textId="77777777" w:rsidR="00F17521" w:rsidRPr="00BC3861" w:rsidRDefault="00F17521" w:rsidP="007E1785">
            <w:pPr>
              <w:rPr>
                <w:rFonts w:ascii="Times New Roman" w:hAnsi="Times New Roman"/>
              </w:rPr>
            </w:pPr>
          </w:p>
        </w:tc>
        <w:tc>
          <w:tcPr>
            <w:tcW w:w="3197" w:type="dxa"/>
            <w:tcBorders>
              <w:top w:val="single" w:sz="4" w:space="0" w:color="auto"/>
              <w:left w:val="single" w:sz="4" w:space="0" w:color="auto"/>
              <w:bottom w:val="single" w:sz="4" w:space="0" w:color="auto"/>
              <w:right w:val="single" w:sz="4" w:space="0" w:color="auto"/>
            </w:tcBorders>
          </w:tcPr>
          <w:p w14:paraId="0D8D1081" w14:textId="77777777" w:rsidR="00F17521" w:rsidRPr="00BC3861" w:rsidRDefault="00F17521" w:rsidP="007E1785">
            <w:pPr>
              <w:rPr>
                <w:rFonts w:ascii="Times New Roman" w:hAnsi="Times New Roman"/>
              </w:rPr>
            </w:pPr>
          </w:p>
        </w:tc>
      </w:tr>
      <w:tr w:rsidR="00F17521" w:rsidRPr="00BC3861" w14:paraId="508874DD" w14:textId="77777777" w:rsidTr="007E1785">
        <w:trPr>
          <w:trHeight w:val="309"/>
        </w:trPr>
        <w:tc>
          <w:tcPr>
            <w:tcW w:w="4358" w:type="dxa"/>
            <w:tcBorders>
              <w:top w:val="single" w:sz="4" w:space="0" w:color="000000"/>
              <w:left w:val="single" w:sz="4" w:space="0" w:color="000000"/>
              <w:bottom w:val="single" w:sz="4" w:space="0" w:color="000000"/>
              <w:right w:val="nil"/>
            </w:tcBorders>
            <w:vAlign w:val="center"/>
            <w:hideMark/>
          </w:tcPr>
          <w:p w14:paraId="6E871E66"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 xml:space="preserve">Продуктивність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50A61196" w14:textId="77777777" w:rsidR="00F17521" w:rsidRPr="00BC3861" w:rsidRDefault="00F17521" w:rsidP="007E1785">
            <w:pPr>
              <w:snapToGrid w:val="0"/>
              <w:ind w:left="57"/>
              <w:rPr>
                <w:rFonts w:ascii="Times New Roman" w:hAnsi="Times New Roman"/>
              </w:rPr>
            </w:pPr>
            <w:r w:rsidRPr="00BC3861">
              <w:rPr>
                <w:rFonts w:ascii="Times New Roman" w:hAnsi="Times New Roman"/>
                <w:spacing w:val="9"/>
              </w:rPr>
              <w:t>175 м² в  зміну</w:t>
            </w:r>
          </w:p>
        </w:tc>
        <w:tc>
          <w:tcPr>
            <w:tcW w:w="3197" w:type="dxa"/>
            <w:tcBorders>
              <w:top w:val="single" w:sz="4" w:space="0" w:color="000000"/>
              <w:left w:val="single" w:sz="4" w:space="0" w:color="000000"/>
              <w:bottom w:val="single" w:sz="4" w:space="0" w:color="000000"/>
              <w:right w:val="single" w:sz="4" w:space="0" w:color="000000"/>
            </w:tcBorders>
          </w:tcPr>
          <w:p w14:paraId="0DFD7BF1" w14:textId="77777777" w:rsidR="00F17521" w:rsidRPr="00BC3861" w:rsidRDefault="00F17521" w:rsidP="007E1785">
            <w:pPr>
              <w:snapToGrid w:val="0"/>
              <w:ind w:left="57"/>
              <w:rPr>
                <w:rFonts w:ascii="Times New Roman" w:hAnsi="Times New Roman"/>
                <w:spacing w:val="9"/>
              </w:rPr>
            </w:pPr>
          </w:p>
        </w:tc>
      </w:tr>
      <w:tr w:rsidR="00F17521" w:rsidRPr="00BC3861" w14:paraId="1C0A4B6F"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1DF8117D"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Місткість паливного баку повинна бути не менше</w:t>
            </w:r>
          </w:p>
        </w:tc>
        <w:tc>
          <w:tcPr>
            <w:tcW w:w="2504" w:type="dxa"/>
            <w:tcBorders>
              <w:top w:val="single" w:sz="4" w:space="0" w:color="000000"/>
              <w:left w:val="single" w:sz="4" w:space="0" w:color="000000"/>
              <w:bottom w:val="single" w:sz="4" w:space="0" w:color="000000"/>
              <w:right w:val="single" w:sz="4" w:space="0" w:color="000000"/>
            </w:tcBorders>
            <w:hideMark/>
          </w:tcPr>
          <w:p w14:paraId="50C39BA9" w14:textId="77777777" w:rsidR="00F17521" w:rsidRPr="00BC3861" w:rsidRDefault="00F17521" w:rsidP="007E1785">
            <w:pPr>
              <w:snapToGrid w:val="0"/>
              <w:ind w:left="57"/>
              <w:rPr>
                <w:rFonts w:ascii="Times New Roman" w:hAnsi="Times New Roman"/>
              </w:rPr>
            </w:pPr>
            <w:r w:rsidRPr="00BC3861">
              <w:rPr>
                <w:rFonts w:ascii="Times New Roman" w:hAnsi="Times New Roman"/>
                <w:spacing w:val="9"/>
              </w:rPr>
              <w:t>80 л</w:t>
            </w:r>
          </w:p>
        </w:tc>
        <w:tc>
          <w:tcPr>
            <w:tcW w:w="3197" w:type="dxa"/>
            <w:tcBorders>
              <w:top w:val="single" w:sz="4" w:space="0" w:color="000000"/>
              <w:left w:val="single" w:sz="4" w:space="0" w:color="000000"/>
              <w:bottom w:val="single" w:sz="4" w:space="0" w:color="000000"/>
              <w:right w:val="single" w:sz="4" w:space="0" w:color="000000"/>
            </w:tcBorders>
          </w:tcPr>
          <w:p w14:paraId="7B378585" w14:textId="77777777" w:rsidR="00F17521" w:rsidRPr="00BC3861" w:rsidRDefault="00F17521" w:rsidP="007E1785">
            <w:pPr>
              <w:snapToGrid w:val="0"/>
              <w:ind w:left="57"/>
              <w:rPr>
                <w:rFonts w:ascii="Times New Roman" w:hAnsi="Times New Roman"/>
                <w:spacing w:val="9"/>
              </w:rPr>
            </w:pPr>
          </w:p>
        </w:tc>
      </w:tr>
      <w:tr w:rsidR="00F17521" w:rsidRPr="00BC3861" w14:paraId="73DF115A"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51FCAE93"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Місткість бункера для щебня</w:t>
            </w:r>
            <w:r w:rsidRPr="00BC3861">
              <w:rPr>
                <w:rFonts w:ascii="Times New Roman" w:hAnsi="Times New Roman"/>
              </w:rPr>
              <w:t xml:space="preserve"> </w:t>
            </w:r>
            <w:r w:rsidRPr="00BC3861">
              <w:rPr>
                <w:rFonts w:ascii="Times New Roman" w:hAnsi="Times New Roman"/>
                <w:spacing w:val="9"/>
              </w:rPr>
              <w:t xml:space="preserve">повинна </w:t>
            </w:r>
            <w:r w:rsidRPr="00BC3861">
              <w:rPr>
                <w:rFonts w:ascii="Times New Roman" w:hAnsi="Times New Roman"/>
                <w:spacing w:val="9"/>
              </w:rPr>
              <w:lastRenderedPageBreak/>
              <w:t>бути не більше</w:t>
            </w:r>
          </w:p>
        </w:tc>
        <w:tc>
          <w:tcPr>
            <w:tcW w:w="2504" w:type="dxa"/>
            <w:tcBorders>
              <w:top w:val="single" w:sz="4" w:space="0" w:color="000000"/>
              <w:left w:val="single" w:sz="4" w:space="0" w:color="000000"/>
              <w:bottom w:val="single" w:sz="4" w:space="0" w:color="000000"/>
              <w:right w:val="single" w:sz="4" w:space="0" w:color="000000"/>
            </w:tcBorders>
            <w:hideMark/>
          </w:tcPr>
          <w:p w14:paraId="65C221A8" w14:textId="77777777" w:rsidR="00F17521" w:rsidRPr="00BC3861" w:rsidRDefault="00F17521" w:rsidP="007E1785">
            <w:pPr>
              <w:snapToGrid w:val="0"/>
              <w:ind w:left="57"/>
              <w:rPr>
                <w:rFonts w:ascii="Times New Roman" w:hAnsi="Times New Roman"/>
              </w:rPr>
            </w:pPr>
            <w:r w:rsidRPr="00BC3861">
              <w:rPr>
                <w:rFonts w:ascii="Times New Roman" w:hAnsi="Times New Roman"/>
                <w:spacing w:val="9"/>
              </w:rPr>
              <w:lastRenderedPageBreak/>
              <w:t>5,2 м³</w:t>
            </w:r>
          </w:p>
        </w:tc>
        <w:tc>
          <w:tcPr>
            <w:tcW w:w="3197" w:type="dxa"/>
            <w:tcBorders>
              <w:top w:val="single" w:sz="4" w:space="0" w:color="000000"/>
              <w:left w:val="single" w:sz="4" w:space="0" w:color="000000"/>
              <w:bottom w:val="single" w:sz="4" w:space="0" w:color="000000"/>
              <w:right w:val="single" w:sz="4" w:space="0" w:color="000000"/>
            </w:tcBorders>
          </w:tcPr>
          <w:p w14:paraId="63920538" w14:textId="77777777" w:rsidR="00F17521" w:rsidRPr="00BC3861" w:rsidRDefault="00F17521" w:rsidP="007E1785">
            <w:pPr>
              <w:snapToGrid w:val="0"/>
              <w:ind w:left="57"/>
              <w:rPr>
                <w:rFonts w:ascii="Times New Roman" w:hAnsi="Times New Roman"/>
                <w:spacing w:val="9"/>
              </w:rPr>
            </w:pPr>
          </w:p>
        </w:tc>
      </w:tr>
      <w:tr w:rsidR="00F17521" w:rsidRPr="00BC3861" w14:paraId="0C6A6CAA"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4FA9ABFF"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 xml:space="preserve">Кількість відсіків бункера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3B382AAE" w14:textId="77777777" w:rsidR="00F17521" w:rsidRPr="00BC3861" w:rsidRDefault="00F17521" w:rsidP="007E1785">
            <w:pPr>
              <w:snapToGrid w:val="0"/>
              <w:ind w:left="57"/>
              <w:rPr>
                <w:rFonts w:ascii="Times New Roman" w:hAnsi="Times New Roman"/>
              </w:rPr>
            </w:pPr>
            <w:r w:rsidRPr="00BC3861">
              <w:rPr>
                <w:rFonts w:ascii="Times New Roman" w:hAnsi="Times New Roman"/>
                <w:spacing w:val="9"/>
              </w:rPr>
              <w:t xml:space="preserve">2 </w:t>
            </w:r>
            <w:proofErr w:type="spellStart"/>
            <w:r w:rsidRPr="00BC3861">
              <w:rPr>
                <w:rFonts w:ascii="Times New Roman" w:hAnsi="Times New Roman"/>
                <w:spacing w:val="9"/>
              </w:rPr>
              <w:t>шт</w:t>
            </w:r>
            <w:proofErr w:type="spellEnd"/>
            <w:r w:rsidRPr="00BC3861">
              <w:rPr>
                <w:rFonts w:ascii="Times New Roman" w:hAnsi="Times New Roman"/>
                <w:spacing w:val="9"/>
              </w:rPr>
              <w:t xml:space="preserve"> для </w:t>
            </w:r>
            <w:proofErr w:type="spellStart"/>
            <w:r w:rsidRPr="00BC3861">
              <w:rPr>
                <w:rFonts w:ascii="Times New Roman" w:hAnsi="Times New Roman"/>
                <w:spacing w:val="9"/>
              </w:rPr>
              <w:t>щебеня</w:t>
            </w:r>
            <w:proofErr w:type="spellEnd"/>
            <w:r w:rsidRPr="00BC3861">
              <w:rPr>
                <w:rFonts w:ascii="Times New Roman" w:hAnsi="Times New Roman"/>
                <w:spacing w:val="9"/>
              </w:rPr>
              <w:t xml:space="preserve"> різної фракції</w:t>
            </w:r>
          </w:p>
        </w:tc>
        <w:tc>
          <w:tcPr>
            <w:tcW w:w="3197" w:type="dxa"/>
            <w:tcBorders>
              <w:top w:val="single" w:sz="4" w:space="0" w:color="000000"/>
              <w:left w:val="single" w:sz="4" w:space="0" w:color="000000"/>
              <w:bottom w:val="single" w:sz="4" w:space="0" w:color="000000"/>
              <w:right w:val="single" w:sz="4" w:space="0" w:color="000000"/>
            </w:tcBorders>
          </w:tcPr>
          <w:p w14:paraId="74CA3544" w14:textId="77777777" w:rsidR="00F17521" w:rsidRPr="00BC3861" w:rsidRDefault="00F17521" w:rsidP="007E1785">
            <w:pPr>
              <w:snapToGrid w:val="0"/>
              <w:ind w:left="57"/>
              <w:rPr>
                <w:rFonts w:ascii="Times New Roman" w:hAnsi="Times New Roman"/>
                <w:spacing w:val="9"/>
              </w:rPr>
            </w:pPr>
          </w:p>
        </w:tc>
      </w:tr>
      <w:tr w:rsidR="00F17521" w:rsidRPr="00BC3861" w14:paraId="3B61117A"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69D76C14"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 xml:space="preserve">Об’єм бака для бітумної емульсії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085A2F8F" w14:textId="77777777" w:rsidR="00F17521" w:rsidRPr="00BC3861" w:rsidRDefault="00F17521" w:rsidP="007E1785">
            <w:pPr>
              <w:snapToGrid w:val="0"/>
              <w:ind w:left="57"/>
              <w:rPr>
                <w:rFonts w:ascii="Times New Roman" w:hAnsi="Times New Roman"/>
              </w:rPr>
            </w:pPr>
            <w:r w:rsidRPr="00BC3861">
              <w:rPr>
                <w:rFonts w:ascii="Times New Roman" w:hAnsi="Times New Roman"/>
                <w:spacing w:val="9"/>
              </w:rPr>
              <w:t>1000 л</w:t>
            </w:r>
          </w:p>
        </w:tc>
        <w:tc>
          <w:tcPr>
            <w:tcW w:w="3197" w:type="dxa"/>
            <w:tcBorders>
              <w:top w:val="single" w:sz="4" w:space="0" w:color="000000"/>
              <w:left w:val="single" w:sz="4" w:space="0" w:color="000000"/>
              <w:bottom w:val="single" w:sz="4" w:space="0" w:color="000000"/>
              <w:right w:val="single" w:sz="4" w:space="0" w:color="000000"/>
            </w:tcBorders>
          </w:tcPr>
          <w:p w14:paraId="06DF30D5" w14:textId="77777777" w:rsidR="00F17521" w:rsidRPr="00BC3861" w:rsidRDefault="00F17521" w:rsidP="007E1785">
            <w:pPr>
              <w:snapToGrid w:val="0"/>
              <w:ind w:left="57"/>
              <w:rPr>
                <w:rFonts w:ascii="Times New Roman" w:hAnsi="Times New Roman"/>
                <w:spacing w:val="9"/>
              </w:rPr>
            </w:pPr>
          </w:p>
        </w:tc>
      </w:tr>
      <w:tr w:rsidR="00F17521" w:rsidRPr="00BC3861" w14:paraId="6068FE67"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15E854B5"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 xml:space="preserve">Місткість бака для води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0D066000" w14:textId="77777777" w:rsidR="00F17521" w:rsidRPr="00BC3861" w:rsidRDefault="00F17521" w:rsidP="007E1785">
            <w:pPr>
              <w:snapToGrid w:val="0"/>
              <w:ind w:left="57"/>
              <w:rPr>
                <w:rFonts w:ascii="Times New Roman" w:hAnsi="Times New Roman"/>
              </w:rPr>
            </w:pPr>
            <w:r w:rsidRPr="00BC3861">
              <w:rPr>
                <w:rFonts w:ascii="Times New Roman" w:hAnsi="Times New Roman"/>
                <w:spacing w:val="9"/>
              </w:rPr>
              <w:t>600 л</w:t>
            </w:r>
          </w:p>
        </w:tc>
        <w:tc>
          <w:tcPr>
            <w:tcW w:w="3197" w:type="dxa"/>
            <w:tcBorders>
              <w:top w:val="single" w:sz="4" w:space="0" w:color="000000"/>
              <w:left w:val="single" w:sz="4" w:space="0" w:color="000000"/>
              <w:bottom w:val="single" w:sz="4" w:space="0" w:color="000000"/>
              <w:right w:val="single" w:sz="4" w:space="0" w:color="000000"/>
            </w:tcBorders>
          </w:tcPr>
          <w:p w14:paraId="489D94F9" w14:textId="77777777" w:rsidR="00F17521" w:rsidRPr="00BC3861" w:rsidRDefault="00F17521" w:rsidP="007E1785">
            <w:pPr>
              <w:snapToGrid w:val="0"/>
              <w:ind w:left="57"/>
              <w:rPr>
                <w:rFonts w:ascii="Times New Roman" w:hAnsi="Times New Roman"/>
                <w:spacing w:val="9"/>
              </w:rPr>
            </w:pPr>
          </w:p>
        </w:tc>
      </w:tr>
      <w:tr w:rsidR="00F17521" w:rsidRPr="00BC3861" w14:paraId="2E744F15"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36F4AF7A"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 xml:space="preserve">Об’єм бака для масла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63FCB109" w14:textId="77777777" w:rsidR="00F17521" w:rsidRPr="00BC3861" w:rsidRDefault="00F17521" w:rsidP="007E1785">
            <w:pPr>
              <w:snapToGrid w:val="0"/>
              <w:ind w:left="57"/>
              <w:rPr>
                <w:rFonts w:ascii="Times New Roman" w:hAnsi="Times New Roman"/>
              </w:rPr>
            </w:pPr>
            <w:r w:rsidRPr="00BC3861">
              <w:rPr>
                <w:rFonts w:ascii="Times New Roman" w:hAnsi="Times New Roman"/>
                <w:spacing w:val="9"/>
              </w:rPr>
              <w:t>85 л</w:t>
            </w:r>
          </w:p>
        </w:tc>
        <w:tc>
          <w:tcPr>
            <w:tcW w:w="3197" w:type="dxa"/>
            <w:tcBorders>
              <w:top w:val="single" w:sz="4" w:space="0" w:color="000000"/>
              <w:left w:val="single" w:sz="4" w:space="0" w:color="000000"/>
              <w:bottom w:val="single" w:sz="4" w:space="0" w:color="000000"/>
              <w:right w:val="single" w:sz="4" w:space="0" w:color="000000"/>
            </w:tcBorders>
          </w:tcPr>
          <w:p w14:paraId="70209EAD" w14:textId="77777777" w:rsidR="00F17521" w:rsidRPr="00BC3861" w:rsidRDefault="00F17521" w:rsidP="007E1785">
            <w:pPr>
              <w:snapToGrid w:val="0"/>
              <w:ind w:left="57"/>
              <w:rPr>
                <w:rFonts w:ascii="Times New Roman" w:hAnsi="Times New Roman"/>
                <w:spacing w:val="9"/>
              </w:rPr>
            </w:pPr>
          </w:p>
        </w:tc>
      </w:tr>
      <w:tr w:rsidR="00F17521" w:rsidRPr="00BC3861" w14:paraId="22226129"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3F0A9266"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 xml:space="preserve">Двигун </w:t>
            </w:r>
          </w:p>
        </w:tc>
        <w:tc>
          <w:tcPr>
            <w:tcW w:w="2504" w:type="dxa"/>
            <w:tcBorders>
              <w:top w:val="single" w:sz="4" w:space="0" w:color="000000"/>
              <w:left w:val="single" w:sz="4" w:space="0" w:color="000000"/>
              <w:bottom w:val="single" w:sz="4" w:space="0" w:color="000000"/>
              <w:right w:val="single" w:sz="4" w:space="0" w:color="000000"/>
            </w:tcBorders>
            <w:hideMark/>
          </w:tcPr>
          <w:p w14:paraId="139F2E9F" w14:textId="77777777" w:rsidR="00F17521" w:rsidRPr="00BC3861" w:rsidRDefault="00F17521" w:rsidP="007E1785">
            <w:pPr>
              <w:snapToGrid w:val="0"/>
              <w:ind w:left="57"/>
              <w:rPr>
                <w:rFonts w:ascii="Times New Roman" w:hAnsi="Times New Roman"/>
                <w:spacing w:val="9"/>
              </w:rPr>
            </w:pPr>
            <w:r w:rsidRPr="00BC3861">
              <w:rPr>
                <w:rFonts w:ascii="Times New Roman" w:hAnsi="Times New Roman"/>
                <w:spacing w:val="9"/>
              </w:rPr>
              <w:t>Дизельний</w:t>
            </w:r>
          </w:p>
        </w:tc>
        <w:tc>
          <w:tcPr>
            <w:tcW w:w="3197" w:type="dxa"/>
            <w:tcBorders>
              <w:top w:val="single" w:sz="4" w:space="0" w:color="000000"/>
              <w:left w:val="single" w:sz="4" w:space="0" w:color="000000"/>
              <w:bottom w:val="single" w:sz="4" w:space="0" w:color="000000"/>
              <w:right w:val="single" w:sz="4" w:space="0" w:color="000000"/>
            </w:tcBorders>
          </w:tcPr>
          <w:p w14:paraId="5CCC3BE3" w14:textId="77777777" w:rsidR="00F17521" w:rsidRPr="00BC3861" w:rsidRDefault="00F17521" w:rsidP="007E1785">
            <w:pPr>
              <w:snapToGrid w:val="0"/>
              <w:ind w:left="57"/>
              <w:rPr>
                <w:rFonts w:ascii="Times New Roman" w:hAnsi="Times New Roman"/>
                <w:spacing w:val="9"/>
              </w:rPr>
            </w:pPr>
          </w:p>
        </w:tc>
      </w:tr>
      <w:tr w:rsidR="00F17521" w:rsidRPr="00BC3861" w14:paraId="48AEBE29"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1BF638BD"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Потужність двигуна не менше кВт</w:t>
            </w:r>
          </w:p>
        </w:tc>
        <w:tc>
          <w:tcPr>
            <w:tcW w:w="2504" w:type="dxa"/>
            <w:tcBorders>
              <w:top w:val="single" w:sz="4" w:space="0" w:color="000000"/>
              <w:left w:val="single" w:sz="4" w:space="0" w:color="000000"/>
              <w:bottom w:val="single" w:sz="4" w:space="0" w:color="000000"/>
              <w:right w:val="single" w:sz="4" w:space="0" w:color="000000"/>
            </w:tcBorders>
            <w:hideMark/>
          </w:tcPr>
          <w:p w14:paraId="4FEB7224" w14:textId="77777777" w:rsidR="00F17521" w:rsidRPr="00BC3861" w:rsidRDefault="00F17521" w:rsidP="007E1785">
            <w:pPr>
              <w:snapToGrid w:val="0"/>
              <w:ind w:left="57"/>
              <w:rPr>
                <w:rFonts w:ascii="Times New Roman" w:hAnsi="Times New Roman"/>
                <w:spacing w:val="9"/>
              </w:rPr>
            </w:pPr>
            <w:r w:rsidRPr="00BC3861">
              <w:rPr>
                <w:rFonts w:ascii="Times New Roman" w:hAnsi="Times New Roman"/>
                <w:spacing w:val="9"/>
              </w:rPr>
              <w:t>59</w:t>
            </w:r>
          </w:p>
        </w:tc>
        <w:tc>
          <w:tcPr>
            <w:tcW w:w="3197" w:type="dxa"/>
            <w:tcBorders>
              <w:top w:val="single" w:sz="4" w:space="0" w:color="000000"/>
              <w:left w:val="single" w:sz="4" w:space="0" w:color="000000"/>
              <w:bottom w:val="single" w:sz="4" w:space="0" w:color="000000"/>
              <w:right w:val="single" w:sz="4" w:space="0" w:color="000000"/>
            </w:tcBorders>
          </w:tcPr>
          <w:p w14:paraId="1686B3DC" w14:textId="77777777" w:rsidR="00F17521" w:rsidRPr="00BC3861" w:rsidRDefault="00F17521" w:rsidP="007E1785">
            <w:pPr>
              <w:snapToGrid w:val="0"/>
              <w:ind w:left="57"/>
              <w:rPr>
                <w:rFonts w:ascii="Times New Roman" w:hAnsi="Times New Roman"/>
                <w:spacing w:val="9"/>
              </w:rPr>
            </w:pPr>
          </w:p>
        </w:tc>
      </w:tr>
      <w:tr w:rsidR="00F17521" w:rsidRPr="00BC3861" w14:paraId="6124D2A5"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72C2106B"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 xml:space="preserve">Привід виконавчих органів </w:t>
            </w:r>
          </w:p>
        </w:tc>
        <w:tc>
          <w:tcPr>
            <w:tcW w:w="2504" w:type="dxa"/>
            <w:tcBorders>
              <w:top w:val="single" w:sz="4" w:space="0" w:color="000000"/>
              <w:left w:val="single" w:sz="4" w:space="0" w:color="000000"/>
              <w:bottom w:val="single" w:sz="4" w:space="0" w:color="000000"/>
              <w:right w:val="single" w:sz="4" w:space="0" w:color="000000"/>
            </w:tcBorders>
            <w:hideMark/>
          </w:tcPr>
          <w:p w14:paraId="19FCDDCC" w14:textId="77777777" w:rsidR="00F17521" w:rsidRPr="00BC3861" w:rsidRDefault="00F17521" w:rsidP="007E1785">
            <w:pPr>
              <w:snapToGrid w:val="0"/>
              <w:ind w:left="57"/>
              <w:rPr>
                <w:rFonts w:ascii="Times New Roman" w:hAnsi="Times New Roman"/>
              </w:rPr>
            </w:pPr>
            <w:proofErr w:type="spellStart"/>
            <w:r w:rsidRPr="00BC3861">
              <w:rPr>
                <w:rFonts w:ascii="Times New Roman" w:hAnsi="Times New Roman"/>
                <w:spacing w:val="9"/>
              </w:rPr>
              <w:t>пневмогідравлічний</w:t>
            </w:r>
            <w:proofErr w:type="spellEnd"/>
          </w:p>
        </w:tc>
        <w:tc>
          <w:tcPr>
            <w:tcW w:w="3197" w:type="dxa"/>
            <w:tcBorders>
              <w:top w:val="single" w:sz="4" w:space="0" w:color="000000"/>
              <w:left w:val="single" w:sz="4" w:space="0" w:color="000000"/>
              <w:bottom w:val="single" w:sz="4" w:space="0" w:color="000000"/>
              <w:right w:val="single" w:sz="4" w:space="0" w:color="000000"/>
            </w:tcBorders>
          </w:tcPr>
          <w:p w14:paraId="14D59794" w14:textId="77777777" w:rsidR="00F17521" w:rsidRPr="00BC3861" w:rsidRDefault="00F17521" w:rsidP="007E1785">
            <w:pPr>
              <w:snapToGrid w:val="0"/>
              <w:ind w:left="57"/>
              <w:rPr>
                <w:rFonts w:ascii="Times New Roman" w:hAnsi="Times New Roman"/>
                <w:spacing w:val="9"/>
              </w:rPr>
            </w:pPr>
          </w:p>
        </w:tc>
      </w:tr>
      <w:tr w:rsidR="00F17521" w:rsidRPr="00BC3861" w14:paraId="6BAA7AA4"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5CB1E187"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Тиск у гідросистемі не менше</w:t>
            </w:r>
            <w:r w:rsidRPr="00BC3861">
              <w:rPr>
                <w:rFonts w:ascii="Times New Roman" w:hAnsi="Times New Roman"/>
                <w:spacing w:val="9"/>
              </w:rPr>
              <w:tab/>
            </w:r>
          </w:p>
        </w:tc>
        <w:tc>
          <w:tcPr>
            <w:tcW w:w="2504" w:type="dxa"/>
            <w:tcBorders>
              <w:top w:val="single" w:sz="4" w:space="0" w:color="000000"/>
              <w:left w:val="single" w:sz="4" w:space="0" w:color="000000"/>
              <w:bottom w:val="single" w:sz="4" w:space="0" w:color="000000"/>
              <w:right w:val="single" w:sz="4" w:space="0" w:color="000000"/>
            </w:tcBorders>
            <w:hideMark/>
          </w:tcPr>
          <w:p w14:paraId="2F25CCDD" w14:textId="77777777" w:rsidR="00F17521" w:rsidRPr="00BC3861" w:rsidRDefault="00F17521" w:rsidP="007E1785">
            <w:pPr>
              <w:snapToGrid w:val="0"/>
              <w:ind w:left="57"/>
              <w:rPr>
                <w:rFonts w:ascii="Times New Roman" w:hAnsi="Times New Roman"/>
              </w:rPr>
            </w:pPr>
            <w:r w:rsidRPr="00BC3861">
              <w:rPr>
                <w:rFonts w:ascii="Times New Roman" w:hAnsi="Times New Roman"/>
                <w:spacing w:val="9"/>
              </w:rPr>
              <w:t xml:space="preserve">16 </w:t>
            </w:r>
            <w:proofErr w:type="spellStart"/>
            <w:r w:rsidRPr="00BC3861">
              <w:rPr>
                <w:rFonts w:ascii="Times New Roman" w:hAnsi="Times New Roman"/>
                <w:spacing w:val="9"/>
              </w:rPr>
              <w:t>Мпа</w:t>
            </w:r>
            <w:proofErr w:type="spellEnd"/>
          </w:p>
        </w:tc>
        <w:tc>
          <w:tcPr>
            <w:tcW w:w="3197" w:type="dxa"/>
            <w:tcBorders>
              <w:top w:val="single" w:sz="4" w:space="0" w:color="000000"/>
              <w:left w:val="single" w:sz="4" w:space="0" w:color="000000"/>
              <w:bottom w:val="single" w:sz="4" w:space="0" w:color="000000"/>
              <w:right w:val="single" w:sz="4" w:space="0" w:color="000000"/>
            </w:tcBorders>
          </w:tcPr>
          <w:p w14:paraId="58310570" w14:textId="77777777" w:rsidR="00F17521" w:rsidRPr="00BC3861" w:rsidRDefault="00F17521" w:rsidP="007E1785">
            <w:pPr>
              <w:snapToGrid w:val="0"/>
              <w:ind w:left="57"/>
              <w:rPr>
                <w:rFonts w:ascii="Times New Roman" w:hAnsi="Times New Roman"/>
                <w:spacing w:val="9"/>
              </w:rPr>
            </w:pPr>
          </w:p>
        </w:tc>
      </w:tr>
      <w:tr w:rsidR="00F17521" w:rsidRPr="00BC3861" w14:paraId="5B4E46DB"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062FE76F"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color w:val="000000"/>
                <w:spacing w:val="9"/>
              </w:rPr>
            </w:pPr>
            <w:r w:rsidRPr="00BC3861">
              <w:rPr>
                <w:rFonts w:ascii="Times New Roman" w:hAnsi="Times New Roman"/>
                <w:color w:val="000000"/>
                <w:spacing w:val="9"/>
              </w:rPr>
              <w:t xml:space="preserve">Тиск у пневмосистемі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76CE388E" w14:textId="77777777" w:rsidR="00F17521" w:rsidRPr="00BC3861" w:rsidRDefault="00F17521" w:rsidP="007E1785">
            <w:pPr>
              <w:snapToGrid w:val="0"/>
              <w:ind w:left="57"/>
              <w:rPr>
                <w:rFonts w:ascii="Times New Roman" w:hAnsi="Times New Roman"/>
              </w:rPr>
            </w:pPr>
            <w:r w:rsidRPr="00BC3861">
              <w:rPr>
                <w:rFonts w:ascii="Times New Roman" w:hAnsi="Times New Roman"/>
                <w:color w:val="000000"/>
                <w:spacing w:val="9"/>
              </w:rPr>
              <w:t xml:space="preserve">1,2 </w:t>
            </w:r>
            <w:proofErr w:type="spellStart"/>
            <w:r w:rsidRPr="00BC3861">
              <w:rPr>
                <w:rFonts w:ascii="Times New Roman" w:hAnsi="Times New Roman"/>
                <w:color w:val="000000"/>
                <w:spacing w:val="9"/>
              </w:rPr>
              <w:t>Мпа</w:t>
            </w:r>
            <w:proofErr w:type="spellEnd"/>
          </w:p>
        </w:tc>
        <w:tc>
          <w:tcPr>
            <w:tcW w:w="3197" w:type="dxa"/>
            <w:tcBorders>
              <w:top w:val="single" w:sz="4" w:space="0" w:color="000000"/>
              <w:left w:val="single" w:sz="4" w:space="0" w:color="000000"/>
              <w:bottom w:val="single" w:sz="4" w:space="0" w:color="000000"/>
              <w:right w:val="single" w:sz="4" w:space="0" w:color="000000"/>
            </w:tcBorders>
          </w:tcPr>
          <w:p w14:paraId="605C985E" w14:textId="77777777" w:rsidR="00F17521" w:rsidRPr="00BC3861" w:rsidRDefault="00F17521" w:rsidP="007E1785">
            <w:pPr>
              <w:snapToGrid w:val="0"/>
              <w:ind w:left="57"/>
              <w:rPr>
                <w:rFonts w:ascii="Times New Roman" w:hAnsi="Times New Roman"/>
                <w:color w:val="000000"/>
                <w:spacing w:val="9"/>
              </w:rPr>
            </w:pPr>
          </w:p>
        </w:tc>
      </w:tr>
      <w:tr w:rsidR="00F17521" w:rsidRPr="00BC3861" w14:paraId="7E345B45"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6501314C"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color w:val="000000"/>
                <w:spacing w:val="9"/>
              </w:rPr>
            </w:pPr>
            <w:r w:rsidRPr="00BC3861">
              <w:rPr>
                <w:rFonts w:ascii="Times New Roman" w:hAnsi="Times New Roman"/>
                <w:color w:val="000000"/>
                <w:spacing w:val="9"/>
              </w:rPr>
              <w:t xml:space="preserve">Подача </w:t>
            </w:r>
            <w:proofErr w:type="spellStart"/>
            <w:r w:rsidRPr="00BC3861">
              <w:rPr>
                <w:rFonts w:ascii="Times New Roman" w:hAnsi="Times New Roman"/>
                <w:color w:val="000000"/>
                <w:spacing w:val="9"/>
              </w:rPr>
              <w:t>щебенів</w:t>
            </w:r>
            <w:proofErr w:type="spellEnd"/>
            <w:r w:rsidRPr="00BC3861">
              <w:rPr>
                <w:rFonts w:ascii="Times New Roman" w:hAnsi="Times New Roman"/>
                <w:color w:val="000000"/>
                <w:spacing w:val="9"/>
              </w:rPr>
              <w:t xml:space="preserve"> повинна </w:t>
            </w:r>
            <w:proofErr w:type="spellStart"/>
            <w:r w:rsidRPr="00BC3861">
              <w:rPr>
                <w:rFonts w:ascii="Times New Roman" w:hAnsi="Times New Roman"/>
                <w:color w:val="000000"/>
                <w:spacing w:val="9"/>
              </w:rPr>
              <w:t>здійснюватись</w:t>
            </w:r>
            <w:proofErr w:type="spellEnd"/>
            <w:r w:rsidRPr="00BC3861">
              <w:rPr>
                <w:rFonts w:ascii="Times New Roman" w:hAnsi="Times New Roman"/>
                <w:color w:val="000000"/>
                <w:spacing w:val="9"/>
              </w:rPr>
              <w:t xml:space="preserve"> повітряним потоком</w:t>
            </w:r>
          </w:p>
        </w:tc>
        <w:tc>
          <w:tcPr>
            <w:tcW w:w="2504" w:type="dxa"/>
            <w:tcBorders>
              <w:top w:val="single" w:sz="4" w:space="0" w:color="000000"/>
              <w:left w:val="single" w:sz="4" w:space="0" w:color="000000"/>
              <w:bottom w:val="single" w:sz="4" w:space="0" w:color="000000"/>
              <w:right w:val="single" w:sz="4" w:space="0" w:color="000000"/>
            </w:tcBorders>
          </w:tcPr>
          <w:p w14:paraId="79CD2678" w14:textId="77777777" w:rsidR="00F17521" w:rsidRPr="00BC3861" w:rsidRDefault="00F17521" w:rsidP="007E1785">
            <w:pPr>
              <w:snapToGrid w:val="0"/>
              <w:ind w:left="57"/>
              <w:rPr>
                <w:rFonts w:ascii="Times New Roman" w:hAnsi="Times New Roman"/>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4E49BF15" w14:textId="77777777" w:rsidR="00F17521" w:rsidRPr="00BC3861" w:rsidRDefault="00F17521" w:rsidP="007E1785">
            <w:pPr>
              <w:snapToGrid w:val="0"/>
              <w:ind w:left="57"/>
              <w:rPr>
                <w:rFonts w:ascii="Times New Roman" w:hAnsi="Times New Roman"/>
              </w:rPr>
            </w:pPr>
          </w:p>
        </w:tc>
      </w:tr>
      <w:tr w:rsidR="00F17521" w:rsidRPr="00BC3861" w14:paraId="67F30B06"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399E73AE"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color w:val="000000"/>
                <w:spacing w:val="9"/>
              </w:rPr>
            </w:pPr>
            <w:r w:rsidRPr="00BC3861">
              <w:rPr>
                <w:rFonts w:ascii="Times New Roman" w:hAnsi="Times New Roman"/>
                <w:color w:val="000000"/>
                <w:spacing w:val="9"/>
              </w:rPr>
              <w:t>Компресор</w:t>
            </w:r>
            <w:r w:rsidRPr="00BC3861">
              <w:rPr>
                <w:rFonts w:ascii="Times New Roman" w:hAnsi="Times New Roman"/>
                <w:color w:val="000000"/>
                <w:spacing w:val="9"/>
              </w:rPr>
              <w:tab/>
              <w:t xml:space="preserve">моделі </w:t>
            </w:r>
          </w:p>
        </w:tc>
        <w:tc>
          <w:tcPr>
            <w:tcW w:w="2504" w:type="dxa"/>
            <w:tcBorders>
              <w:top w:val="single" w:sz="4" w:space="0" w:color="000000"/>
              <w:left w:val="single" w:sz="4" w:space="0" w:color="000000"/>
              <w:bottom w:val="single" w:sz="4" w:space="0" w:color="000000"/>
              <w:right w:val="single" w:sz="4" w:space="0" w:color="000000"/>
            </w:tcBorders>
            <w:hideMark/>
          </w:tcPr>
          <w:p w14:paraId="0EC8BFBE" w14:textId="77777777" w:rsidR="00F17521" w:rsidRPr="00BC3861" w:rsidRDefault="00F17521" w:rsidP="007E1785">
            <w:pPr>
              <w:snapToGrid w:val="0"/>
              <w:ind w:left="57"/>
              <w:rPr>
                <w:rFonts w:ascii="Times New Roman" w:hAnsi="Times New Roman"/>
              </w:rPr>
            </w:pPr>
            <w:proofErr w:type="spellStart"/>
            <w:r w:rsidRPr="00BC3861">
              <w:rPr>
                <w:rFonts w:ascii="Times New Roman" w:hAnsi="Times New Roman"/>
                <w:color w:val="000000"/>
                <w:spacing w:val="9"/>
              </w:rPr>
              <w:t>Jurop</w:t>
            </w:r>
            <w:proofErr w:type="spellEnd"/>
            <w:r w:rsidRPr="00BC3861">
              <w:rPr>
                <w:rFonts w:ascii="Times New Roman" w:hAnsi="Times New Roman"/>
                <w:color w:val="000000"/>
                <w:spacing w:val="9"/>
              </w:rPr>
              <w:t xml:space="preserve"> DL-95 (або еквівалент)</w:t>
            </w:r>
          </w:p>
        </w:tc>
        <w:tc>
          <w:tcPr>
            <w:tcW w:w="3197" w:type="dxa"/>
            <w:tcBorders>
              <w:top w:val="single" w:sz="4" w:space="0" w:color="000000"/>
              <w:left w:val="single" w:sz="4" w:space="0" w:color="000000"/>
              <w:bottom w:val="single" w:sz="4" w:space="0" w:color="000000"/>
              <w:right w:val="single" w:sz="4" w:space="0" w:color="000000"/>
            </w:tcBorders>
            <w:vAlign w:val="center"/>
          </w:tcPr>
          <w:p w14:paraId="46709438" w14:textId="77777777" w:rsidR="00F17521" w:rsidRPr="00BC3861" w:rsidRDefault="00F17521" w:rsidP="007E1785">
            <w:pPr>
              <w:snapToGrid w:val="0"/>
              <w:ind w:left="57"/>
              <w:rPr>
                <w:rFonts w:ascii="Times New Roman" w:hAnsi="Times New Roman"/>
                <w:color w:val="000000"/>
                <w:spacing w:val="9"/>
              </w:rPr>
            </w:pPr>
          </w:p>
        </w:tc>
      </w:tr>
      <w:tr w:rsidR="00F17521" w:rsidRPr="00BC3861" w14:paraId="1720257C"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71FAC77C"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color w:val="000000"/>
                <w:spacing w:val="9"/>
              </w:rPr>
            </w:pPr>
            <w:r w:rsidRPr="00BC3861">
              <w:rPr>
                <w:rFonts w:ascii="Times New Roman" w:hAnsi="Times New Roman"/>
                <w:color w:val="000000"/>
                <w:spacing w:val="9"/>
              </w:rPr>
              <w:t xml:space="preserve">Продуктивність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3CC3C5E0" w14:textId="77777777" w:rsidR="00F17521" w:rsidRPr="00BC3861" w:rsidRDefault="00F17521" w:rsidP="007E1785">
            <w:pPr>
              <w:snapToGrid w:val="0"/>
              <w:ind w:left="57"/>
              <w:rPr>
                <w:rFonts w:ascii="Times New Roman" w:hAnsi="Times New Roman"/>
              </w:rPr>
            </w:pPr>
            <w:r w:rsidRPr="00BC3861">
              <w:rPr>
                <w:rFonts w:ascii="Times New Roman" w:hAnsi="Times New Roman"/>
                <w:color w:val="000000"/>
                <w:spacing w:val="9"/>
              </w:rPr>
              <w:t>500 м</w:t>
            </w:r>
            <w:r w:rsidRPr="00BC3861">
              <w:rPr>
                <w:rFonts w:ascii="Times New Roman" w:hAnsi="Times New Roman"/>
                <w:color w:val="000000"/>
                <w:spacing w:val="9"/>
                <w:vertAlign w:val="superscript"/>
              </w:rPr>
              <w:t>3</w:t>
            </w:r>
            <w:r w:rsidRPr="00BC3861">
              <w:rPr>
                <w:rFonts w:ascii="Times New Roman" w:hAnsi="Times New Roman"/>
                <w:color w:val="000000"/>
                <w:spacing w:val="9"/>
              </w:rPr>
              <w:t>/год</w:t>
            </w:r>
          </w:p>
        </w:tc>
        <w:tc>
          <w:tcPr>
            <w:tcW w:w="3197" w:type="dxa"/>
            <w:tcBorders>
              <w:top w:val="single" w:sz="4" w:space="0" w:color="000000"/>
              <w:left w:val="single" w:sz="4" w:space="0" w:color="000000"/>
              <w:bottom w:val="single" w:sz="4" w:space="0" w:color="000000"/>
              <w:right w:val="single" w:sz="4" w:space="0" w:color="000000"/>
            </w:tcBorders>
          </w:tcPr>
          <w:p w14:paraId="3D8AF685" w14:textId="77777777" w:rsidR="00F17521" w:rsidRPr="00BC3861" w:rsidRDefault="00F17521" w:rsidP="007E1785">
            <w:pPr>
              <w:snapToGrid w:val="0"/>
              <w:ind w:left="57"/>
              <w:rPr>
                <w:rFonts w:ascii="Times New Roman" w:hAnsi="Times New Roman"/>
                <w:color w:val="000000"/>
                <w:spacing w:val="9"/>
              </w:rPr>
            </w:pPr>
          </w:p>
        </w:tc>
      </w:tr>
      <w:tr w:rsidR="00F17521" w:rsidRPr="00BC3861" w14:paraId="4E45FB08"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474ABF5E"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color w:val="000000"/>
                <w:spacing w:val="9"/>
              </w:rPr>
            </w:pPr>
            <w:r w:rsidRPr="00BC3861">
              <w:rPr>
                <w:rFonts w:ascii="Times New Roman" w:hAnsi="Times New Roman"/>
                <w:color w:val="000000"/>
                <w:spacing w:val="9"/>
              </w:rPr>
              <w:t xml:space="preserve">Подача емульсії повинна </w:t>
            </w:r>
            <w:proofErr w:type="spellStart"/>
            <w:r w:rsidRPr="00BC3861">
              <w:rPr>
                <w:rFonts w:ascii="Times New Roman" w:hAnsi="Times New Roman"/>
                <w:color w:val="000000"/>
                <w:spacing w:val="9"/>
              </w:rPr>
              <w:t>здійснюватись</w:t>
            </w:r>
            <w:proofErr w:type="spellEnd"/>
            <w:r w:rsidRPr="00BC3861">
              <w:rPr>
                <w:rFonts w:ascii="Times New Roman" w:hAnsi="Times New Roman"/>
                <w:color w:val="000000"/>
                <w:spacing w:val="9"/>
              </w:rPr>
              <w:t xml:space="preserve"> шестерним насосом</w:t>
            </w:r>
          </w:p>
        </w:tc>
        <w:tc>
          <w:tcPr>
            <w:tcW w:w="2504" w:type="dxa"/>
            <w:tcBorders>
              <w:top w:val="single" w:sz="4" w:space="0" w:color="000000"/>
              <w:left w:val="single" w:sz="4" w:space="0" w:color="000000"/>
              <w:bottom w:val="single" w:sz="4" w:space="0" w:color="000000"/>
              <w:right w:val="single" w:sz="4" w:space="0" w:color="000000"/>
            </w:tcBorders>
          </w:tcPr>
          <w:p w14:paraId="199C5144" w14:textId="77777777" w:rsidR="00F17521" w:rsidRPr="00BC3861" w:rsidRDefault="00F17521" w:rsidP="007E1785">
            <w:pPr>
              <w:snapToGrid w:val="0"/>
              <w:ind w:left="57"/>
              <w:rPr>
                <w:rFonts w:ascii="Times New Roman" w:hAnsi="Times New Roman"/>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1CE6688F" w14:textId="77777777" w:rsidR="00F17521" w:rsidRPr="00BC3861" w:rsidRDefault="00F17521" w:rsidP="007E1785">
            <w:pPr>
              <w:snapToGrid w:val="0"/>
              <w:ind w:left="57"/>
              <w:rPr>
                <w:rFonts w:ascii="Times New Roman" w:hAnsi="Times New Roman"/>
              </w:rPr>
            </w:pPr>
          </w:p>
        </w:tc>
      </w:tr>
      <w:tr w:rsidR="00F17521" w:rsidRPr="00BC3861" w14:paraId="5A186F79"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6DBC4DE0"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color w:val="000000"/>
                <w:spacing w:val="9"/>
              </w:rPr>
            </w:pPr>
            <w:r w:rsidRPr="00BC3861">
              <w:rPr>
                <w:rFonts w:ascii="Times New Roman" w:hAnsi="Times New Roman"/>
                <w:color w:val="000000"/>
                <w:spacing w:val="9"/>
              </w:rPr>
              <w:t xml:space="preserve">Керування робочими органами повинно </w:t>
            </w:r>
            <w:proofErr w:type="spellStart"/>
            <w:r w:rsidRPr="00BC3861">
              <w:rPr>
                <w:rFonts w:ascii="Times New Roman" w:hAnsi="Times New Roman"/>
                <w:color w:val="000000"/>
                <w:spacing w:val="9"/>
              </w:rPr>
              <w:t>здійснюватись</w:t>
            </w:r>
            <w:proofErr w:type="spellEnd"/>
            <w:r w:rsidRPr="00BC3861">
              <w:rPr>
                <w:rFonts w:ascii="Times New Roman" w:hAnsi="Times New Roman"/>
                <w:color w:val="000000"/>
                <w:spacing w:val="9"/>
              </w:rPr>
              <w:t xml:space="preserve"> дистанційно, з пульта керування</w:t>
            </w:r>
          </w:p>
        </w:tc>
        <w:tc>
          <w:tcPr>
            <w:tcW w:w="2504" w:type="dxa"/>
            <w:tcBorders>
              <w:top w:val="single" w:sz="4" w:space="0" w:color="000000"/>
              <w:left w:val="single" w:sz="4" w:space="0" w:color="000000"/>
              <w:bottom w:val="single" w:sz="4" w:space="0" w:color="000000"/>
              <w:right w:val="single" w:sz="4" w:space="0" w:color="000000"/>
            </w:tcBorders>
          </w:tcPr>
          <w:p w14:paraId="6C0480C2" w14:textId="77777777" w:rsidR="00F17521" w:rsidRPr="00BC3861" w:rsidRDefault="00F17521" w:rsidP="007E1785">
            <w:pPr>
              <w:snapToGrid w:val="0"/>
              <w:ind w:left="57"/>
              <w:rPr>
                <w:rFonts w:ascii="Times New Roman" w:hAnsi="Times New Roman"/>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03CC9262" w14:textId="77777777" w:rsidR="00F17521" w:rsidRPr="00BC3861" w:rsidRDefault="00F17521" w:rsidP="007E1785">
            <w:pPr>
              <w:snapToGrid w:val="0"/>
              <w:ind w:left="57"/>
              <w:rPr>
                <w:rFonts w:ascii="Times New Roman" w:hAnsi="Times New Roman"/>
              </w:rPr>
            </w:pPr>
          </w:p>
        </w:tc>
      </w:tr>
      <w:tr w:rsidR="00F17521" w:rsidRPr="00BC3861" w14:paraId="62C633B4"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767965CC"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 xml:space="preserve">Електросистема генератор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2A433214" w14:textId="77777777" w:rsidR="00F17521" w:rsidRPr="00BC3861" w:rsidRDefault="00F17521" w:rsidP="007E1785">
            <w:pPr>
              <w:snapToGrid w:val="0"/>
              <w:ind w:left="57"/>
              <w:rPr>
                <w:rFonts w:ascii="Times New Roman" w:hAnsi="Times New Roman"/>
              </w:rPr>
            </w:pPr>
            <w:r w:rsidRPr="00BC3861">
              <w:rPr>
                <w:rFonts w:ascii="Times New Roman" w:hAnsi="Times New Roman"/>
                <w:spacing w:val="9"/>
              </w:rPr>
              <w:t>12 V</w:t>
            </w:r>
          </w:p>
        </w:tc>
        <w:tc>
          <w:tcPr>
            <w:tcW w:w="3197" w:type="dxa"/>
            <w:tcBorders>
              <w:top w:val="single" w:sz="4" w:space="0" w:color="000000"/>
              <w:left w:val="single" w:sz="4" w:space="0" w:color="000000"/>
              <w:bottom w:val="single" w:sz="4" w:space="0" w:color="000000"/>
              <w:right w:val="single" w:sz="4" w:space="0" w:color="000000"/>
            </w:tcBorders>
          </w:tcPr>
          <w:p w14:paraId="6EE5038D" w14:textId="77777777" w:rsidR="00F17521" w:rsidRPr="00BC3861" w:rsidRDefault="00F17521" w:rsidP="007E1785">
            <w:pPr>
              <w:snapToGrid w:val="0"/>
              <w:ind w:left="57"/>
              <w:rPr>
                <w:rFonts w:ascii="Times New Roman" w:hAnsi="Times New Roman"/>
                <w:spacing w:val="9"/>
              </w:rPr>
            </w:pPr>
          </w:p>
        </w:tc>
      </w:tr>
      <w:tr w:rsidR="00F17521" w:rsidRPr="00BC3861" w14:paraId="5F673A70"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68BA676A"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 xml:space="preserve">Частота обертання шнека для подачі </w:t>
            </w:r>
            <w:proofErr w:type="spellStart"/>
            <w:r w:rsidRPr="00BC3861">
              <w:rPr>
                <w:rFonts w:ascii="Times New Roman" w:hAnsi="Times New Roman"/>
                <w:spacing w:val="9"/>
              </w:rPr>
              <w:t>шебеня</w:t>
            </w:r>
            <w:proofErr w:type="spellEnd"/>
            <w:r w:rsidRPr="00BC3861">
              <w:rPr>
                <w:rFonts w:ascii="Times New Roman" w:hAnsi="Times New Roman"/>
                <w:spacing w:val="9"/>
              </w:rPr>
              <w:t xml:space="preserve">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521E4458" w14:textId="77777777" w:rsidR="00F17521" w:rsidRPr="00BC3861" w:rsidRDefault="00F17521" w:rsidP="007E1785">
            <w:pPr>
              <w:snapToGrid w:val="0"/>
              <w:ind w:left="57"/>
              <w:rPr>
                <w:rFonts w:ascii="Times New Roman" w:hAnsi="Times New Roman"/>
              </w:rPr>
            </w:pPr>
            <w:r w:rsidRPr="00BC3861">
              <w:rPr>
                <w:rFonts w:ascii="Times New Roman" w:hAnsi="Times New Roman"/>
                <w:spacing w:val="9"/>
              </w:rPr>
              <w:t>10-50 об./хв.</w:t>
            </w:r>
          </w:p>
        </w:tc>
        <w:tc>
          <w:tcPr>
            <w:tcW w:w="3197" w:type="dxa"/>
            <w:tcBorders>
              <w:top w:val="single" w:sz="4" w:space="0" w:color="000000"/>
              <w:left w:val="single" w:sz="4" w:space="0" w:color="000000"/>
              <w:bottom w:val="single" w:sz="4" w:space="0" w:color="000000"/>
              <w:right w:val="single" w:sz="4" w:space="0" w:color="000000"/>
            </w:tcBorders>
          </w:tcPr>
          <w:p w14:paraId="6E30C0F4" w14:textId="77777777" w:rsidR="00F17521" w:rsidRPr="00BC3861" w:rsidRDefault="00F17521" w:rsidP="007E1785">
            <w:pPr>
              <w:snapToGrid w:val="0"/>
              <w:ind w:left="57"/>
              <w:rPr>
                <w:rFonts w:ascii="Times New Roman" w:hAnsi="Times New Roman"/>
                <w:spacing w:val="9"/>
              </w:rPr>
            </w:pPr>
          </w:p>
        </w:tc>
      </w:tr>
      <w:tr w:rsidR="00F17521" w:rsidRPr="00BC3861" w14:paraId="1E58ABB7"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1639C6D0"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Установка ямкового ремонту УЯР-01</w:t>
            </w:r>
            <w:r w:rsidRPr="00BC3861">
              <w:rPr>
                <w:rFonts w:ascii="Times New Roman" w:hAnsi="Times New Roman"/>
              </w:rPr>
              <w:t xml:space="preserve"> </w:t>
            </w:r>
            <w:r w:rsidRPr="00BC3861">
              <w:rPr>
                <w:rFonts w:ascii="Times New Roman" w:hAnsi="Times New Roman"/>
                <w:spacing w:val="9"/>
              </w:rPr>
              <w:t>повинна мати надійне кріплення та фіксацію до конструкцій рами причепа в транспортному і робочому положеннях.</w:t>
            </w:r>
          </w:p>
        </w:tc>
        <w:tc>
          <w:tcPr>
            <w:tcW w:w="2504" w:type="dxa"/>
            <w:tcBorders>
              <w:top w:val="single" w:sz="4" w:space="0" w:color="000000"/>
              <w:left w:val="single" w:sz="4" w:space="0" w:color="000000"/>
              <w:bottom w:val="single" w:sz="4" w:space="0" w:color="000000"/>
              <w:right w:val="single" w:sz="4" w:space="0" w:color="000000"/>
            </w:tcBorders>
            <w:hideMark/>
          </w:tcPr>
          <w:p w14:paraId="418CD129" w14:textId="77777777" w:rsidR="00F17521" w:rsidRPr="00BC3861" w:rsidRDefault="00F17521" w:rsidP="007E1785">
            <w:pPr>
              <w:snapToGrid w:val="0"/>
              <w:ind w:left="57"/>
              <w:rPr>
                <w:rFonts w:ascii="Times New Roman" w:hAnsi="Times New Roman"/>
                <w:spacing w:val="9"/>
              </w:rPr>
            </w:pPr>
          </w:p>
        </w:tc>
        <w:tc>
          <w:tcPr>
            <w:tcW w:w="3197" w:type="dxa"/>
            <w:tcBorders>
              <w:top w:val="single" w:sz="4" w:space="0" w:color="000000"/>
              <w:left w:val="single" w:sz="4" w:space="0" w:color="000000"/>
              <w:bottom w:val="single" w:sz="4" w:space="0" w:color="000000"/>
              <w:right w:val="single" w:sz="4" w:space="0" w:color="000000"/>
            </w:tcBorders>
          </w:tcPr>
          <w:p w14:paraId="5240E331" w14:textId="77777777" w:rsidR="00F17521" w:rsidRPr="00BC3861" w:rsidRDefault="00F17521" w:rsidP="007E1785">
            <w:pPr>
              <w:snapToGrid w:val="0"/>
              <w:ind w:left="57"/>
              <w:rPr>
                <w:rFonts w:ascii="Times New Roman" w:hAnsi="Times New Roman"/>
                <w:spacing w:val="9"/>
              </w:rPr>
            </w:pPr>
          </w:p>
        </w:tc>
      </w:tr>
      <w:tr w:rsidR="00F17521" w:rsidRPr="00BC3861" w14:paraId="68D276B7"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4AC047F3"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 xml:space="preserve">Стріла для управління процесами роботи повинна бути низько розташована (від рівня поверхні не більше 1,3 м) </w:t>
            </w:r>
          </w:p>
        </w:tc>
        <w:tc>
          <w:tcPr>
            <w:tcW w:w="2504" w:type="dxa"/>
            <w:tcBorders>
              <w:top w:val="single" w:sz="4" w:space="0" w:color="000000"/>
              <w:left w:val="single" w:sz="4" w:space="0" w:color="000000"/>
              <w:bottom w:val="single" w:sz="4" w:space="0" w:color="000000"/>
              <w:right w:val="single" w:sz="4" w:space="0" w:color="000000"/>
            </w:tcBorders>
          </w:tcPr>
          <w:p w14:paraId="4D94FF28" w14:textId="77777777" w:rsidR="00F17521" w:rsidRPr="00BC3861" w:rsidRDefault="00F17521" w:rsidP="007E1785">
            <w:pPr>
              <w:widowControl w:val="0"/>
              <w:shd w:val="clear" w:color="auto" w:fill="FFFFFF"/>
              <w:tabs>
                <w:tab w:val="left" w:pos="1310"/>
              </w:tabs>
              <w:autoSpaceDE w:val="0"/>
              <w:snapToGrid w:val="0"/>
              <w:ind w:left="57"/>
              <w:rPr>
                <w:rFonts w:ascii="Times New Roman" w:hAnsi="Times New Roman"/>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680D7F1D" w14:textId="77777777" w:rsidR="00F17521" w:rsidRPr="00BC3861" w:rsidRDefault="00F17521" w:rsidP="007E1785">
            <w:pPr>
              <w:widowControl w:val="0"/>
              <w:shd w:val="clear" w:color="auto" w:fill="FFFFFF"/>
              <w:tabs>
                <w:tab w:val="left" w:pos="1310"/>
              </w:tabs>
              <w:autoSpaceDE w:val="0"/>
              <w:snapToGrid w:val="0"/>
              <w:ind w:left="57"/>
              <w:rPr>
                <w:rFonts w:ascii="Times New Roman" w:hAnsi="Times New Roman"/>
              </w:rPr>
            </w:pPr>
          </w:p>
        </w:tc>
      </w:tr>
      <w:tr w:rsidR="00F17521" w:rsidRPr="00BC3861" w14:paraId="3601C105"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6D213BFF"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Стріла повинна мати автоматичний режим підйому й опускання для полегшення управління процесами роботи</w:t>
            </w:r>
          </w:p>
        </w:tc>
        <w:tc>
          <w:tcPr>
            <w:tcW w:w="2504" w:type="dxa"/>
            <w:tcBorders>
              <w:top w:val="single" w:sz="4" w:space="0" w:color="000000"/>
              <w:left w:val="single" w:sz="4" w:space="0" w:color="000000"/>
              <w:bottom w:val="single" w:sz="4" w:space="0" w:color="000000"/>
              <w:right w:val="single" w:sz="4" w:space="0" w:color="000000"/>
            </w:tcBorders>
          </w:tcPr>
          <w:p w14:paraId="2F078698" w14:textId="77777777" w:rsidR="00F17521" w:rsidRPr="00BC3861" w:rsidRDefault="00F17521" w:rsidP="007E1785">
            <w:pPr>
              <w:tabs>
                <w:tab w:val="left" w:pos="828"/>
              </w:tabs>
              <w:snapToGrid w:val="0"/>
              <w:ind w:left="57"/>
              <w:rPr>
                <w:rFonts w:ascii="Times New Roman" w:hAnsi="Times New Roman"/>
                <w:spacing w:val="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4EC350DB" w14:textId="77777777" w:rsidR="00F17521" w:rsidRPr="00BC3861" w:rsidRDefault="00F17521" w:rsidP="007E1785">
            <w:pPr>
              <w:tabs>
                <w:tab w:val="left" w:pos="828"/>
              </w:tabs>
              <w:snapToGrid w:val="0"/>
              <w:ind w:left="57"/>
              <w:rPr>
                <w:rFonts w:ascii="Times New Roman" w:hAnsi="Times New Roman"/>
                <w:spacing w:val="4"/>
              </w:rPr>
            </w:pPr>
          </w:p>
        </w:tc>
      </w:tr>
      <w:tr w:rsidR="00F17521" w:rsidRPr="00BC3861" w14:paraId="0B036FA6"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7C56A006"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 xml:space="preserve">Управління автоматичною подачею емульсії повинно відбуватись з пульту </w:t>
            </w:r>
            <w:r w:rsidRPr="00BC3861">
              <w:rPr>
                <w:rFonts w:ascii="Times New Roman" w:hAnsi="Times New Roman"/>
                <w:spacing w:val="9"/>
              </w:rPr>
              <w:lastRenderedPageBreak/>
              <w:t>оператора розташованого на стрілі</w:t>
            </w:r>
          </w:p>
        </w:tc>
        <w:tc>
          <w:tcPr>
            <w:tcW w:w="2504" w:type="dxa"/>
            <w:tcBorders>
              <w:top w:val="single" w:sz="4" w:space="0" w:color="000000"/>
              <w:left w:val="single" w:sz="4" w:space="0" w:color="000000"/>
              <w:bottom w:val="single" w:sz="4" w:space="0" w:color="000000"/>
              <w:right w:val="single" w:sz="4" w:space="0" w:color="000000"/>
            </w:tcBorders>
          </w:tcPr>
          <w:p w14:paraId="224603C3" w14:textId="77777777" w:rsidR="00F17521" w:rsidRPr="00BC3861" w:rsidRDefault="00F17521" w:rsidP="007E1785">
            <w:pPr>
              <w:tabs>
                <w:tab w:val="left" w:pos="828"/>
              </w:tabs>
              <w:snapToGrid w:val="0"/>
              <w:ind w:left="57"/>
              <w:rPr>
                <w:rFonts w:ascii="Times New Roman" w:hAnsi="Times New Roman"/>
                <w:spacing w:val="6"/>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730B13CC" w14:textId="77777777" w:rsidR="00F17521" w:rsidRPr="00BC3861" w:rsidRDefault="00F17521" w:rsidP="007E1785">
            <w:pPr>
              <w:tabs>
                <w:tab w:val="left" w:pos="828"/>
              </w:tabs>
              <w:snapToGrid w:val="0"/>
              <w:ind w:left="57"/>
              <w:rPr>
                <w:rFonts w:ascii="Times New Roman" w:hAnsi="Times New Roman"/>
                <w:spacing w:val="6"/>
              </w:rPr>
            </w:pPr>
          </w:p>
        </w:tc>
      </w:tr>
      <w:tr w:rsidR="00F17521" w:rsidRPr="00BC3861" w14:paraId="0585A2D2" w14:textId="77777777" w:rsidTr="007E1785">
        <w:tc>
          <w:tcPr>
            <w:tcW w:w="4358" w:type="dxa"/>
            <w:tcBorders>
              <w:top w:val="single" w:sz="4" w:space="0" w:color="000000"/>
              <w:left w:val="single" w:sz="4" w:space="0" w:color="000000"/>
              <w:bottom w:val="single" w:sz="4" w:space="0" w:color="000000"/>
              <w:right w:val="nil"/>
            </w:tcBorders>
            <w:vAlign w:val="center"/>
            <w:hideMark/>
          </w:tcPr>
          <w:p w14:paraId="1DDEF492" w14:textId="77777777" w:rsidR="00F17521" w:rsidRPr="00BC3861" w:rsidRDefault="00F17521" w:rsidP="007E1785">
            <w:pPr>
              <w:widowControl w:val="0"/>
              <w:shd w:val="clear" w:color="auto" w:fill="FFFFFF"/>
              <w:tabs>
                <w:tab w:val="left" w:pos="1382"/>
              </w:tabs>
              <w:autoSpaceDE w:val="0"/>
              <w:snapToGrid w:val="0"/>
              <w:ind w:left="57"/>
              <w:rPr>
                <w:rFonts w:ascii="Times New Roman" w:hAnsi="Times New Roman"/>
                <w:spacing w:val="9"/>
              </w:rPr>
            </w:pPr>
            <w:r w:rsidRPr="00BC3861">
              <w:rPr>
                <w:rFonts w:ascii="Times New Roman" w:hAnsi="Times New Roman"/>
                <w:spacing w:val="9"/>
              </w:rPr>
              <w:t>Установка ямкового ремонту УЯР-01 повинна мати систему продуву та промивання трубопроводів від залишків емульсії</w:t>
            </w:r>
          </w:p>
        </w:tc>
        <w:tc>
          <w:tcPr>
            <w:tcW w:w="2504" w:type="dxa"/>
            <w:tcBorders>
              <w:top w:val="single" w:sz="4" w:space="0" w:color="000000"/>
              <w:left w:val="single" w:sz="4" w:space="0" w:color="000000"/>
              <w:bottom w:val="single" w:sz="4" w:space="0" w:color="000000"/>
              <w:right w:val="single" w:sz="4" w:space="0" w:color="000000"/>
            </w:tcBorders>
          </w:tcPr>
          <w:p w14:paraId="0D594089" w14:textId="77777777" w:rsidR="00F17521" w:rsidRPr="00BC3861" w:rsidRDefault="00F17521" w:rsidP="007E1785">
            <w:pPr>
              <w:tabs>
                <w:tab w:val="left" w:pos="828"/>
              </w:tabs>
              <w:snapToGrid w:val="0"/>
              <w:ind w:left="57"/>
              <w:rPr>
                <w:rFonts w:ascii="Times New Roman" w:hAnsi="Times New Roman"/>
                <w:spacing w:val="5"/>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340D83CA" w14:textId="77777777" w:rsidR="00F17521" w:rsidRPr="00BC3861" w:rsidRDefault="00F17521" w:rsidP="007E1785">
            <w:pPr>
              <w:tabs>
                <w:tab w:val="left" w:pos="828"/>
              </w:tabs>
              <w:snapToGrid w:val="0"/>
              <w:ind w:left="57"/>
              <w:rPr>
                <w:rFonts w:ascii="Times New Roman" w:hAnsi="Times New Roman"/>
                <w:spacing w:val="5"/>
              </w:rPr>
            </w:pPr>
          </w:p>
        </w:tc>
      </w:tr>
    </w:tbl>
    <w:p w14:paraId="72C3FBDF" w14:textId="77777777" w:rsidR="00F17521" w:rsidRPr="00BC3861" w:rsidRDefault="00F17521" w:rsidP="00F17521">
      <w:pPr>
        <w:widowControl w:val="0"/>
        <w:shd w:val="clear" w:color="auto" w:fill="FFFFFF"/>
        <w:suppressAutoHyphens/>
        <w:autoSpaceDE w:val="0"/>
        <w:ind w:left="1040"/>
        <w:contextualSpacing/>
        <w:jc w:val="center"/>
        <w:rPr>
          <w:rFonts w:ascii="Times New Roman" w:hAnsi="Times New Roman"/>
          <w:b/>
        </w:rPr>
      </w:pPr>
    </w:p>
    <w:p w14:paraId="63A292F2" w14:textId="77777777" w:rsidR="00F17521" w:rsidRPr="00BC3861" w:rsidRDefault="00F17521" w:rsidP="00F17521">
      <w:pPr>
        <w:widowControl w:val="0"/>
        <w:rPr>
          <w:rFonts w:ascii="Times New Roman" w:hAnsi="Times New Roman"/>
          <w:b/>
        </w:rPr>
      </w:pPr>
      <w:r w:rsidRPr="00BC3861">
        <w:rPr>
          <w:rFonts w:ascii="Times New Roman" w:eastAsia="SimSun" w:hAnsi="Times New Roman"/>
          <w:b/>
          <w:bCs/>
          <w:kern w:val="1"/>
          <w:lang w:eastAsia="hi-IN" w:bidi="hi-IN"/>
        </w:rPr>
        <w:t>Інші документи, що надаються учасником у складі тендерної пропозиції</w:t>
      </w:r>
    </w:p>
    <w:p w14:paraId="6EEC2E58" w14:textId="77777777" w:rsidR="00F17521" w:rsidRPr="00BC3861" w:rsidRDefault="00F17521" w:rsidP="00F17521">
      <w:pPr>
        <w:ind w:firstLine="680"/>
        <w:jc w:val="both"/>
        <w:rPr>
          <w:rFonts w:ascii="Times New Roman" w:hAnsi="Times New Roman"/>
        </w:rPr>
      </w:pPr>
      <w:r w:rsidRPr="00424906">
        <w:rPr>
          <w:rFonts w:ascii="Times New Roman" w:hAnsi="Times New Roman"/>
        </w:rPr>
        <w:t>1. Для учасників, що є дистриб’юторами або дилерами в частині реалізації запропонованого товару - копію укладеного учасником дистриб’юторського договору або дилерського договору, що підтверджує повноваження учасника на продаж товарів від виробника, при цьому такий договір повинен бути діючим станом на дату розкриття тендерних пропозицій; для учасника, що є безпосереднім виробником товару – копію свідоцтва про присвоєння міжнародного ідентифікаційного коду виробника (</w:t>
      </w:r>
      <w:r w:rsidRPr="00424906">
        <w:rPr>
          <w:rFonts w:ascii="Times New Roman" w:hAnsi="Times New Roman"/>
          <w:lang w:val="en-US"/>
        </w:rPr>
        <w:t>WMI</w:t>
      </w:r>
      <w:r w:rsidRPr="00424906">
        <w:rPr>
          <w:rFonts w:ascii="Times New Roman" w:hAnsi="Times New Roman"/>
        </w:rPr>
        <w:t>) та щодо такого учасника.</w:t>
      </w:r>
    </w:p>
    <w:p w14:paraId="75BADD67" w14:textId="77777777" w:rsidR="00F17521" w:rsidRPr="00BC3861" w:rsidRDefault="00F17521" w:rsidP="00F17521">
      <w:pPr>
        <w:ind w:firstLine="680"/>
        <w:jc w:val="both"/>
        <w:rPr>
          <w:rFonts w:ascii="Times New Roman" w:hAnsi="Times New Roman"/>
        </w:rPr>
      </w:pPr>
      <w:r w:rsidRPr="00BC3861">
        <w:rPr>
          <w:rFonts w:ascii="Times New Roman" w:hAnsi="Times New Roman"/>
        </w:rPr>
        <w:t xml:space="preserve">2. Копію документу, виданого органом Міністерства внутрішніх справ України, щодо обліку (включення до реєстру) учасника, як суб`єкта, що здійснює торгівлю транспортними засобами та </w:t>
      </w:r>
      <w:proofErr w:type="spellStart"/>
      <w:r w:rsidRPr="00BC3861">
        <w:rPr>
          <w:rFonts w:ascii="Times New Roman" w:hAnsi="Times New Roman"/>
        </w:rPr>
        <w:t>їx</w:t>
      </w:r>
      <w:proofErr w:type="spellEnd"/>
      <w:r w:rsidRPr="00BC3861">
        <w:rPr>
          <w:rFonts w:ascii="Times New Roman" w:hAnsi="Times New Roman"/>
        </w:rPr>
        <w:t xml:space="preserve"> складовими частинами, що мають ідентифікаційні номери, відповідно до ст. 30 Закону України «Про дорожній рух».</w:t>
      </w:r>
    </w:p>
    <w:p w14:paraId="1CCCA6F1" w14:textId="77777777" w:rsidR="00F17521" w:rsidRPr="00BC3861" w:rsidRDefault="00F17521" w:rsidP="00F17521">
      <w:pPr>
        <w:widowControl w:val="0"/>
        <w:shd w:val="clear" w:color="auto" w:fill="FFFFFF"/>
        <w:suppressAutoHyphens/>
        <w:autoSpaceDE w:val="0"/>
        <w:ind w:left="1040"/>
        <w:contextualSpacing/>
        <w:rPr>
          <w:rFonts w:ascii="Times New Roman" w:hAnsi="Times New Roman"/>
          <w:b/>
        </w:rPr>
      </w:pPr>
    </w:p>
    <w:p w14:paraId="47992663" w14:textId="77777777" w:rsidR="00F17521" w:rsidRPr="00BC3861" w:rsidRDefault="00F17521" w:rsidP="00F17521">
      <w:pPr>
        <w:widowControl w:val="0"/>
        <w:ind w:firstLine="709"/>
        <w:contextualSpacing/>
        <w:jc w:val="both"/>
        <w:rPr>
          <w:rFonts w:ascii="Times New Roman" w:hAnsi="Times New Roman"/>
        </w:rPr>
      </w:pPr>
      <w:r w:rsidRPr="00BC3861">
        <w:rPr>
          <w:rFonts w:ascii="Times New Roman" w:hAnsi="Times New Roman"/>
        </w:rPr>
        <w:t xml:space="preserve">При поставці товару учасник-переможець зобов’язаний надати замовнику оригінал інструкції з експлуатації та повний пакет документів, необхідних для реєстрації (постановки на облік) у відповідних органах. </w:t>
      </w:r>
    </w:p>
    <w:p w14:paraId="596288E4" w14:textId="77777777" w:rsidR="00F17521" w:rsidRPr="00BC3861" w:rsidRDefault="00F17521" w:rsidP="00F17521">
      <w:pPr>
        <w:jc w:val="both"/>
        <w:rPr>
          <w:rFonts w:ascii="Times New Roman" w:hAnsi="Times New Roman"/>
        </w:rPr>
      </w:pPr>
    </w:p>
    <w:p w14:paraId="0A361991" w14:textId="5C6E6A03" w:rsidR="005A4BDB" w:rsidRPr="00BA04B7" w:rsidRDefault="005A4BDB" w:rsidP="00FE41BD">
      <w:pPr>
        <w:rPr>
          <w:rFonts w:ascii="Times New Roman" w:hAnsi="Times New Roman"/>
          <w:sz w:val="24"/>
          <w:szCs w:val="24"/>
        </w:rPr>
      </w:pPr>
      <w:r w:rsidRPr="00BA04B7">
        <w:rPr>
          <w:rFonts w:ascii="Times New Roman" w:hAnsi="Times New Roman"/>
          <w:b/>
          <w:sz w:val="24"/>
          <w:szCs w:val="24"/>
        </w:rPr>
        <w:t xml:space="preserve">Строк поставки: </w:t>
      </w:r>
      <w:r w:rsidRPr="00BA04B7">
        <w:rPr>
          <w:rFonts w:ascii="Times New Roman" w:hAnsi="Times New Roman"/>
          <w:sz w:val="24"/>
          <w:szCs w:val="24"/>
        </w:rPr>
        <w:t xml:space="preserve"> до 31.</w:t>
      </w:r>
      <w:r w:rsidR="00F17521">
        <w:rPr>
          <w:rFonts w:ascii="Times New Roman" w:hAnsi="Times New Roman"/>
          <w:sz w:val="24"/>
          <w:szCs w:val="24"/>
        </w:rPr>
        <w:t>08</w:t>
      </w:r>
      <w:r w:rsidRPr="00BA04B7">
        <w:rPr>
          <w:rFonts w:ascii="Times New Roman" w:hAnsi="Times New Roman"/>
          <w:sz w:val="24"/>
          <w:szCs w:val="24"/>
        </w:rPr>
        <w:t>.202</w:t>
      </w:r>
      <w:r w:rsidR="00CD48F5" w:rsidRPr="00BA04B7">
        <w:rPr>
          <w:rFonts w:ascii="Times New Roman" w:hAnsi="Times New Roman"/>
          <w:sz w:val="24"/>
          <w:szCs w:val="24"/>
        </w:rPr>
        <w:t>4</w:t>
      </w:r>
      <w:r w:rsidRPr="00BA04B7">
        <w:rPr>
          <w:rFonts w:ascii="Times New Roman" w:hAnsi="Times New Roman"/>
          <w:sz w:val="24"/>
          <w:szCs w:val="24"/>
        </w:rPr>
        <w:t xml:space="preserve">р. </w:t>
      </w:r>
    </w:p>
    <w:p w14:paraId="428D5E7C"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446E87EC"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05666ADA" w14:textId="1134B34B" w:rsidR="006E441D" w:rsidRPr="00F17521" w:rsidRDefault="006E441D" w:rsidP="002F3B87">
      <w:pPr>
        <w:spacing w:after="0" w:line="240" w:lineRule="auto"/>
        <w:jc w:val="both"/>
        <w:rPr>
          <w:rFonts w:ascii="Times New Roman" w:hAnsi="Times New Roman"/>
          <w:b/>
          <w:bCs/>
          <w:color w:val="000000"/>
          <w:sz w:val="24"/>
          <w:szCs w:val="24"/>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F17521" w:rsidRPr="00F17521">
        <w:rPr>
          <w:rFonts w:ascii="Times New Roman" w:hAnsi="Times New Roman"/>
          <w:color w:val="454545"/>
          <w:sz w:val="24"/>
          <w:szCs w:val="24"/>
        </w:rPr>
        <w:t xml:space="preserve">Розрахунок за поставлений Товар здійснюється в розмірі 100 % упродовж 20 (двадцяти) календарних днів з дати поставки Товару </w:t>
      </w:r>
      <w:proofErr w:type="gramStart"/>
      <w:r w:rsidR="00F17521" w:rsidRPr="00F17521">
        <w:rPr>
          <w:rFonts w:ascii="Times New Roman" w:hAnsi="Times New Roman"/>
          <w:color w:val="454545"/>
          <w:sz w:val="24"/>
          <w:szCs w:val="24"/>
        </w:rPr>
        <w:t>на адресу</w:t>
      </w:r>
      <w:proofErr w:type="gramEnd"/>
      <w:r w:rsidR="00F17521" w:rsidRPr="00F17521">
        <w:rPr>
          <w:rFonts w:ascii="Times New Roman" w:hAnsi="Times New Roman"/>
          <w:color w:val="454545"/>
          <w:sz w:val="24"/>
          <w:szCs w:val="24"/>
        </w:rPr>
        <w:t xml:space="preserve"> Замовника на підставі наданого оригіналу </w:t>
      </w:r>
      <w:proofErr w:type="spellStart"/>
      <w:r w:rsidR="00F17521" w:rsidRPr="00F17521">
        <w:rPr>
          <w:rFonts w:ascii="Times New Roman" w:hAnsi="Times New Roman"/>
          <w:color w:val="454545"/>
          <w:sz w:val="24"/>
          <w:szCs w:val="24"/>
        </w:rPr>
        <w:t>акта</w:t>
      </w:r>
      <w:proofErr w:type="spellEnd"/>
      <w:r w:rsidR="00F17521" w:rsidRPr="00F17521">
        <w:rPr>
          <w:rFonts w:ascii="Times New Roman" w:hAnsi="Times New Roman"/>
          <w:color w:val="454545"/>
          <w:sz w:val="24"/>
          <w:szCs w:val="24"/>
        </w:rPr>
        <w:t xml:space="preserve"> про прийняття- передання Товару</w:t>
      </w:r>
      <w:r w:rsidR="00F17521">
        <w:rPr>
          <w:rFonts w:ascii="Times New Roman" w:hAnsi="Times New Roman"/>
          <w:color w:val="454545"/>
          <w:sz w:val="24"/>
          <w:szCs w:val="24"/>
        </w:rPr>
        <w:t>.</w:t>
      </w:r>
    </w:p>
    <w:sectPr w:rsidR="006E441D" w:rsidRPr="00F17521" w:rsidSect="008F1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2"/>
  </w:num>
  <w:num w:numId="2" w16cid:durableId="531917682">
    <w:abstractNumId w:val="0"/>
  </w:num>
  <w:num w:numId="3" w16cid:durableId="651636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B7FAD"/>
    <w:rsid w:val="000C3B6C"/>
    <w:rsid w:val="000F0EBB"/>
    <w:rsid w:val="00142136"/>
    <w:rsid w:val="00190E2E"/>
    <w:rsid w:val="001C11F8"/>
    <w:rsid w:val="00240110"/>
    <w:rsid w:val="002D2FA4"/>
    <w:rsid w:val="002F3B87"/>
    <w:rsid w:val="003228E0"/>
    <w:rsid w:val="003333FC"/>
    <w:rsid w:val="0034695A"/>
    <w:rsid w:val="003A3775"/>
    <w:rsid w:val="003C6B07"/>
    <w:rsid w:val="004447EC"/>
    <w:rsid w:val="004C17E6"/>
    <w:rsid w:val="004E2675"/>
    <w:rsid w:val="005165F9"/>
    <w:rsid w:val="00522ACD"/>
    <w:rsid w:val="00535A8C"/>
    <w:rsid w:val="005A4BDB"/>
    <w:rsid w:val="005B3491"/>
    <w:rsid w:val="00662CF8"/>
    <w:rsid w:val="006853FF"/>
    <w:rsid w:val="00694ED0"/>
    <w:rsid w:val="006E441D"/>
    <w:rsid w:val="007E0F4C"/>
    <w:rsid w:val="00832FEC"/>
    <w:rsid w:val="00883768"/>
    <w:rsid w:val="008A1C33"/>
    <w:rsid w:val="008F1C88"/>
    <w:rsid w:val="00936013"/>
    <w:rsid w:val="009F7CA4"/>
    <w:rsid w:val="00A9387C"/>
    <w:rsid w:val="00AB084A"/>
    <w:rsid w:val="00AE708D"/>
    <w:rsid w:val="00B15232"/>
    <w:rsid w:val="00B157C9"/>
    <w:rsid w:val="00B435EC"/>
    <w:rsid w:val="00B9613F"/>
    <w:rsid w:val="00BA04B7"/>
    <w:rsid w:val="00C22310"/>
    <w:rsid w:val="00C300A2"/>
    <w:rsid w:val="00CB717E"/>
    <w:rsid w:val="00CB771A"/>
    <w:rsid w:val="00CD48F5"/>
    <w:rsid w:val="00E04103"/>
    <w:rsid w:val="00E54CFB"/>
    <w:rsid w:val="00E6650C"/>
    <w:rsid w:val="00E72EA8"/>
    <w:rsid w:val="00E858AE"/>
    <w:rsid w:val="00F06FB6"/>
    <w:rsid w:val="00F17521"/>
    <w:rsid w:val="00F37CBA"/>
    <w:rsid w:val="00F535D0"/>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paragraph" w:styleId="4">
    <w:name w:val="heading 4"/>
    <w:basedOn w:val="a"/>
    <w:next w:val="a"/>
    <w:link w:val="40"/>
    <w:semiHidden/>
    <w:unhideWhenUsed/>
    <w:qFormat/>
    <w:locked/>
    <w:rsid w:val="00F175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34"/>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 w:type="character" w:customStyle="1" w:styleId="40">
    <w:name w:val="Заголовок 4 Знак"/>
    <w:basedOn w:val="a0"/>
    <w:link w:val="4"/>
    <w:semiHidden/>
    <w:rsid w:val="00F17521"/>
    <w:rPr>
      <w:rFonts w:asciiTheme="majorHAnsi" w:eastAsiaTheme="majorEastAsia" w:hAnsiTheme="majorHAnsi" w:cstheme="majorBidi"/>
      <w:i/>
      <w:iCs/>
      <w:color w:val="365F91" w:themeColor="accent1" w:themeShade="BF"/>
      <w:lang w:val="uk-UA" w:eastAsia="en-US"/>
    </w:rPr>
  </w:style>
  <w:style w:type="paragraph" w:customStyle="1" w:styleId="20">
    <w:name w:val="Основной текст (2)"/>
    <w:basedOn w:val="a"/>
    <w:uiPriority w:val="67"/>
    <w:rsid w:val="00F17521"/>
    <w:pPr>
      <w:widowControl w:val="0"/>
      <w:shd w:val="clear" w:color="auto" w:fill="FFFFFF"/>
      <w:suppressAutoHyphens/>
      <w:spacing w:before="60" w:after="240" w:line="274" w:lineRule="exact"/>
      <w:ind w:hanging="820"/>
    </w:pPr>
    <w:rPr>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4-08-007416-a" TargetMode="External"/><Relationship Id="rId5" Type="http://schemas.openxmlformats.org/officeDocument/2006/relationships/hyperlink" Target="https://prozorro.gov.ua/tender/UA-2023-09-27-008354-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5564</Words>
  <Characters>3173</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9</cp:revision>
  <dcterms:created xsi:type="dcterms:W3CDTF">2023-10-06T12:03:00Z</dcterms:created>
  <dcterms:modified xsi:type="dcterms:W3CDTF">2024-04-22T08:56:00Z</dcterms:modified>
</cp:coreProperties>
</file>