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93542B6" w14:textId="274C7579" w:rsidR="00807F92" w:rsidRDefault="00CB4749" w:rsidP="00807F92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березня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877</w:t>
      </w:r>
    </w:p>
    <w:p w14:paraId="48F7C650" w14:textId="61BDCCB7" w:rsidR="00DC3AE7" w:rsidRPr="00CB4749" w:rsidRDefault="004E5529" w:rsidP="009228F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внесення змін до рішення 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LVIII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сесії 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ІІ</w:t>
      </w:r>
      <w:r w:rsidR="00211955" w:rsidRPr="00CB474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195F8F89" w14:textId="478D2A67" w:rsidR="00DC3AE7" w:rsidRDefault="00DC3AE7" w:rsidP="009228F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кликання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Балаклійської міської ради від 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24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04.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20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19 </w:t>
      </w:r>
    </w:p>
    <w:p w14:paraId="01C4516C" w14:textId="642AA7B7" w:rsidR="00DC3AE7" w:rsidRDefault="009228F8" w:rsidP="0021195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№ 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59 </w:t>
      </w:r>
      <w:r w:rsidR="00DC3AE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–</w:t>
      </w:r>
      <w:r w:rsidRP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ІІ</w:t>
      </w:r>
      <w:r w:rsidR="00DC3AE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«Про </w:t>
      </w:r>
      <w:r w:rsidR="002119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надання дозволу на розроблення </w:t>
      </w:r>
    </w:p>
    <w:p w14:paraId="29C8B2F1" w14:textId="4AAD9F47" w:rsidR="00807F92" w:rsidRDefault="00211955" w:rsidP="0021195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землевпорядної документації ПВТФ «Нива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»</w:t>
      </w:r>
    </w:p>
    <w:p w14:paraId="192D68DD" w14:textId="77777777" w:rsidR="00211955" w:rsidRPr="004B3940" w:rsidRDefault="00211955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7957D46" w:rsidR="00E019A4" w:rsidRDefault="004B3940" w:rsidP="004B3940">
      <w:pPr>
        <w:tabs>
          <w:tab w:val="left" w:pos="567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4B3940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Pr="004B3940">
        <w:rPr>
          <w:rFonts w:ascii="Times New Roman" w:hAnsi="Times New Roman" w:cs="Times New Roman"/>
          <w:sz w:val="24"/>
          <w:szCs w:val="24"/>
          <w:lang w:val="uk-UA"/>
        </w:rPr>
        <w:t>ПВТФ «Нива»</w:t>
      </w:r>
      <w:r w:rsidR="004F74DE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228F8" w:rsidRPr="004B3940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9228F8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B39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LVIII</w:t>
      </w:r>
      <w:r w:rsidRPr="004B394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</w:t>
      </w:r>
      <w:r w:rsidRPr="004B39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B394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ІІ скликання Балаклійської міської ради від 24.04.2019 №  59 – </w:t>
      </w:r>
      <w:r w:rsidRPr="004B39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B394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 «Про надання дозволу на розроблення землевпорядної документації ПВТФ «Нива»</w:t>
      </w:r>
      <w:r w:rsidR="003A6DEE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Державний акт на право постійного користування</w:t>
      </w:r>
      <w:r w:rsidR="00454994">
        <w:rPr>
          <w:rFonts w:ascii="Times New Roman" w:hAnsi="Times New Roman" w:cs="Times New Roman"/>
          <w:sz w:val="24"/>
          <w:szCs w:val="24"/>
          <w:lang w:val="uk-UA"/>
        </w:rPr>
        <w:t xml:space="preserve"> землею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ІІ-ХР № 004301 від 17.08.2001, </w:t>
      </w:r>
      <w:r w:rsidR="00454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994" w:rsidRPr="00454994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454994" w:rsidRPr="0045499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54994" w:rsidRPr="00454994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454994" w:rsidRPr="00454994">
        <w:rPr>
          <w:rFonts w:ascii="Times New Roman" w:hAnsi="Times New Roman" w:cs="Times New Roman"/>
          <w:sz w:val="24"/>
          <w:szCs w:val="24"/>
        </w:rPr>
        <w:t>V</w:t>
      </w:r>
      <w:r w:rsidR="00454994" w:rsidRPr="004549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4994" w:rsidRPr="0045499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Балаклійської міської ради  від 28.01.2016 № 16-</w:t>
      </w:r>
      <w:r w:rsidR="00454994" w:rsidRPr="0045499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54994" w:rsidRPr="00454994">
        <w:rPr>
          <w:rFonts w:ascii="Times New Roman" w:hAnsi="Times New Roman" w:cs="Times New Roman"/>
          <w:sz w:val="24"/>
          <w:szCs w:val="24"/>
          <w:lang w:val="uk-UA"/>
        </w:rPr>
        <w:t xml:space="preserve"> «Про перейменування вулиць, провулків, проїздів, площ, майданів, інших об’єктів топоніміки міста Балаклія Харківської області»</w:t>
      </w:r>
      <w:r w:rsidR="00454994" w:rsidRPr="0045499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, </w:t>
      </w:r>
      <w:r w:rsidR="00C31A9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="003A6DEE" w:rsidRPr="0045499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BF5B92" w:rsidRPr="00454994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BF5B92" w:rsidRPr="004549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5B92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 6, 26, 59 </w:t>
      </w:r>
      <w:r w:rsidR="003A6DEE" w:rsidRPr="004B3940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170231" w:rsidRPr="004B394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рядування в Україні»,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454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23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702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</w:t>
      </w:r>
      <w:r w:rsidR="00454994">
        <w:rPr>
          <w:rFonts w:ascii="Times New Roman" w:hAnsi="Times New Roman" w:cs="Times New Roman"/>
          <w:sz w:val="24"/>
          <w:szCs w:val="24"/>
          <w:lang w:val="uk-UA"/>
        </w:rPr>
        <w:t>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627A4" w:rsidRPr="007627A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7627A4" w:rsidRPr="007627A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. 12, </w:t>
      </w:r>
      <w:r w:rsidR="0045499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92</w:t>
      </w:r>
      <w:r w:rsidR="007627A4" w:rsidRPr="007627A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, </w:t>
      </w:r>
      <w:r w:rsidR="0045499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122, </w:t>
      </w:r>
      <w:r w:rsidR="004C6CF1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123,</w:t>
      </w:r>
      <w:r w:rsidR="0045499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="007627A4" w:rsidRPr="007627A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п. 24 Перехідних положень </w:t>
      </w:r>
      <w:r w:rsidR="007627A4" w:rsidRPr="007627A4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Земельного кодексу  </w:t>
      </w:r>
      <w:proofErr w:type="spellStart"/>
      <w:r w:rsidR="007627A4" w:rsidRPr="007627A4">
        <w:rPr>
          <w:rStyle w:val="ad"/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="007627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4 Закону України «Про державну реєстрацію речових прав на нерухоме майно та їх обтяжень»,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100DA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486DEBD" w14:textId="77777777" w:rsidR="004C6CF1" w:rsidRPr="004B3940" w:rsidRDefault="004C6CF1" w:rsidP="004B3940">
      <w:pPr>
        <w:tabs>
          <w:tab w:val="left" w:pos="567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B451BC4" w14:textId="55A6ADF0" w:rsidR="00E019A4" w:rsidRPr="007627A4" w:rsidRDefault="00E019A4" w:rsidP="0084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47A44880" w14:textId="7B5BC37D" w:rsidR="00807F92" w:rsidRDefault="0086139A" w:rsidP="004C6CF1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07F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C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1.Внести зміни до </w:t>
      </w:r>
      <w:r w:rsidR="004C6CF1" w:rsidRPr="004B3940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4C6C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C6CF1" w:rsidRPr="004B39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LVIII</w:t>
      </w:r>
      <w:r w:rsidR="004C6CF1" w:rsidRPr="004B394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</w:t>
      </w:r>
      <w:r w:rsidR="004C6CF1" w:rsidRPr="004B39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4C6CF1" w:rsidRPr="004B394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ІІ скликання Балаклійської міської ради від 24.04.2019 №  59 – </w:t>
      </w:r>
      <w:r w:rsidR="004C6CF1" w:rsidRPr="004B39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4C6CF1" w:rsidRPr="004B394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 «Про надання дозволу на розроблення землевпорядної документації ПВТФ «Нива»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86139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виклавши </w:t>
      </w:r>
      <w:r w:rsidR="004C6CF1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в </w:t>
      </w:r>
      <w:r w:rsidRPr="0086139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новій редакції, а саме: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C6CF1">
        <w:rPr>
          <w:rFonts w:ascii="Times New Roman" w:hAnsi="Times New Roman" w:cs="Times New Roman"/>
          <w:sz w:val="24"/>
          <w:szCs w:val="24"/>
          <w:lang w:val="uk-UA"/>
        </w:rPr>
        <w:t xml:space="preserve">Дозволити Приватній виробничо-торговій  фірмі «Нива» замовити у відповідній землевпорядній організації технічну документацію із  землеустрою щодо встановлення (відновлення) меж земельної ділянки в натурі (на місцевості) площею 0,1198 га  в м. Балаклія, </w:t>
      </w:r>
      <w:proofErr w:type="spellStart"/>
      <w:r w:rsidR="004C6CF1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4C6CF1">
        <w:rPr>
          <w:rFonts w:ascii="Times New Roman" w:hAnsi="Times New Roman" w:cs="Times New Roman"/>
          <w:sz w:val="24"/>
          <w:szCs w:val="24"/>
          <w:lang w:val="uk-UA"/>
        </w:rPr>
        <w:t xml:space="preserve">. Абрикосовий 4А для обслуговування </w:t>
      </w:r>
      <w:r w:rsidR="00522DDE">
        <w:rPr>
          <w:rFonts w:ascii="Times New Roman" w:hAnsi="Times New Roman" w:cs="Times New Roman"/>
          <w:sz w:val="24"/>
          <w:szCs w:val="24"/>
          <w:lang w:val="uk-UA"/>
        </w:rPr>
        <w:t xml:space="preserve">будівлі олійниці, </w:t>
      </w:r>
      <w:r w:rsidR="004C6CF1">
        <w:rPr>
          <w:rFonts w:ascii="Times New Roman" w:hAnsi="Times New Roman" w:cs="Times New Roman"/>
          <w:sz w:val="24"/>
          <w:szCs w:val="24"/>
          <w:lang w:val="uk-UA"/>
        </w:rPr>
        <w:t>з метою припинення права постійного користування</w:t>
      </w:r>
      <w:r w:rsidRPr="00DE451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0BDEEC0C" w14:textId="1BB2C66C" w:rsidR="00807F92" w:rsidRPr="00C12E1C" w:rsidRDefault="0086139A" w:rsidP="004C6CF1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67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C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>2.Контроль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15D491B" w14:textId="387562BC" w:rsidR="00807F92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1BFB4E36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F44057" w14:textId="3F55117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BBD20" w14:textId="34E345A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2CC2B" w14:textId="368F343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2C400" w14:textId="66B5F94E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2A2636" w14:textId="6208CFA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2A152" w14:textId="70C378FD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57694" w14:textId="6AA2B83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14B59" w14:textId="1E3498D5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7F4D3" w14:textId="11D82D81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66217" w14:textId="65FDD6FB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D5817" w14:textId="24993C5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C316B" w14:textId="59F0939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BBB48" w14:textId="432CC3C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5F5E45" w14:textId="10B040A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D1A5D" w14:textId="0FD9378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3321EA" w14:textId="13A8BD8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B2A93" w14:textId="4F1D1707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94847" w14:textId="4126926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A4AC2" w14:textId="0EA2E52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3E83A8" w14:textId="6B4D801F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91907" w14:textId="0481ED7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F0855" w14:textId="2F6F572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6F6ECC" w14:textId="16FA7D1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D0A23" w14:textId="77777777" w:rsidR="00364D1F" w:rsidRPr="007577C9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761A09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02C"/>
    <w:multiLevelType w:val="hybridMultilevel"/>
    <w:tmpl w:val="75BAE894"/>
    <w:lvl w:ilvl="0" w:tplc="E58E3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34835">
    <w:abstractNumId w:val="7"/>
  </w:num>
  <w:num w:numId="2" w16cid:durableId="1433163424">
    <w:abstractNumId w:val="11"/>
  </w:num>
  <w:num w:numId="3" w16cid:durableId="1099258300">
    <w:abstractNumId w:val="8"/>
  </w:num>
  <w:num w:numId="4" w16cid:durableId="1336616868">
    <w:abstractNumId w:val="12"/>
  </w:num>
  <w:num w:numId="5" w16cid:durableId="1363047942">
    <w:abstractNumId w:val="3"/>
  </w:num>
  <w:num w:numId="6" w16cid:durableId="1976521166">
    <w:abstractNumId w:val="10"/>
  </w:num>
  <w:num w:numId="7" w16cid:durableId="94526060">
    <w:abstractNumId w:val="9"/>
  </w:num>
  <w:num w:numId="8" w16cid:durableId="115608850">
    <w:abstractNumId w:val="1"/>
  </w:num>
  <w:num w:numId="9" w16cid:durableId="798182075">
    <w:abstractNumId w:val="5"/>
  </w:num>
  <w:num w:numId="10" w16cid:durableId="1034188087">
    <w:abstractNumId w:val="2"/>
  </w:num>
  <w:num w:numId="11" w16cid:durableId="1413547085">
    <w:abstractNumId w:val="6"/>
  </w:num>
  <w:num w:numId="12" w16cid:durableId="1518808567">
    <w:abstractNumId w:val="13"/>
  </w:num>
  <w:num w:numId="13" w16cid:durableId="1833174991">
    <w:abstractNumId w:val="4"/>
  </w:num>
  <w:num w:numId="14" w16cid:durableId="70621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70231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1955"/>
    <w:rsid w:val="0021327A"/>
    <w:rsid w:val="00216559"/>
    <w:rsid w:val="0022769F"/>
    <w:rsid w:val="00227898"/>
    <w:rsid w:val="00231E92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64D1F"/>
    <w:rsid w:val="00373F42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468C9"/>
    <w:rsid w:val="00446B5D"/>
    <w:rsid w:val="0045283A"/>
    <w:rsid w:val="00454319"/>
    <w:rsid w:val="00454994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5148"/>
    <w:rsid w:val="00497232"/>
    <w:rsid w:val="004B3564"/>
    <w:rsid w:val="004B3940"/>
    <w:rsid w:val="004B60BD"/>
    <w:rsid w:val="004B6A20"/>
    <w:rsid w:val="004C61E6"/>
    <w:rsid w:val="004C6CF1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39E3"/>
    <w:rsid w:val="00515659"/>
    <w:rsid w:val="00515D0A"/>
    <w:rsid w:val="00522DDE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77500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067EF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1210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A09"/>
    <w:rsid w:val="007627A4"/>
    <w:rsid w:val="007673B9"/>
    <w:rsid w:val="00767EB8"/>
    <w:rsid w:val="00784824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07F92"/>
    <w:rsid w:val="008127F6"/>
    <w:rsid w:val="00816206"/>
    <w:rsid w:val="00834476"/>
    <w:rsid w:val="0084073E"/>
    <w:rsid w:val="00841C5E"/>
    <w:rsid w:val="00842F18"/>
    <w:rsid w:val="00850395"/>
    <w:rsid w:val="0085344B"/>
    <w:rsid w:val="00855C07"/>
    <w:rsid w:val="0086139A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28F8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111E"/>
    <w:rsid w:val="00B0288A"/>
    <w:rsid w:val="00B07C15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31A96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A0B78"/>
    <w:rsid w:val="00CB4749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C3AE7"/>
    <w:rsid w:val="00DD0FB4"/>
    <w:rsid w:val="00DD7245"/>
    <w:rsid w:val="00DE4516"/>
    <w:rsid w:val="00DF1FB4"/>
    <w:rsid w:val="00DF6EFF"/>
    <w:rsid w:val="00E019A4"/>
    <w:rsid w:val="00E03BC5"/>
    <w:rsid w:val="00E04992"/>
    <w:rsid w:val="00E15F50"/>
    <w:rsid w:val="00E25AB3"/>
    <w:rsid w:val="00E30489"/>
    <w:rsid w:val="00E307BC"/>
    <w:rsid w:val="00E4602A"/>
    <w:rsid w:val="00E56AE3"/>
    <w:rsid w:val="00E5787D"/>
    <w:rsid w:val="00E60615"/>
    <w:rsid w:val="00E6642F"/>
    <w:rsid w:val="00E71F7F"/>
    <w:rsid w:val="00E747CC"/>
    <w:rsid w:val="00E90BC9"/>
    <w:rsid w:val="00E9274B"/>
    <w:rsid w:val="00EA004C"/>
    <w:rsid w:val="00ED2029"/>
    <w:rsid w:val="00ED3B9C"/>
    <w:rsid w:val="00ED4F38"/>
    <w:rsid w:val="00EE0731"/>
    <w:rsid w:val="00EE621A"/>
    <w:rsid w:val="00EF1F9A"/>
    <w:rsid w:val="00EF6AB1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62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87ED-07F8-42B2-8159-9EE711D3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2024-03-05T13:44:00Z</cp:lastPrinted>
  <dcterms:created xsi:type="dcterms:W3CDTF">2024-03-12T14:13:00Z</dcterms:created>
  <dcterms:modified xsi:type="dcterms:W3CDTF">2024-03-12T14:13:00Z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