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ЗВ-09.01.2024-75250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5 677,67 грн. (п’ять тисяч шістсот сімдесят сім грн. 67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2FB6"/>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1D1"/>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3989"/>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648C4"/>
    <w:rsid w:val="00571C12"/>
    <w:rsid w:val="005754BD"/>
    <w:rsid w:val="00575A52"/>
    <w:rsid w:val="005768BE"/>
    <w:rsid w:val="0058172A"/>
    <w:rsid w:val="00583809"/>
    <w:rsid w:val="00586B69"/>
    <w:rsid w:val="00590BF2"/>
    <w:rsid w:val="005937BB"/>
    <w:rsid w:val="00594AEF"/>
    <w:rsid w:val="005A1501"/>
    <w:rsid w:val="005A2E90"/>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A3E7F"/>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5DBF"/>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1B253B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3780</Words>
  <Characters>2156</Characters>
  <Lines>17</Lines>
  <Paragraphs>11</Paragraphs>
  <TotalTime>3</TotalTime>
  <ScaleCrop>false</ScaleCrop>
  <LinksUpToDate>false</LinksUpToDate>
  <CharactersWithSpaces>5925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2024-01-18T13:52:00Z</dcterms:created>
  <dc:creator>Free User</dc:creator>
  <cp:lastModifiedBy>Користувач</cp:lastModifiedBy>
  <cp:lastPrinted>2024-01-23T12:27:00Z</cp:lastPrinted>
  <dcterms:modified xsi:type="dcterms:W3CDTF">2024-02-02T13:04:46Z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